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6"/>
        <w:gridCol w:w="5027"/>
      </w:tblGrid>
      <w:tr w:rsidR="006C1DDB" w14:paraId="0B897675" w14:textId="77777777" w:rsidTr="00BC4E58">
        <w:tc>
          <w:tcPr>
            <w:tcW w:w="5026" w:type="dxa"/>
          </w:tcPr>
          <w:p w14:paraId="066CB54B" w14:textId="77777777" w:rsidR="006C1DDB" w:rsidRDefault="006C1DDB" w:rsidP="00BC4E58">
            <w:pPr>
              <w:keepLines w:val="0"/>
              <w:widowControl w:val="0"/>
              <w:tabs>
                <w:tab w:val="left" w:pos="-5387"/>
              </w:tabs>
              <w:spacing w:line="240" w:lineRule="auto"/>
              <w:ind w:right="-2" w:firstLine="0"/>
              <w:jc w:val="center"/>
              <w:rPr>
                <w:b/>
                <w:bCs/>
              </w:rPr>
            </w:pPr>
          </w:p>
        </w:tc>
        <w:tc>
          <w:tcPr>
            <w:tcW w:w="5027" w:type="dxa"/>
          </w:tcPr>
          <w:p w14:paraId="1373A13E" w14:textId="77777777" w:rsidR="006C1DDB" w:rsidRPr="004E5054" w:rsidRDefault="006C1DDB" w:rsidP="00BC4E58">
            <w:pPr>
              <w:spacing w:line="240" w:lineRule="auto"/>
              <w:ind w:firstLine="0"/>
              <w:jc w:val="center"/>
              <w:rPr>
                <w:rStyle w:val="a4"/>
                <w:b w:val="0"/>
                <w:color w:val="auto"/>
              </w:rPr>
            </w:pPr>
            <w:r w:rsidRPr="004E5054">
              <w:rPr>
                <w:rStyle w:val="a4"/>
                <w:b w:val="0"/>
                <w:color w:val="auto"/>
              </w:rPr>
              <w:t>ПРИЛОЖЕНИЕ</w:t>
            </w:r>
          </w:p>
          <w:p w14:paraId="55FD7454" w14:textId="77777777" w:rsidR="006C1DDB" w:rsidRPr="004E5054" w:rsidRDefault="006C1DDB" w:rsidP="00BC4E58">
            <w:pPr>
              <w:spacing w:line="240" w:lineRule="auto"/>
              <w:ind w:firstLine="0"/>
              <w:jc w:val="center"/>
              <w:rPr>
                <w:rStyle w:val="a4"/>
                <w:b w:val="0"/>
                <w:color w:val="auto"/>
              </w:rPr>
            </w:pPr>
          </w:p>
          <w:p w14:paraId="7764AC2E" w14:textId="77777777" w:rsidR="006C1DDB" w:rsidRPr="004E5054" w:rsidRDefault="006C1DDB" w:rsidP="00BC4E58">
            <w:pPr>
              <w:spacing w:line="240" w:lineRule="auto"/>
              <w:ind w:firstLine="0"/>
              <w:jc w:val="center"/>
              <w:rPr>
                <w:rStyle w:val="a4"/>
                <w:b w:val="0"/>
                <w:color w:val="auto"/>
              </w:rPr>
            </w:pPr>
            <w:r w:rsidRPr="004E5054">
              <w:rPr>
                <w:rStyle w:val="a4"/>
                <w:b w:val="0"/>
                <w:color w:val="auto"/>
              </w:rPr>
              <w:t>УТВЕРЖДЕНЫ</w:t>
            </w:r>
          </w:p>
          <w:p w14:paraId="0590885D" w14:textId="77777777" w:rsidR="00FE5CDC" w:rsidRDefault="006C1DDB" w:rsidP="00FE5CDC">
            <w:pPr>
              <w:spacing w:line="240" w:lineRule="auto"/>
              <w:ind w:firstLine="0"/>
              <w:jc w:val="center"/>
              <w:rPr>
                <w:rStyle w:val="a4"/>
                <w:b w:val="0"/>
                <w:color w:val="auto"/>
              </w:rPr>
            </w:pPr>
            <w:r w:rsidRPr="004E5054">
              <w:rPr>
                <w:rStyle w:val="a4"/>
                <w:b w:val="0"/>
                <w:color w:val="auto"/>
              </w:rPr>
              <w:t xml:space="preserve">решением Совета муниципального </w:t>
            </w:r>
          </w:p>
          <w:p w14:paraId="62D7D9EE" w14:textId="14CC1A06" w:rsidR="006C1DDB" w:rsidRPr="004E5054" w:rsidRDefault="006C1DDB" w:rsidP="00FE5CDC">
            <w:pPr>
              <w:spacing w:line="240" w:lineRule="auto"/>
              <w:ind w:firstLine="0"/>
              <w:jc w:val="center"/>
              <w:rPr>
                <w:rStyle w:val="a4"/>
                <w:b w:val="0"/>
                <w:color w:val="auto"/>
              </w:rPr>
            </w:pPr>
            <w:r w:rsidRPr="004E5054">
              <w:rPr>
                <w:rStyle w:val="a4"/>
                <w:b w:val="0"/>
                <w:color w:val="auto"/>
              </w:rPr>
              <w:t xml:space="preserve">образования Северский район </w:t>
            </w:r>
          </w:p>
          <w:p w14:paraId="0DD07135" w14:textId="521CD192" w:rsidR="006C1DDB" w:rsidRDefault="006C1DDB" w:rsidP="00BC4E58">
            <w:pPr>
              <w:keepLines w:val="0"/>
              <w:widowControl w:val="0"/>
              <w:tabs>
                <w:tab w:val="left" w:pos="-5387"/>
              </w:tabs>
              <w:spacing w:line="240" w:lineRule="auto"/>
              <w:ind w:right="-2" w:firstLine="0"/>
              <w:jc w:val="center"/>
              <w:rPr>
                <w:b/>
                <w:bCs/>
              </w:rPr>
            </w:pPr>
            <w:r w:rsidRPr="004E5054">
              <w:rPr>
                <w:rStyle w:val="a4"/>
                <w:b w:val="0"/>
                <w:color w:val="auto"/>
              </w:rPr>
              <w:t xml:space="preserve">от </w:t>
            </w:r>
            <w:r w:rsidR="00FE5CDC">
              <w:rPr>
                <w:rStyle w:val="a4"/>
                <w:b w:val="0"/>
                <w:color w:val="auto"/>
              </w:rPr>
              <w:t>20 июля 2023 года</w:t>
            </w:r>
            <w:r w:rsidRPr="004E5054">
              <w:rPr>
                <w:rStyle w:val="a4"/>
                <w:b w:val="0"/>
                <w:color w:val="auto"/>
              </w:rPr>
              <w:t xml:space="preserve"> № </w:t>
            </w:r>
            <w:r w:rsidR="00FE5CDC">
              <w:rPr>
                <w:rStyle w:val="a4"/>
                <w:b w:val="0"/>
                <w:color w:val="auto"/>
              </w:rPr>
              <w:t>355</w:t>
            </w:r>
          </w:p>
          <w:p w14:paraId="1093A765" w14:textId="77777777" w:rsidR="006C1DDB" w:rsidRDefault="006C1DDB" w:rsidP="00BC4E58">
            <w:pPr>
              <w:keepLines w:val="0"/>
              <w:widowControl w:val="0"/>
              <w:tabs>
                <w:tab w:val="left" w:pos="-5387"/>
              </w:tabs>
              <w:spacing w:line="240" w:lineRule="auto"/>
              <w:ind w:right="-2" w:firstLine="0"/>
              <w:jc w:val="center"/>
              <w:rPr>
                <w:b/>
                <w:bCs/>
              </w:rPr>
            </w:pPr>
          </w:p>
        </w:tc>
      </w:tr>
    </w:tbl>
    <w:p w14:paraId="5A36C252" w14:textId="7B393A01" w:rsidR="006C1DDB" w:rsidRDefault="006C1DDB" w:rsidP="006C1DDB">
      <w:pPr>
        <w:keepLines w:val="0"/>
        <w:widowControl w:val="0"/>
        <w:tabs>
          <w:tab w:val="left" w:pos="-5387"/>
        </w:tabs>
        <w:spacing w:line="240" w:lineRule="auto"/>
        <w:ind w:right="-2" w:firstLine="0"/>
        <w:jc w:val="center"/>
        <w:rPr>
          <w:b/>
          <w:bCs/>
        </w:rPr>
      </w:pPr>
    </w:p>
    <w:p w14:paraId="4295072F" w14:textId="77777777" w:rsidR="006C1DDB" w:rsidRDefault="006C1DDB" w:rsidP="00AE4E5B">
      <w:pPr>
        <w:keepLines w:val="0"/>
        <w:widowControl w:val="0"/>
        <w:tabs>
          <w:tab w:val="left" w:pos="-5387"/>
        </w:tabs>
        <w:spacing w:line="240" w:lineRule="auto"/>
        <w:ind w:right="-2" w:firstLine="0"/>
        <w:jc w:val="center"/>
        <w:rPr>
          <w:b/>
          <w:bCs/>
        </w:rPr>
      </w:pPr>
    </w:p>
    <w:p w14:paraId="508DE63F" w14:textId="01EED604" w:rsidR="00802A70" w:rsidRPr="00BC14DD" w:rsidRDefault="00A37CA6" w:rsidP="00AE4E5B">
      <w:pPr>
        <w:keepLines w:val="0"/>
        <w:widowControl w:val="0"/>
        <w:tabs>
          <w:tab w:val="left" w:pos="-5387"/>
        </w:tabs>
        <w:spacing w:line="240" w:lineRule="auto"/>
        <w:ind w:right="-2" w:firstLine="0"/>
        <w:jc w:val="center"/>
        <w:rPr>
          <w:b/>
          <w:bCs/>
        </w:rPr>
      </w:pPr>
      <w:r w:rsidRPr="00BC14DD">
        <w:rPr>
          <w:b/>
          <w:bCs/>
        </w:rPr>
        <w:t>ПРОЕКТ</w:t>
      </w:r>
    </w:p>
    <w:p w14:paraId="7DD9352C" w14:textId="27F1BBDF" w:rsidR="00A37CA6" w:rsidRPr="00BC14DD" w:rsidRDefault="00A37CA6" w:rsidP="009442A7">
      <w:pPr>
        <w:keepLines w:val="0"/>
        <w:widowControl w:val="0"/>
        <w:tabs>
          <w:tab w:val="left" w:pos="-5387"/>
        </w:tabs>
        <w:spacing w:line="240" w:lineRule="auto"/>
        <w:ind w:right="-2" w:firstLine="709"/>
        <w:jc w:val="center"/>
        <w:rPr>
          <w:b/>
          <w:bCs/>
        </w:rPr>
      </w:pPr>
      <w:r w:rsidRPr="00BC14DD">
        <w:rPr>
          <w:b/>
          <w:bCs/>
        </w:rPr>
        <w:t>в</w:t>
      </w:r>
      <w:r w:rsidR="00802A70" w:rsidRPr="00BC14DD">
        <w:rPr>
          <w:b/>
          <w:bCs/>
        </w:rPr>
        <w:t>носимы</w:t>
      </w:r>
      <w:r w:rsidRPr="00BC14DD">
        <w:rPr>
          <w:b/>
          <w:bCs/>
        </w:rPr>
        <w:t>х изменений</w:t>
      </w:r>
      <w:r w:rsidR="00802A70" w:rsidRPr="00BC14DD">
        <w:rPr>
          <w:b/>
          <w:bCs/>
        </w:rPr>
        <w:t xml:space="preserve"> в правила землепользования и застройки </w:t>
      </w:r>
    </w:p>
    <w:p w14:paraId="407475DF" w14:textId="14948E8B" w:rsidR="00361E1D" w:rsidRPr="009442A7" w:rsidRDefault="0066291F" w:rsidP="00361E1D">
      <w:pPr>
        <w:keepLines w:val="0"/>
        <w:widowControl w:val="0"/>
        <w:tabs>
          <w:tab w:val="left" w:pos="-5387"/>
        </w:tabs>
        <w:spacing w:line="240" w:lineRule="auto"/>
        <w:ind w:right="-2" w:firstLine="709"/>
        <w:jc w:val="center"/>
        <w:rPr>
          <w:b/>
          <w:bCs/>
        </w:rPr>
      </w:pPr>
      <w:r w:rsidRPr="00BC14DD">
        <w:rPr>
          <w:b/>
          <w:bCs/>
        </w:rPr>
        <w:t>Смоленского</w:t>
      </w:r>
      <w:r w:rsidR="00802A70" w:rsidRPr="00BC14DD">
        <w:rPr>
          <w:b/>
          <w:bCs/>
        </w:rPr>
        <w:t xml:space="preserve"> сельского поселения Северского района</w:t>
      </w:r>
    </w:p>
    <w:p w14:paraId="4EDAB4C4" w14:textId="77777777" w:rsidR="00361E1D" w:rsidRPr="009442A7" w:rsidRDefault="00361E1D" w:rsidP="00361E1D">
      <w:pPr>
        <w:keepLines w:val="0"/>
        <w:widowControl w:val="0"/>
        <w:tabs>
          <w:tab w:val="left" w:pos="-5387"/>
        </w:tabs>
        <w:spacing w:line="240" w:lineRule="auto"/>
        <w:ind w:right="-2" w:firstLine="709"/>
        <w:jc w:val="center"/>
      </w:pPr>
    </w:p>
    <w:p w14:paraId="3755AB5B" w14:textId="43FB0E2C" w:rsidR="00361E1D" w:rsidRDefault="00361E1D" w:rsidP="00361E1D">
      <w:pPr>
        <w:pStyle w:val="a3"/>
        <w:keepLines w:val="0"/>
        <w:widowControl w:val="0"/>
        <w:numPr>
          <w:ilvl w:val="0"/>
          <w:numId w:val="5"/>
        </w:numPr>
        <w:tabs>
          <w:tab w:val="left" w:pos="-5387"/>
        </w:tabs>
        <w:spacing w:line="240" w:lineRule="auto"/>
        <w:ind w:left="0" w:right="140" w:firstLine="709"/>
      </w:pPr>
      <w:r>
        <w:t>В ч</w:t>
      </w:r>
      <w:r w:rsidRPr="009442A7">
        <w:t xml:space="preserve">асть Ι «Порядок применения правил землепользования и застройки и внесения в них изменений» правил землепользования и застройки </w:t>
      </w:r>
      <w:r>
        <w:t>Смоленского</w:t>
      </w:r>
      <w:r w:rsidRPr="009442A7">
        <w:t xml:space="preserve"> сельского поселения Северского района (далее – Правила) </w:t>
      </w:r>
      <w:r>
        <w:t>внести следующие изменения:</w:t>
      </w:r>
    </w:p>
    <w:p w14:paraId="6C9B87F7" w14:textId="77777777" w:rsidR="00361E1D" w:rsidRDefault="00361E1D" w:rsidP="00361E1D">
      <w:pPr>
        <w:pStyle w:val="a3"/>
        <w:keepLines w:val="0"/>
        <w:widowControl w:val="0"/>
        <w:numPr>
          <w:ilvl w:val="1"/>
          <w:numId w:val="7"/>
        </w:numPr>
        <w:tabs>
          <w:tab w:val="left" w:pos="-5387"/>
        </w:tabs>
        <w:spacing w:line="240" w:lineRule="auto"/>
        <w:ind w:right="140"/>
      </w:pPr>
      <w:r>
        <w:t>Статью 27 изложить в следующей редакции:</w:t>
      </w:r>
    </w:p>
    <w:p w14:paraId="25BBFAA1" w14:textId="77777777" w:rsidR="00361E1D" w:rsidRDefault="00361E1D" w:rsidP="00361E1D">
      <w:pPr>
        <w:pStyle w:val="a3"/>
        <w:keepLines w:val="0"/>
        <w:widowControl w:val="0"/>
        <w:tabs>
          <w:tab w:val="left" w:pos="-5387"/>
        </w:tabs>
        <w:spacing w:line="240" w:lineRule="auto"/>
        <w:ind w:left="1429" w:right="140" w:firstLine="0"/>
      </w:pPr>
    </w:p>
    <w:p w14:paraId="378ABB8B" w14:textId="77777777" w:rsidR="00361E1D" w:rsidRDefault="00361E1D" w:rsidP="00361E1D">
      <w:pPr>
        <w:pStyle w:val="a3"/>
        <w:keepLines w:val="0"/>
        <w:widowControl w:val="0"/>
        <w:tabs>
          <w:tab w:val="left" w:pos="-5387"/>
        </w:tabs>
        <w:spacing w:line="240" w:lineRule="auto"/>
        <w:ind w:left="1429" w:right="140" w:firstLine="0"/>
        <w:rPr>
          <w:b/>
          <w:sz w:val="24"/>
          <w:szCs w:val="24"/>
          <w:lang w:eastAsia="x-none"/>
        </w:rPr>
      </w:pPr>
      <w:r>
        <w:t>«</w:t>
      </w:r>
      <w:r w:rsidRPr="00847BB2">
        <w:rPr>
          <w:b/>
          <w:sz w:val="24"/>
          <w:szCs w:val="24"/>
          <w:lang w:eastAsia="x-none"/>
        </w:rPr>
        <w:t>Статья 2</w:t>
      </w:r>
      <w:r>
        <w:rPr>
          <w:b/>
          <w:sz w:val="24"/>
          <w:szCs w:val="24"/>
          <w:lang w:eastAsia="x-none"/>
        </w:rPr>
        <w:t>7</w:t>
      </w:r>
      <w:r w:rsidRPr="00847BB2">
        <w:rPr>
          <w:b/>
          <w:sz w:val="24"/>
          <w:szCs w:val="24"/>
          <w:lang w:eastAsia="x-none"/>
        </w:rPr>
        <w:t>. Согласование архитектурно-градостроительного облика</w:t>
      </w:r>
    </w:p>
    <w:p w14:paraId="6049A128" w14:textId="77777777" w:rsidR="00361E1D" w:rsidRDefault="00361E1D" w:rsidP="00361E1D">
      <w:pPr>
        <w:pStyle w:val="a3"/>
        <w:keepLines w:val="0"/>
        <w:widowControl w:val="0"/>
        <w:tabs>
          <w:tab w:val="left" w:pos="-5387"/>
        </w:tabs>
        <w:spacing w:line="240" w:lineRule="auto"/>
        <w:ind w:left="1429" w:right="140" w:firstLine="0"/>
        <w:rPr>
          <w:b/>
          <w:sz w:val="24"/>
          <w:szCs w:val="24"/>
          <w:lang w:eastAsia="x-none"/>
        </w:rPr>
      </w:pPr>
    </w:p>
    <w:p w14:paraId="03B85753" w14:textId="77777777" w:rsidR="00361E1D" w:rsidRPr="00847BB2" w:rsidRDefault="00361E1D" w:rsidP="00361E1D">
      <w:pPr>
        <w:spacing w:line="240" w:lineRule="auto"/>
        <w:ind w:right="140" w:firstLine="709"/>
        <w:rPr>
          <w:rFonts w:eastAsia="Calibri"/>
          <w:sz w:val="24"/>
          <w:szCs w:val="24"/>
          <w:lang w:eastAsia="en-US"/>
        </w:rPr>
      </w:pPr>
      <w:r w:rsidRPr="00847BB2">
        <w:rPr>
          <w:rFonts w:eastAsia="Calibri"/>
          <w:sz w:val="24"/>
          <w:szCs w:val="24"/>
          <w:lang w:eastAsia="en-US"/>
        </w:rPr>
        <w:t>Для обеспечения соблюдения требований Градостроительного кодекса Российской Федерации на карте градостроительного зонирования отображена территория, в границах которой требуется согласование архитектурно-градостроительного облика объекта капитального строительства.</w:t>
      </w:r>
    </w:p>
    <w:p w14:paraId="51FAABD2" w14:textId="77777777" w:rsidR="00361E1D" w:rsidRPr="00847BB2" w:rsidRDefault="00361E1D" w:rsidP="00361E1D">
      <w:pPr>
        <w:widowControl w:val="0"/>
        <w:spacing w:line="240" w:lineRule="auto"/>
        <w:ind w:right="140" w:firstLine="709"/>
        <w:rPr>
          <w:color w:val="000000"/>
          <w:sz w:val="24"/>
          <w:szCs w:val="24"/>
          <w:lang w:eastAsia="x-none"/>
        </w:rPr>
      </w:pPr>
      <w:r w:rsidRPr="00847BB2">
        <w:rPr>
          <w:color w:val="000000"/>
          <w:sz w:val="24"/>
          <w:szCs w:val="24"/>
          <w:lang w:eastAsia="x-none"/>
        </w:rPr>
        <w:t>Основными целями необходимости рассмотрения и согласования архитектурно-градостроительного облика объекта капитального строительства являются:</w:t>
      </w:r>
    </w:p>
    <w:p w14:paraId="189E78A0" w14:textId="77777777" w:rsidR="00361E1D" w:rsidRPr="00847BB2" w:rsidRDefault="00361E1D" w:rsidP="00361E1D">
      <w:pPr>
        <w:shd w:val="clear" w:color="auto" w:fill="FFFFFF"/>
        <w:spacing w:line="240" w:lineRule="auto"/>
        <w:ind w:right="140" w:firstLine="709"/>
        <w:rPr>
          <w:sz w:val="24"/>
          <w:szCs w:val="24"/>
        </w:rPr>
      </w:pPr>
      <w:r w:rsidRPr="00847BB2">
        <w:rPr>
          <w:sz w:val="24"/>
          <w:szCs w:val="24"/>
        </w:rPr>
        <w:t>- улучшение визуального облика муниципального образования, формирование привлекательной и узнаваемой среды;</w:t>
      </w:r>
    </w:p>
    <w:p w14:paraId="128643BB" w14:textId="77777777" w:rsidR="00361E1D" w:rsidRPr="00847BB2" w:rsidRDefault="00361E1D" w:rsidP="00361E1D">
      <w:pPr>
        <w:shd w:val="clear" w:color="auto" w:fill="FFFFFF"/>
        <w:spacing w:line="240" w:lineRule="auto"/>
        <w:ind w:right="140" w:firstLine="709"/>
        <w:rPr>
          <w:sz w:val="24"/>
          <w:szCs w:val="24"/>
        </w:rPr>
      </w:pPr>
      <w:r w:rsidRPr="00847BB2">
        <w:rPr>
          <w:color w:val="000000"/>
          <w:sz w:val="24"/>
          <w:szCs w:val="24"/>
          <w:lang w:eastAsia="x-none"/>
        </w:rPr>
        <w:t>- обеспечить пространственное единство отдельных элементов планировочной структуры для повышения эффективности использования территорий с</w:t>
      </w:r>
      <w:r w:rsidRPr="00847BB2">
        <w:rPr>
          <w:sz w:val="24"/>
          <w:szCs w:val="24"/>
        </w:rPr>
        <w:t xml:space="preserve"> учетом сложившихся стилевых характеристик окружающей застройки (окружающих архитектурных объектов);</w:t>
      </w:r>
    </w:p>
    <w:p w14:paraId="43E119DA" w14:textId="77777777" w:rsidR="00361E1D" w:rsidRPr="00847BB2" w:rsidRDefault="00361E1D" w:rsidP="00361E1D">
      <w:pPr>
        <w:widowControl w:val="0"/>
        <w:spacing w:line="240" w:lineRule="auto"/>
        <w:ind w:right="140" w:firstLine="709"/>
        <w:rPr>
          <w:color w:val="000000"/>
          <w:sz w:val="24"/>
          <w:szCs w:val="24"/>
          <w:lang w:eastAsia="x-none"/>
        </w:rPr>
      </w:pPr>
      <w:r w:rsidRPr="00847BB2">
        <w:rPr>
          <w:color w:val="000000"/>
          <w:sz w:val="24"/>
          <w:szCs w:val="24"/>
          <w:lang w:eastAsia="x-none"/>
        </w:rPr>
        <w:t>- обеспечение гармонизации пространственной среды, а также композиционного и средового разнообразия в структуре застройки муниципального образования;</w:t>
      </w:r>
    </w:p>
    <w:p w14:paraId="2DA98D86" w14:textId="77777777" w:rsidR="00361E1D" w:rsidRPr="00847BB2" w:rsidRDefault="00361E1D" w:rsidP="00361E1D">
      <w:pPr>
        <w:shd w:val="clear" w:color="auto" w:fill="FFFFFF"/>
        <w:spacing w:line="240" w:lineRule="auto"/>
        <w:ind w:right="140" w:firstLine="709"/>
        <w:rPr>
          <w:sz w:val="24"/>
          <w:szCs w:val="24"/>
        </w:rPr>
      </w:pPr>
      <w:r w:rsidRPr="00847BB2">
        <w:rPr>
          <w:sz w:val="24"/>
          <w:szCs w:val="24"/>
        </w:rPr>
        <w:t xml:space="preserve">- обеспечение визуальной привлекательности проекта, формирование эстетического восприятия объекта путем цветового решения фасада, наличия архитектурных деталей, элементов декора, подсветки и </w:t>
      </w:r>
      <w:proofErr w:type="spellStart"/>
      <w:r w:rsidRPr="00847BB2">
        <w:rPr>
          <w:sz w:val="24"/>
          <w:szCs w:val="24"/>
        </w:rPr>
        <w:t>т.д</w:t>
      </w:r>
      <w:proofErr w:type="spellEnd"/>
      <w:r w:rsidRPr="00847BB2">
        <w:rPr>
          <w:sz w:val="24"/>
          <w:szCs w:val="24"/>
        </w:rPr>
        <w:t>;</w:t>
      </w:r>
    </w:p>
    <w:p w14:paraId="5CA7128A" w14:textId="77777777" w:rsidR="00361E1D" w:rsidRPr="00847BB2" w:rsidRDefault="00361E1D" w:rsidP="00361E1D">
      <w:pPr>
        <w:shd w:val="clear" w:color="auto" w:fill="FFFFFF"/>
        <w:spacing w:line="240" w:lineRule="auto"/>
        <w:ind w:right="140" w:firstLine="708"/>
        <w:rPr>
          <w:sz w:val="24"/>
          <w:szCs w:val="24"/>
        </w:rPr>
      </w:pPr>
      <w:r w:rsidRPr="00847BB2">
        <w:rPr>
          <w:sz w:val="24"/>
          <w:szCs w:val="24"/>
        </w:rPr>
        <w:t>- отражение внешнего и внутреннего вида объекта, а также проработка концепции, того как этот объект впишется в окружающую среду, в существующую застройку, укажет его функциональное значение, градостроительные параметры.</w:t>
      </w:r>
    </w:p>
    <w:p w14:paraId="107F0F34" w14:textId="77777777" w:rsidR="00361E1D" w:rsidRDefault="00361E1D" w:rsidP="00361E1D">
      <w:pPr>
        <w:spacing w:line="240" w:lineRule="auto"/>
        <w:ind w:right="140" w:firstLine="709"/>
        <w:rPr>
          <w:sz w:val="24"/>
          <w:szCs w:val="24"/>
          <w:shd w:val="clear" w:color="auto" w:fill="FFFFFF"/>
        </w:rPr>
      </w:pPr>
      <w:r w:rsidRPr="00847BB2">
        <w:rPr>
          <w:sz w:val="24"/>
          <w:szCs w:val="24"/>
          <w:shd w:val="clear" w:color="auto" w:fill="FFFFFF"/>
        </w:rPr>
        <w:t xml:space="preserve">При осуществлении, в границах территориальной зоны архитектурно-градостроительного облика строительства и (или) реконструкции объектов капитального строительства общественно-делового, коммерческого, промышленного и иного назначения (за исключением объектов капитального строительства, указанных в пункте 2 статьи 40.1. и пункте 17 статьи 51 Градостроительного кодекса Российской Федерации), подлежит согласованию с уполномоченным органом местного самоуправления архитектурно-градостроительный облик объекта капитального строительства. </w:t>
      </w:r>
    </w:p>
    <w:p w14:paraId="7576F3E9" w14:textId="77777777" w:rsidR="00361E1D" w:rsidRPr="00D767ED" w:rsidRDefault="00361E1D" w:rsidP="00361E1D">
      <w:pPr>
        <w:spacing w:line="240" w:lineRule="auto"/>
        <w:ind w:right="140" w:firstLine="709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lastRenderedPageBreak/>
        <w:t xml:space="preserve">В </w:t>
      </w:r>
      <w:r w:rsidRPr="00847BB2">
        <w:rPr>
          <w:sz w:val="24"/>
          <w:szCs w:val="24"/>
          <w:shd w:val="clear" w:color="auto" w:fill="FFFFFF"/>
        </w:rPr>
        <w:t xml:space="preserve">соответствии </w:t>
      </w:r>
      <w:r w:rsidRPr="00847BB2">
        <w:rPr>
          <w:sz w:val="24"/>
          <w:szCs w:val="24"/>
        </w:rPr>
        <w:t>с требованиями, правилами и порядком, установленным постановлением правительства Российской Федерации от 29 мая 2023 г. № 857 «Об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строительства», необходимо разработать проект архитектурно-градостроительного облика объекта и согласовать с уполномоченным органом местного самоуправления. Срок выдачи согласования архитектурно-градостроительного облика объекта капитального строительства не может превышать 10 рабочих дней.</w:t>
      </w:r>
    </w:p>
    <w:p w14:paraId="6F78306C" w14:textId="77777777" w:rsidR="00361E1D" w:rsidRPr="00847BB2" w:rsidRDefault="00361E1D" w:rsidP="00361E1D">
      <w:pPr>
        <w:spacing w:line="240" w:lineRule="auto"/>
        <w:ind w:right="140" w:firstLine="709"/>
        <w:rPr>
          <w:sz w:val="24"/>
          <w:szCs w:val="24"/>
        </w:rPr>
      </w:pPr>
      <w:r w:rsidRPr="00847BB2">
        <w:rPr>
          <w:sz w:val="24"/>
          <w:szCs w:val="24"/>
        </w:rPr>
        <w:t>Согласование архитектурно-градостроительного облика объекта капитального строительства не требуется в отношении:</w:t>
      </w:r>
    </w:p>
    <w:p w14:paraId="70E685F5" w14:textId="77777777" w:rsidR="00361E1D" w:rsidRPr="00847BB2" w:rsidRDefault="00361E1D" w:rsidP="00361E1D">
      <w:pPr>
        <w:spacing w:line="240" w:lineRule="auto"/>
        <w:ind w:right="140" w:firstLine="709"/>
        <w:rPr>
          <w:sz w:val="24"/>
          <w:szCs w:val="24"/>
        </w:rPr>
      </w:pPr>
      <w:r w:rsidRPr="00847BB2">
        <w:rPr>
          <w:sz w:val="24"/>
          <w:szCs w:val="24"/>
        </w:rPr>
        <w:t>1) объектов капитального строительства, расположенных на земельных участках, действие градостроительного регламента на которые не распространяется;</w:t>
      </w:r>
    </w:p>
    <w:p w14:paraId="56AE0967" w14:textId="77777777" w:rsidR="00361E1D" w:rsidRPr="00847BB2" w:rsidRDefault="00361E1D" w:rsidP="00361E1D">
      <w:pPr>
        <w:spacing w:line="240" w:lineRule="auto"/>
        <w:ind w:right="140" w:firstLine="709"/>
        <w:rPr>
          <w:sz w:val="24"/>
          <w:szCs w:val="24"/>
        </w:rPr>
      </w:pPr>
      <w:r w:rsidRPr="00847BB2">
        <w:rPr>
          <w:sz w:val="24"/>
          <w:szCs w:val="24"/>
        </w:rPr>
        <w:t>2) объектов, для строительства или реконструкции которых не требуется получение разрешения на строительство;</w:t>
      </w:r>
    </w:p>
    <w:p w14:paraId="6DABA8EE" w14:textId="77777777" w:rsidR="00361E1D" w:rsidRPr="00847BB2" w:rsidRDefault="00361E1D" w:rsidP="00361E1D">
      <w:pPr>
        <w:spacing w:line="240" w:lineRule="auto"/>
        <w:ind w:right="140" w:firstLine="709"/>
        <w:rPr>
          <w:sz w:val="24"/>
          <w:szCs w:val="24"/>
        </w:rPr>
      </w:pPr>
      <w:r w:rsidRPr="00847BB2">
        <w:rPr>
          <w:sz w:val="24"/>
          <w:szCs w:val="24"/>
        </w:rPr>
        <w:t>3) объектов, расположенных на земельных участках, находящихся в пользовании учреждений, исполняющих наказание;</w:t>
      </w:r>
    </w:p>
    <w:p w14:paraId="6D7C9D9B" w14:textId="77777777" w:rsidR="00361E1D" w:rsidRPr="00847BB2" w:rsidRDefault="00361E1D" w:rsidP="00361E1D">
      <w:pPr>
        <w:spacing w:line="240" w:lineRule="auto"/>
        <w:ind w:right="140" w:firstLine="709"/>
        <w:rPr>
          <w:sz w:val="24"/>
          <w:szCs w:val="24"/>
        </w:rPr>
      </w:pPr>
      <w:r w:rsidRPr="00847BB2">
        <w:rPr>
          <w:sz w:val="24"/>
          <w:szCs w:val="24"/>
        </w:rPr>
        <w:t>4) объектов обороны и безопасности, объектов Вооруженных Сил Российской Федерации, других войск, воинских формирований и органов, осуществляющих функции в области обороны страны и безопасности государства;</w:t>
      </w:r>
    </w:p>
    <w:p w14:paraId="60B739EB" w14:textId="77777777" w:rsidR="00361E1D" w:rsidRPr="00847BB2" w:rsidRDefault="00361E1D" w:rsidP="00361E1D">
      <w:pPr>
        <w:spacing w:line="240" w:lineRule="auto"/>
        <w:ind w:right="140" w:firstLine="709"/>
        <w:rPr>
          <w:sz w:val="24"/>
          <w:szCs w:val="24"/>
        </w:rPr>
      </w:pPr>
      <w:r w:rsidRPr="00847BB2">
        <w:rPr>
          <w:sz w:val="24"/>
          <w:szCs w:val="24"/>
        </w:rPr>
        <w:t>5) иных объектов, определенных Правительством Российской Федерации, нормативными правовыми актами органов государственной власти субъектов Российской Федерации:</w:t>
      </w:r>
    </w:p>
    <w:p w14:paraId="7035DAE3" w14:textId="77777777" w:rsidR="00361E1D" w:rsidRPr="00847BB2" w:rsidRDefault="00361E1D" w:rsidP="00361E1D">
      <w:pPr>
        <w:shd w:val="clear" w:color="auto" w:fill="FFFFFF"/>
        <w:spacing w:line="240" w:lineRule="auto"/>
        <w:ind w:right="140" w:firstLine="709"/>
        <w:rPr>
          <w:sz w:val="24"/>
          <w:szCs w:val="24"/>
        </w:rPr>
      </w:pPr>
      <w:r w:rsidRPr="00847BB2">
        <w:rPr>
          <w:sz w:val="24"/>
          <w:szCs w:val="24"/>
        </w:rPr>
        <w:t>а) гидротехнических сооружений;</w:t>
      </w:r>
    </w:p>
    <w:p w14:paraId="5D1B3398" w14:textId="77777777" w:rsidR="00361E1D" w:rsidRPr="00847BB2" w:rsidRDefault="00361E1D" w:rsidP="00361E1D">
      <w:pPr>
        <w:shd w:val="clear" w:color="auto" w:fill="FFFFFF"/>
        <w:spacing w:line="240" w:lineRule="auto"/>
        <w:ind w:right="140" w:firstLine="709"/>
        <w:rPr>
          <w:sz w:val="24"/>
          <w:szCs w:val="24"/>
        </w:rPr>
      </w:pPr>
      <w:r w:rsidRPr="00847BB2">
        <w:rPr>
          <w:sz w:val="24"/>
          <w:szCs w:val="24"/>
        </w:rPr>
        <w:t>б) объектов и инженерных сооружений, предназначенных для производства и поставок товаров в сферах электро-, газо-, тепло-, водоснабжения и водоотведения;</w:t>
      </w:r>
    </w:p>
    <w:p w14:paraId="7797353E" w14:textId="77777777" w:rsidR="00361E1D" w:rsidRPr="00847BB2" w:rsidRDefault="00361E1D" w:rsidP="00361E1D">
      <w:pPr>
        <w:shd w:val="clear" w:color="auto" w:fill="FFFFFF"/>
        <w:spacing w:line="240" w:lineRule="auto"/>
        <w:ind w:right="140" w:firstLine="709"/>
        <w:rPr>
          <w:sz w:val="24"/>
          <w:szCs w:val="24"/>
        </w:rPr>
      </w:pPr>
      <w:r w:rsidRPr="00847BB2">
        <w:rPr>
          <w:sz w:val="24"/>
          <w:szCs w:val="24"/>
        </w:rPr>
        <w:t>в) подземных сооружений;</w:t>
      </w:r>
    </w:p>
    <w:p w14:paraId="7EE2825B" w14:textId="77777777" w:rsidR="00361E1D" w:rsidRPr="00847BB2" w:rsidRDefault="00361E1D" w:rsidP="00361E1D">
      <w:pPr>
        <w:shd w:val="clear" w:color="auto" w:fill="FFFFFF"/>
        <w:spacing w:line="240" w:lineRule="auto"/>
        <w:ind w:right="140" w:firstLine="709"/>
        <w:rPr>
          <w:sz w:val="24"/>
          <w:szCs w:val="24"/>
        </w:rPr>
      </w:pPr>
      <w:r w:rsidRPr="00847BB2">
        <w:rPr>
          <w:sz w:val="24"/>
          <w:szCs w:val="24"/>
        </w:rPr>
        <w:t>г)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 и водных объектов;</w:t>
      </w:r>
    </w:p>
    <w:p w14:paraId="52AFE08F" w14:textId="77777777" w:rsidR="00361E1D" w:rsidRPr="00847BB2" w:rsidRDefault="00361E1D" w:rsidP="00361E1D">
      <w:pPr>
        <w:shd w:val="clear" w:color="auto" w:fill="FFFFFF"/>
        <w:spacing w:line="240" w:lineRule="auto"/>
        <w:ind w:right="140" w:firstLine="709"/>
        <w:rPr>
          <w:sz w:val="24"/>
          <w:szCs w:val="24"/>
        </w:rPr>
      </w:pPr>
      <w:r w:rsidRPr="00847BB2">
        <w:rPr>
          <w:sz w:val="24"/>
          <w:szCs w:val="24"/>
        </w:rPr>
        <w:t>д) объектов капитального строительства, предназначенных (используемых) для обработки, утилизации, обезвреживания и размещения отходов производства и потребления;</w:t>
      </w:r>
    </w:p>
    <w:p w14:paraId="40469F66" w14:textId="77777777" w:rsidR="00361E1D" w:rsidRPr="00847BB2" w:rsidRDefault="00361E1D" w:rsidP="00361E1D">
      <w:pPr>
        <w:shd w:val="clear" w:color="auto" w:fill="FFFFFF"/>
        <w:spacing w:line="240" w:lineRule="auto"/>
        <w:ind w:right="140" w:firstLine="709"/>
        <w:rPr>
          <w:sz w:val="24"/>
          <w:szCs w:val="24"/>
        </w:rPr>
      </w:pPr>
      <w:r w:rsidRPr="00847BB2">
        <w:rPr>
          <w:sz w:val="24"/>
          <w:szCs w:val="24"/>
        </w:rPr>
        <w:t>е) объектов капитального строительства, предназначенных для обезвреживания, размещения и утилизации медицинских отходов;</w:t>
      </w:r>
    </w:p>
    <w:p w14:paraId="705DD089" w14:textId="77777777" w:rsidR="00361E1D" w:rsidRPr="00847BB2" w:rsidRDefault="00361E1D" w:rsidP="00361E1D">
      <w:pPr>
        <w:shd w:val="clear" w:color="auto" w:fill="FFFFFF"/>
        <w:spacing w:line="240" w:lineRule="auto"/>
        <w:ind w:right="140" w:firstLine="709"/>
        <w:rPr>
          <w:sz w:val="24"/>
          <w:szCs w:val="24"/>
        </w:rPr>
      </w:pPr>
      <w:r w:rsidRPr="00847BB2">
        <w:rPr>
          <w:sz w:val="24"/>
          <w:szCs w:val="24"/>
        </w:rPr>
        <w:t>ж) объектов капитального строительства, предназначенных для хранения, переработки и утилизации биологических отходов;</w:t>
      </w:r>
    </w:p>
    <w:p w14:paraId="5A1618B8" w14:textId="77777777" w:rsidR="00361E1D" w:rsidRPr="00847BB2" w:rsidRDefault="00361E1D" w:rsidP="00361E1D">
      <w:pPr>
        <w:shd w:val="clear" w:color="auto" w:fill="FFFFFF"/>
        <w:spacing w:line="240" w:lineRule="auto"/>
        <w:ind w:right="140" w:firstLine="709"/>
        <w:rPr>
          <w:sz w:val="24"/>
          <w:szCs w:val="24"/>
        </w:rPr>
      </w:pPr>
      <w:r w:rsidRPr="00847BB2">
        <w:rPr>
          <w:sz w:val="24"/>
          <w:szCs w:val="24"/>
        </w:rPr>
        <w:t>з) объектов капитального строительства, связанных с обращением с радиоактивными отходами;</w:t>
      </w:r>
    </w:p>
    <w:p w14:paraId="1CBF3BEA" w14:textId="77777777" w:rsidR="00361E1D" w:rsidRPr="00847BB2" w:rsidRDefault="00361E1D" w:rsidP="00361E1D">
      <w:pPr>
        <w:shd w:val="clear" w:color="auto" w:fill="FFFFFF"/>
        <w:spacing w:line="240" w:lineRule="auto"/>
        <w:ind w:right="140" w:firstLine="709"/>
        <w:rPr>
          <w:sz w:val="24"/>
          <w:szCs w:val="24"/>
        </w:rPr>
      </w:pPr>
      <w:r w:rsidRPr="00847BB2">
        <w:rPr>
          <w:sz w:val="24"/>
          <w:szCs w:val="24"/>
        </w:rPr>
        <w:t>и) объектов капитального строительства, связанных с обращением веществ, разрушающих озоновый слой;</w:t>
      </w:r>
    </w:p>
    <w:p w14:paraId="6F6A3727" w14:textId="77777777" w:rsidR="00361E1D" w:rsidRPr="00847BB2" w:rsidRDefault="00361E1D" w:rsidP="00361E1D">
      <w:pPr>
        <w:shd w:val="clear" w:color="auto" w:fill="FFFFFF"/>
        <w:spacing w:line="240" w:lineRule="auto"/>
        <w:ind w:right="140" w:firstLine="709"/>
        <w:rPr>
          <w:sz w:val="24"/>
          <w:szCs w:val="24"/>
        </w:rPr>
      </w:pPr>
      <w:r w:rsidRPr="00847BB2">
        <w:rPr>
          <w:sz w:val="24"/>
          <w:szCs w:val="24"/>
        </w:rPr>
        <w:t>к) объектов использования атомной энергии;</w:t>
      </w:r>
    </w:p>
    <w:p w14:paraId="58D2C761" w14:textId="77777777" w:rsidR="00361E1D" w:rsidRDefault="00361E1D" w:rsidP="00361E1D">
      <w:pPr>
        <w:shd w:val="clear" w:color="auto" w:fill="FFFFFF"/>
        <w:spacing w:line="240" w:lineRule="auto"/>
        <w:ind w:right="140" w:firstLine="709"/>
        <w:rPr>
          <w:sz w:val="24"/>
          <w:szCs w:val="24"/>
        </w:rPr>
      </w:pPr>
      <w:r w:rsidRPr="00847BB2">
        <w:rPr>
          <w:sz w:val="24"/>
          <w:szCs w:val="24"/>
        </w:rPr>
        <w:t>л) опасных производственных объектов, определяемых в соответствии с законодательством Российской Федерации</w:t>
      </w:r>
      <w:r>
        <w:rPr>
          <w:sz w:val="24"/>
          <w:szCs w:val="24"/>
        </w:rPr>
        <w:t>»</w:t>
      </w:r>
    </w:p>
    <w:p w14:paraId="2937C9F4" w14:textId="77777777" w:rsidR="00361E1D" w:rsidRDefault="00361E1D" w:rsidP="00361E1D">
      <w:pPr>
        <w:shd w:val="clear" w:color="auto" w:fill="FFFFFF"/>
        <w:spacing w:line="240" w:lineRule="auto"/>
        <w:ind w:right="140" w:firstLine="709"/>
        <w:rPr>
          <w:sz w:val="24"/>
          <w:szCs w:val="24"/>
        </w:rPr>
      </w:pPr>
    </w:p>
    <w:p w14:paraId="5C4B56D4" w14:textId="77777777" w:rsidR="00361E1D" w:rsidRDefault="00361E1D" w:rsidP="00361E1D">
      <w:pPr>
        <w:shd w:val="clear" w:color="auto" w:fill="FFFFFF"/>
        <w:spacing w:line="240" w:lineRule="auto"/>
        <w:ind w:firstLine="709"/>
      </w:pPr>
      <w:r w:rsidRPr="00847BB2">
        <w:t>1.2. Часть Ι Правил дополнить статьей 32.4 следующего содержания:</w:t>
      </w:r>
    </w:p>
    <w:p w14:paraId="514EDDE7" w14:textId="77777777" w:rsidR="00361E1D" w:rsidRPr="00847BB2" w:rsidRDefault="00361E1D" w:rsidP="00361E1D">
      <w:pPr>
        <w:shd w:val="clear" w:color="auto" w:fill="FFFFFF"/>
        <w:spacing w:line="240" w:lineRule="auto"/>
        <w:ind w:firstLine="709"/>
      </w:pPr>
    </w:p>
    <w:p w14:paraId="59A3CD6B" w14:textId="77777777" w:rsidR="00361E1D" w:rsidRDefault="00361E1D" w:rsidP="00361E1D">
      <w:pPr>
        <w:shd w:val="clear" w:color="auto" w:fill="FFFFFF"/>
        <w:spacing w:line="240" w:lineRule="auto"/>
        <w:ind w:right="140" w:firstLine="709"/>
        <w:rPr>
          <w:b/>
          <w:bCs/>
          <w:sz w:val="24"/>
          <w:szCs w:val="24"/>
        </w:rPr>
      </w:pPr>
      <w:r w:rsidRPr="00D767ED">
        <w:rPr>
          <w:b/>
          <w:bCs/>
          <w:sz w:val="24"/>
          <w:szCs w:val="24"/>
        </w:rPr>
        <w:t>«Статья 32.4. Особенности перевода индивидуального жилого дома в нежилое помещение</w:t>
      </w:r>
    </w:p>
    <w:p w14:paraId="7C0C6E4A" w14:textId="77777777" w:rsidR="00361E1D" w:rsidRPr="00426D99" w:rsidRDefault="00361E1D" w:rsidP="00361E1D">
      <w:pPr>
        <w:pStyle w:val="a3"/>
        <w:numPr>
          <w:ilvl w:val="0"/>
          <w:numId w:val="6"/>
        </w:numPr>
        <w:shd w:val="clear" w:color="auto" w:fill="FFFFFF"/>
        <w:spacing w:line="240" w:lineRule="auto"/>
        <w:ind w:left="0" w:right="140" w:firstLine="709"/>
        <w:rPr>
          <w:b/>
          <w:bCs/>
          <w:sz w:val="24"/>
          <w:szCs w:val="24"/>
        </w:rPr>
      </w:pPr>
      <w:r w:rsidRPr="00426D99">
        <w:rPr>
          <w:sz w:val="24"/>
          <w:szCs w:val="24"/>
        </w:rPr>
        <w:t xml:space="preserve">Не допускается перевод индивидуального жилого дома в нежилое помещение, в случае если переводимый объект будет относиться к объектам массового пребывания граждан,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изысканий. </w:t>
      </w:r>
    </w:p>
    <w:p w14:paraId="03F006B8" w14:textId="4C2F1235" w:rsidR="00361E1D" w:rsidRPr="00847BB2" w:rsidRDefault="00361E1D" w:rsidP="00361E1D">
      <w:pPr>
        <w:pStyle w:val="a3"/>
        <w:numPr>
          <w:ilvl w:val="0"/>
          <w:numId w:val="6"/>
        </w:numPr>
        <w:spacing w:line="240" w:lineRule="auto"/>
        <w:ind w:left="0" w:right="140" w:firstLine="709"/>
        <w:rPr>
          <w:sz w:val="24"/>
          <w:szCs w:val="24"/>
        </w:rPr>
      </w:pPr>
      <w:r w:rsidRPr="00847BB2">
        <w:rPr>
          <w:sz w:val="24"/>
          <w:szCs w:val="24"/>
        </w:rPr>
        <w:lastRenderedPageBreak/>
        <w:t xml:space="preserve">Согласно части 10 статьи 23 Жилищного кодекса Российской Федерации, к заявлению о переводе индивидуального жилого дома в нежилое помещение должны прикладываться в том числе документы, подтверждающие соблюдение при использовании помещения, после его перевода, требований пожарной безопасности, </w:t>
      </w:r>
      <w:proofErr w:type="spellStart"/>
      <w:r w:rsidRPr="00847BB2">
        <w:rPr>
          <w:sz w:val="24"/>
          <w:szCs w:val="24"/>
        </w:rPr>
        <w:t>санитарно</w:t>
      </w:r>
      <w:proofErr w:type="spellEnd"/>
      <w:r w:rsidRPr="00847BB2">
        <w:rPr>
          <w:sz w:val="24"/>
          <w:szCs w:val="24"/>
        </w:rPr>
        <w:t xml:space="preserve"> – гигиенических и экологических требований, а также правил землепользования и застройки, нормативов градостроительного проектирования Краснодарского края, нормативов градостроительного проектирования </w:t>
      </w:r>
      <w:r>
        <w:rPr>
          <w:sz w:val="24"/>
          <w:szCs w:val="24"/>
        </w:rPr>
        <w:t>Смоленского</w:t>
      </w:r>
      <w:r w:rsidRPr="00847BB2">
        <w:rPr>
          <w:sz w:val="24"/>
          <w:szCs w:val="24"/>
        </w:rPr>
        <w:t xml:space="preserve"> сельского поселения Северского района, выданных уполномоченными органами муниципального образования Северский район</w:t>
      </w:r>
      <w:r>
        <w:rPr>
          <w:sz w:val="24"/>
          <w:szCs w:val="24"/>
        </w:rPr>
        <w:t>»</w:t>
      </w:r>
      <w:r w:rsidRPr="00847BB2">
        <w:rPr>
          <w:sz w:val="24"/>
          <w:szCs w:val="24"/>
        </w:rPr>
        <w:t>.</w:t>
      </w:r>
    </w:p>
    <w:p w14:paraId="37A0A003" w14:textId="3A9BF255" w:rsidR="00673337" w:rsidRPr="00BC14DD" w:rsidRDefault="00673337" w:rsidP="009442A7">
      <w:pPr>
        <w:pStyle w:val="2"/>
        <w:spacing w:before="0" w:after="0" w:line="240" w:lineRule="auto"/>
        <w:ind w:firstLine="709"/>
        <w:jc w:val="both"/>
        <w:rPr>
          <w:rFonts w:ascii="Times New Roman" w:hAnsi="Times New Roman"/>
          <w:b w:val="0"/>
          <w:i w:val="0"/>
          <w:iCs w:val="0"/>
        </w:rPr>
      </w:pPr>
      <w:r w:rsidRPr="00BC14DD">
        <w:rPr>
          <w:rFonts w:ascii="Times New Roman" w:hAnsi="Times New Roman"/>
          <w:b w:val="0"/>
          <w:i w:val="0"/>
          <w:iCs w:val="0"/>
        </w:rPr>
        <w:t xml:space="preserve">2. В часть </w:t>
      </w:r>
      <w:r w:rsidRPr="00BC14DD">
        <w:rPr>
          <w:rFonts w:ascii="Times New Roman" w:hAnsi="Times New Roman"/>
          <w:b w:val="0"/>
          <w:i w:val="0"/>
          <w:iCs w:val="0"/>
          <w:lang w:val="en-US"/>
        </w:rPr>
        <w:t>III</w:t>
      </w:r>
      <w:r w:rsidRPr="00BC14DD">
        <w:rPr>
          <w:rFonts w:ascii="Times New Roman" w:hAnsi="Times New Roman"/>
          <w:b w:val="0"/>
          <w:i w:val="0"/>
          <w:iCs w:val="0"/>
        </w:rPr>
        <w:t xml:space="preserve"> «Градостроительные регламенты» </w:t>
      </w:r>
      <w:r w:rsidR="00A37CA6" w:rsidRPr="00BC14DD">
        <w:rPr>
          <w:rFonts w:ascii="Times New Roman" w:hAnsi="Times New Roman"/>
          <w:b w:val="0"/>
          <w:i w:val="0"/>
          <w:iCs w:val="0"/>
        </w:rPr>
        <w:t>Правил</w:t>
      </w:r>
      <w:r w:rsidRPr="00BC14DD">
        <w:rPr>
          <w:rFonts w:ascii="Times New Roman" w:hAnsi="Times New Roman"/>
          <w:b w:val="0"/>
          <w:i w:val="0"/>
          <w:iCs w:val="0"/>
        </w:rPr>
        <w:t xml:space="preserve"> внести следующие изменения:</w:t>
      </w:r>
    </w:p>
    <w:p w14:paraId="043A3F96" w14:textId="7100C628" w:rsidR="004A6389" w:rsidRPr="006C1DDB" w:rsidRDefault="00673337" w:rsidP="006C1DDB">
      <w:pPr>
        <w:pStyle w:val="2"/>
        <w:spacing w:before="0" w:after="0" w:line="240" w:lineRule="auto"/>
        <w:ind w:firstLine="709"/>
        <w:jc w:val="both"/>
        <w:rPr>
          <w:rFonts w:ascii="Times New Roman" w:hAnsi="Times New Roman"/>
          <w:b w:val="0"/>
          <w:i w:val="0"/>
          <w:iCs w:val="0"/>
        </w:rPr>
      </w:pPr>
      <w:r w:rsidRPr="00BC14DD">
        <w:rPr>
          <w:rFonts w:ascii="Times New Roman" w:hAnsi="Times New Roman"/>
          <w:b w:val="0"/>
          <w:i w:val="0"/>
          <w:iCs w:val="0"/>
        </w:rPr>
        <w:t>2.</w:t>
      </w:r>
      <w:r w:rsidR="00A40946" w:rsidRPr="00BC14DD">
        <w:rPr>
          <w:rFonts w:ascii="Times New Roman" w:hAnsi="Times New Roman"/>
          <w:b w:val="0"/>
          <w:i w:val="0"/>
          <w:iCs w:val="0"/>
        </w:rPr>
        <w:t>1. Статью 39 «Зона застройки индивидуальными жилыми домами (Ж-1</w:t>
      </w:r>
      <w:r w:rsidR="00CC3FC8" w:rsidRPr="00BC14DD">
        <w:rPr>
          <w:rFonts w:ascii="Times New Roman" w:hAnsi="Times New Roman"/>
          <w:b w:val="0"/>
          <w:i w:val="0"/>
          <w:iCs w:val="0"/>
        </w:rPr>
        <w:t>А</w:t>
      </w:r>
      <w:r w:rsidR="00A40946" w:rsidRPr="00BC14DD">
        <w:rPr>
          <w:rFonts w:ascii="Times New Roman" w:hAnsi="Times New Roman"/>
          <w:b w:val="0"/>
          <w:i w:val="0"/>
          <w:iCs w:val="0"/>
        </w:rPr>
        <w:t xml:space="preserve">)» </w:t>
      </w:r>
      <w:r w:rsidRPr="00BC14DD">
        <w:rPr>
          <w:rFonts w:ascii="Times New Roman" w:hAnsi="Times New Roman"/>
          <w:b w:val="0"/>
          <w:i w:val="0"/>
          <w:iCs w:val="0"/>
        </w:rPr>
        <w:t>изложить в следующей редакции:</w:t>
      </w:r>
    </w:p>
    <w:p w14:paraId="292B5E98" w14:textId="2DD5A520" w:rsidR="0047645F" w:rsidRPr="006C1DDB" w:rsidRDefault="006C1DDB" w:rsidP="006C1DDB">
      <w:pPr>
        <w:pStyle w:val="3"/>
        <w:tabs>
          <w:tab w:val="num" w:pos="0"/>
        </w:tabs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bookmarkStart w:id="0" w:name="_Toc117254392"/>
      <w:r>
        <w:rPr>
          <w:rFonts w:ascii="Times New Roman" w:hAnsi="Times New Roman"/>
          <w:sz w:val="24"/>
          <w:szCs w:val="24"/>
        </w:rPr>
        <w:t>«</w:t>
      </w:r>
      <w:r w:rsidR="0047645F" w:rsidRPr="00BC14DD">
        <w:rPr>
          <w:rFonts w:ascii="Times New Roman" w:hAnsi="Times New Roman"/>
          <w:sz w:val="24"/>
          <w:szCs w:val="24"/>
        </w:rPr>
        <w:t>Статья 39. Зона застройки индивидуальными жилыми домами (Ж-1</w:t>
      </w:r>
      <w:r w:rsidR="00CC3FC8" w:rsidRPr="00BC14DD">
        <w:rPr>
          <w:rFonts w:ascii="Times New Roman" w:hAnsi="Times New Roman"/>
          <w:sz w:val="24"/>
          <w:szCs w:val="24"/>
        </w:rPr>
        <w:t>А</w:t>
      </w:r>
      <w:r w:rsidR="0047645F" w:rsidRPr="00BC14DD">
        <w:rPr>
          <w:rFonts w:ascii="Times New Roman" w:hAnsi="Times New Roman"/>
          <w:sz w:val="24"/>
          <w:szCs w:val="24"/>
        </w:rPr>
        <w:t>)</w:t>
      </w:r>
      <w:bookmarkEnd w:id="0"/>
    </w:p>
    <w:p w14:paraId="7FD8AEC7" w14:textId="6B711157" w:rsidR="0047645F" w:rsidRPr="00BC14DD" w:rsidRDefault="0047645F" w:rsidP="009442A7">
      <w:pPr>
        <w:spacing w:line="240" w:lineRule="auto"/>
        <w:ind w:firstLine="709"/>
        <w:rPr>
          <w:rFonts w:eastAsia="Calibri"/>
          <w:sz w:val="24"/>
          <w:szCs w:val="24"/>
        </w:rPr>
      </w:pPr>
      <w:r w:rsidRPr="00BC14DD">
        <w:rPr>
          <w:rFonts w:eastAsia="Calibri"/>
          <w:sz w:val="24"/>
          <w:szCs w:val="24"/>
        </w:rPr>
        <w:t>1. Зона застройки индивидуальными жилыми домами Ж-1</w:t>
      </w:r>
      <w:r w:rsidR="004258E6">
        <w:rPr>
          <w:rFonts w:eastAsia="Calibri"/>
          <w:sz w:val="24"/>
          <w:szCs w:val="24"/>
        </w:rPr>
        <w:t>А</w:t>
      </w:r>
      <w:r w:rsidRPr="00BC14DD">
        <w:rPr>
          <w:rFonts w:eastAsia="Calibri"/>
          <w:sz w:val="24"/>
          <w:szCs w:val="24"/>
        </w:rPr>
        <w:t xml:space="preserve"> выделена для обеспечения правовых условий строительства и реконструкции жилых домов. </w:t>
      </w:r>
    </w:p>
    <w:p w14:paraId="36B60606" w14:textId="77777777" w:rsidR="0047645F" w:rsidRPr="00BC14DD" w:rsidRDefault="0047645F" w:rsidP="009442A7">
      <w:pPr>
        <w:spacing w:line="240" w:lineRule="auto"/>
        <w:ind w:firstLine="709"/>
        <w:rPr>
          <w:rFonts w:eastAsia="Calibri"/>
          <w:sz w:val="24"/>
          <w:szCs w:val="24"/>
        </w:rPr>
      </w:pPr>
      <w:r w:rsidRPr="00BC14DD">
        <w:rPr>
          <w:rFonts w:eastAsia="Calibri"/>
          <w:sz w:val="24"/>
          <w:szCs w:val="24"/>
        </w:rPr>
        <w:t>2. 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</w:t>
      </w:r>
    </w:p>
    <w:p w14:paraId="0011E63B" w14:textId="77777777" w:rsidR="0047645F" w:rsidRPr="00BC14DD" w:rsidRDefault="0047645F" w:rsidP="009442A7">
      <w:pPr>
        <w:spacing w:line="240" w:lineRule="auto"/>
        <w:ind w:firstLine="709"/>
        <w:rPr>
          <w:sz w:val="24"/>
          <w:szCs w:val="24"/>
        </w:rPr>
      </w:pPr>
      <w:r w:rsidRPr="00BC14DD">
        <w:rPr>
          <w:rFonts w:eastAsia="Calibri"/>
          <w:sz w:val="24"/>
          <w:szCs w:val="24"/>
        </w:rPr>
        <w:t>В состав жилых зон могут включаться также территории, предназначенные для ведения садоводства и дачного хозяйства, личного подсобного хозяйства.</w:t>
      </w:r>
    </w:p>
    <w:p w14:paraId="49BA14F0" w14:textId="77777777" w:rsidR="0047645F" w:rsidRPr="00BC14DD" w:rsidRDefault="0047645F" w:rsidP="009442A7">
      <w:pPr>
        <w:pStyle w:val="a3"/>
        <w:spacing w:line="240" w:lineRule="auto"/>
        <w:ind w:left="0" w:firstLine="709"/>
        <w:rPr>
          <w:sz w:val="24"/>
          <w:szCs w:val="24"/>
        </w:rPr>
      </w:pPr>
      <w:r w:rsidRPr="00BC14DD">
        <w:rPr>
          <w:sz w:val="24"/>
          <w:szCs w:val="24"/>
        </w:rPr>
        <w:t xml:space="preserve">3. </w:t>
      </w:r>
      <w:r w:rsidRPr="00BC14DD">
        <w:rPr>
          <w:b/>
          <w:sz w:val="24"/>
          <w:szCs w:val="24"/>
        </w:rPr>
        <w:t>Основные виды и параметры разрешённого использования земельных участков и объектов капитально строительства.</w:t>
      </w:r>
    </w:p>
    <w:p w14:paraId="02C21B2D" w14:textId="77777777" w:rsidR="0047645F" w:rsidRPr="00BC14DD" w:rsidRDefault="0047645F" w:rsidP="009442A7">
      <w:pPr>
        <w:pStyle w:val="a3"/>
        <w:spacing w:line="240" w:lineRule="auto"/>
        <w:ind w:left="0" w:firstLine="709"/>
        <w:rPr>
          <w:sz w:val="24"/>
          <w:szCs w:val="24"/>
        </w:rPr>
      </w:pPr>
      <w:r w:rsidRPr="00BC14DD">
        <w:rPr>
          <w:sz w:val="24"/>
          <w:szCs w:val="24"/>
        </w:rPr>
        <w:t>Деятельность правообладателя земельного участка и объекта капитального строительства, соответствующая виду разрешенного использования:</w:t>
      </w:r>
    </w:p>
    <w:p w14:paraId="6B99423F" w14:textId="77777777" w:rsidR="0047645F" w:rsidRPr="00BC14DD" w:rsidRDefault="0047645F" w:rsidP="009442A7">
      <w:pPr>
        <w:pStyle w:val="a3"/>
        <w:spacing w:line="240" w:lineRule="auto"/>
        <w:ind w:left="0" w:firstLine="709"/>
        <w:rPr>
          <w:sz w:val="24"/>
          <w:szCs w:val="24"/>
        </w:rPr>
      </w:pPr>
      <w:r w:rsidRPr="00BC14DD">
        <w:rPr>
          <w:sz w:val="24"/>
          <w:szCs w:val="24"/>
        </w:rPr>
        <w:t>- строительство (реконструкция), содержание жилых помещений различного вида и обеспечение проживания в них;</w:t>
      </w:r>
    </w:p>
    <w:p w14:paraId="018676A2" w14:textId="2C7D53B2" w:rsidR="009856ED" w:rsidRPr="00BC14DD" w:rsidRDefault="0047645F" w:rsidP="006C1DDB">
      <w:pPr>
        <w:pStyle w:val="a3"/>
        <w:spacing w:line="240" w:lineRule="auto"/>
        <w:ind w:left="0" w:firstLine="709"/>
        <w:rPr>
          <w:sz w:val="24"/>
          <w:szCs w:val="24"/>
        </w:rPr>
      </w:pPr>
      <w:r w:rsidRPr="00BC14DD">
        <w:rPr>
          <w:sz w:val="24"/>
          <w:szCs w:val="24"/>
        </w:rPr>
        <w:t>- разведение декоративных и плодовых деревьев, овощей и ягодных культур, возведение гаражей, подсобных сооружений</w:t>
      </w:r>
      <w:r w:rsidR="006C1DDB">
        <w:rPr>
          <w:sz w:val="24"/>
          <w:szCs w:val="24"/>
        </w:rPr>
        <w:t>.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2122"/>
        <w:gridCol w:w="3685"/>
        <w:gridCol w:w="4253"/>
      </w:tblGrid>
      <w:tr w:rsidR="00BC14DD" w:rsidRPr="00BC14DD" w14:paraId="2FA7519C" w14:textId="77777777" w:rsidTr="00AE4E5B">
        <w:trPr>
          <w:trHeight w:val="58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AF847" w14:textId="77777777" w:rsidR="0047645F" w:rsidRPr="00BC14DD" w:rsidRDefault="0047645F" w:rsidP="009442A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C14DD">
              <w:rPr>
                <w:b/>
                <w:bCs/>
                <w:sz w:val="24"/>
                <w:szCs w:val="24"/>
              </w:rPr>
              <w:t>Наименование основного вида разрешенного использования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A37BB4" w14:textId="77777777" w:rsidR="0047645F" w:rsidRPr="00BC14DD" w:rsidRDefault="0047645F" w:rsidP="009442A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C14DD">
              <w:rPr>
                <w:b/>
                <w:bCs/>
                <w:sz w:val="24"/>
                <w:szCs w:val="24"/>
              </w:rPr>
              <w:t>Описание вида</w:t>
            </w:r>
          </w:p>
          <w:p w14:paraId="1CCDA646" w14:textId="77777777" w:rsidR="0047645F" w:rsidRPr="00BC14DD" w:rsidRDefault="0047645F" w:rsidP="009442A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C14DD">
              <w:rPr>
                <w:b/>
                <w:bCs/>
                <w:sz w:val="24"/>
                <w:szCs w:val="24"/>
              </w:rPr>
              <w:t>разрешенного использования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7084E7" w14:textId="77777777" w:rsidR="0047645F" w:rsidRPr="00BC14DD" w:rsidRDefault="0047645F" w:rsidP="009442A7">
            <w:pPr>
              <w:spacing w:line="240" w:lineRule="auto"/>
              <w:ind w:firstLine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BC14DD">
              <w:rPr>
                <w:b/>
                <w:bCs/>
                <w:sz w:val="24"/>
                <w:szCs w:val="24"/>
              </w:rPr>
              <w:t>Предельные параметры</w:t>
            </w:r>
          </w:p>
        </w:tc>
      </w:tr>
      <w:tr w:rsidR="00BC14DD" w:rsidRPr="00BC14DD" w14:paraId="666E4229" w14:textId="77777777" w:rsidTr="00AE4E5B">
        <w:trPr>
          <w:trHeight w:val="58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66DCB8" w14:textId="77777777" w:rsidR="00CD35A4" w:rsidRPr="00BC14DD" w:rsidRDefault="009856ED" w:rsidP="009442A7">
            <w:pPr>
              <w:spacing w:line="240" w:lineRule="auto"/>
              <w:ind w:right="-80"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Для </w:t>
            </w:r>
          </w:p>
          <w:p w14:paraId="5A45D9B1" w14:textId="22542D9E" w:rsidR="00B70FB0" w:rsidRPr="00BC14DD" w:rsidRDefault="009856ED" w:rsidP="009442A7">
            <w:pPr>
              <w:spacing w:line="240" w:lineRule="auto"/>
              <w:ind w:right="-80"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индивидуального </w:t>
            </w:r>
          </w:p>
          <w:p w14:paraId="33B8E9CF" w14:textId="77777777" w:rsidR="00CD35A4" w:rsidRPr="00BC14DD" w:rsidRDefault="009856ED" w:rsidP="009442A7">
            <w:pPr>
              <w:spacing w:line="240" w:lineRule="auto"/>
              <w:ind w:right="-80"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жилищного </w:t>
            </w:r>
          </w:p>
          <w:p w14:paraId="40F29049" w14:textId="3A7EF63A" w:rsidR="009856ED" w:rsidRPr="00BC14DD" w:rsidRDefault="009856ED" w:rsidP="009442A7">
            <w:pPr>
              <w:spacing w:line="240" w:lineRule="auto"/>
              <w:ind w:right="-80"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строительства</w:t>
            </w:r>
          </w:p>
          <w:p w14:paraId="3496065B" w14:textId="77777777" w:rsidR="009856ED" w:rsidRPr="00BC14DD" w:rsidRDefault="009856ED" w:rsidP="009442A7">
            <w:pPr>
              <w:spacing w:line="240" w:lineRule="auto"/>
              <w:ind w:right="-80" w:firstLine="0"/>
              <w:rPr>
                <w:b/>
                <w:bCs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(Код – 2.1)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8F11FF" w14:textId="0B9FBA89" w:rsidR="009338C6" w:rsidRPr="00BC14DD" w:rsidRDefault="009338C6" w:rsidP="009442A7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BC14DD">
              <w:rPr>
                <w:rFonts w:ascii="Times New Roman" w:hAnsi="Times New Roman" w:cs="Times New Roman"/>
                <w:sz w:val="24"/>
                <w:szCs w:val="24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14:paraId="22B2177D" w14:textId="2DE8FD07" w:rsidR="009338C6" w:rsidRPr="00BC14DD" w:rsidRDefault="00AB2251" w:rsidP="009442A7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BC14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338C6" w:rsidRPr="00BC14DD">
              <w:rPr>
                <w:rFonts w:ascii="Times New Roman" w:hAnsi="Times New Roman" w:cs="Times New Roman"/>
                <w:sz w:val="24"/>
                <w:szCs w:val="24"/>
              </w:rPr>
              <w:t>ыращивание сельскохозяйственных культур;</w:t>
            </w:r>
          </w:p>
          <w:p w14:paraId="3AEFF969" w14:textId="253BE490" w:rsidR="009856ED" w:rsidRPr="00BC14DD" w:rsidRDefault="009338C6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размещение гаражей для собственных нужд и хозяйственных построек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33FF807" w14:textId="77777777" w:rsidR="009856ED" w:rsidRPr="004258E6" w:rsidRDefault="009856ED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4258E6">
              <w:rPr>
                <w:b/>
                <w:sz w:val="24"/>
                <w:szCs w:val="24"/>
              </w:rPr>
              <w:t>Минимальная площадь</w:t>
            </w:r>
            <w:r w:rsidRPr="004258E6">
              <w:rPr>
                <w:sz w:val="24"/>
                <w:szCs w:val="24"/>
              </w:rPr>
              <w:t xml:space="preserve"> земельного участка – 600 кв. м</w:t>
            </w:r>
          </w:p>
          <w:p w14:paraId="681AF7F0" w14:textId="77777777" w:rsidR="009856ED" w:rsidRPr="004258E6" w:rsidRDefault="009856ED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4258E6">
              <w:rPr>
                <w:b/>
                <w:sz w:val="24"/>
                <w:szCs w:val="24"/>
              </w:rPr>
              <w:t>Максимальная площадь</w:t>
            </w:r>
            <w:r w:rsidRPr="004258E6">
              <w:rPr>
                <w:sz w:val="24"/>
                <w:szCs w:val="24"/>
              </w:rPr>
              <w:t xml:space="preserve"> земельного участка – 30000 кв. м</w:t>
            </w:r>
          </w:p>
          <w:p w14:paraId="24011176" w14:textId="5C69C7FF" w:rsidR="000D75FD" w:rsidRPr="004258E6" w:rsidRDefault="000D75FD" w:rsidP="000D75FD">
            <w:pPr>
              <w:spacing w:line="240" w:lineRule="auto"/>
              <w:ind w:firstLine="0"/>
              <w:textAlignment w:val="baseline"/>
              <w:rPr>
                <w:bCs/>
                <w:sz w:val="24"/>
                <w:szCs w:val="24"/>
              </w:rPr>
            </w:pPr>
            <w:r w:rsidRPr="004258E6">
              <w:rPr>
                <w:bCs/>
                <w:sz w:val="24"/>
                <w:szCs w:val="24"/>
              </w:rPr>
              <w:t>Для вновь образуемых, незастроенных земельных участков (за исключением перераспределения и формирования под существующими объектами капитального строитель</w:t>
            </w:r>
            <w:r w:rsidR="00133A36" w:rsidRPr="004258E6">
              <w:rPr>
                <w:bCs/>
                <w:sz w:val="24"/>
                <w:szCs w:val="24"/>
              </w:rPr>
              <w:t>ст</w:t>
            </w:r>
            <w:r w:rsidRPr="004258E6">
              <w:rPr>
                <w:bCs/>
                <w:sz w:val="24"/>
                <w:szCs w:val="24"/>
              </w:rPr>
              <w:t xml:space="preserve">ва) из земель государственной или муниципальной собственности, а также собственность на которые не разграничена с целью предоставления:  </w:t>
            </w:r>
          </w:p>
          <w:p w14:paraId="2A4B0F39" w14:textId="77777777" w:rsidR="009856ED" w:rsidRPr="004258E6" w:rsidRDefault="009856ED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4258E6">
              <w:rPr>
                <w:b/>
                <w:sz w:val="24"/>
                <w:szCs w:val="24"/>
              </w:rPr>
              <w:t>минимальная площадь</w:t>
            </w:r>
            <w:r w:rsidRPr="004258E6">
              <w:rPr>
                <w:sz w:val="24"/>
                <w:szCs w:val="24"/>
              </w:rPr>
              <w:t xml:space="preserve"> земельного участка – 600 кв. м</w:t>
            </w:r>
          </w:p>
          <w:p w14:paraId="1C93D227" w14:textId="77777777" w:rsidR="009856ED" w:rsidRPr="004258E6" w:rsidRDefault="009856ED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4258E6">
              <w:rPr>
                <w:b/>
                <w:sz w:val="24"/>
                <w:szCs w:val="24"/>
              </w:rPr>
              <w:t>максимальная площадь</w:t>
            </w:r>
            <w:r w:rsidRPr="004258E6">
              <w:rPr>
                <w:sz w:val="24"/>
                <w:szCs w:val="24"/>
              </w:rPr>
              <w:t xml:space="preserve"> земельного участка – 1500 кв. м</w:t>
            </w:r>
          </w:p>
          <w:p w14:paraId="6DF1F0D7" w14:textId="5EA0197B" w:rsidR="009856ED" w:rsidRPr="004258E6" w:rsidRDefault="009856ED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4258E6">
              <w:rPr>
                <w:b/>
                <w:bCs/>
                <w:sz w:val="24"/>
                <w:szCs w:val="24"/>
              </w:rPr>
              <w:lastRenderedPageBreak/>
              <w:t>Минимальная площадь</w:t>
            </w:r>
            <w:r w:rsidRPr="004258E6">
              <w:rPr>
                <w:sz w:val="24"/>
                <w:szCs w:val="24"/>
              </w:rPr>
              <w:t xml:space="preserve"> земельных участков в целях их формирования под жилыми домами права на которые возникли до вступления в силу изменений в ПЗЗ, а так же в случаях перераспределения земельных участков</w:t>
            </w:r>
            <w:r w:rsidR="00D73444" w:rsidRPr="004258E6">
              <w:rPr>
                <w:sz w:val="24"/>
                <w:szCs w:val="24"/>
              </w:rPr>
              <w:t xml:space="preserve"> между существующими</w:t>
            </w:r>
            <w:r w:rsidRPr="004258E6">
              <w:rPr>
                <w:sz w:val="24"/>
                <w:szCs w:val="24"/>
              </w:rPr>
              <w:t xml:space="preserve"> -</w:t>
            </w:r>
            <w:r w:rsidRPr="004258E6">
              <w:rPr>
                <w:b/>
                <w:bCs/>
                <w:sz w:val="24"/>
                <w:szCs w:val="24"/>
              </w:rPr>
              <w:t>300 кв.м</w:t>
            </w:r>
            <w:r w:rsidR="0079639B" w:rsidRPr="004258E6">
              <w:rPr>
                <w:b/>
                <w:bCs/>
                <w:sz w:val="24"/>
                <w:szCs w:val="24"/>
              </w:rPr>
              <w:t>.</w:t>
            </w:r>
          </w:p>
          <w:p w14:paraId="75B15DAA" w14:textId="77777777" w:rsidR="009856ED" w:rsidRPr="004258E6" w:rsidRDefault="009856ED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4258E6">
              <w:rPr>
                <w:b/>
                <w:sz w:val="24"/>
                <w:szCs w:val="24"/>
              </w:rPr>
              <w:t>Минимальная ширина</w:t>
            </w:r>
            <w:r w:rsidRPr="004258E6">
              <w:rPr>
                <w:sz w:val="24"/>
                <w:szCs w:val="24"/>
              </w:rPr>
              <w:t xml:space="preserve"> земельного участка вдоль фронта улицы (проезда) – 12 м</w:t>
            </w:r>
          </w:p>
          <w:p w14:paraId="306342D0" w14:textId="77777777" w:rsidR="009856ED" w:rsidRPr="004258E6" w:rsidRDefault="009856ED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4258E6">
              <w:rPr>
                <w:b/>
                <w:sz w:val="24"/>
                <w:szCs w:val="24"/>
              </w:rPr>
              <w:t>Максимальное количество надземных этажей зданий</w:t>
            </w:r>
            <w:r w:rsidRPr="004258E6">
              <w:rPr>
                <w:sz w:val="24"/>
                <w:szCs w:val="24"/>
              </w:rPr>
              <w:t xml:space="preserve"> – 3 этажа </w:t>
            </w:r>
          </w:p>
          <w:p w14:paraId="6B06E95F" w14:textId="77777777" w:rsidR="009856ED" w:rsidRPr="004258E6" w:rsidRDefault="009856ED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4258E6">
              <w:rPr>
                <w:b/>
                <w:sz w:val="24"/>
                <w:szCs w:val="24"/>
              </w:rPr>
              <w:t>Максимальный процент застройки</w:t>
            </w:r>
            <w:r w:rsidRPr="004258E6">
              <w:rPr>
                <w:sz w:val="24"/>
                <w:szCs w:val="24"/>
              </w:rPr>
              <w:t xml:space="preserve"> участка - 60%</w:t>
            </w:r>
          </w:p>
          <w:p w14:paraId="0333CA1E" w14:textId="77777777" w:rsidR="009856ED" w:rsidRPr="004258E6" w:rsidRDefault="009856ED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4258E6">
              <w:rPr>
                <w:b/>
                <w:sz w:val="24"/>
                <w:szCs w:val="24"/>
              </w:rPr>
              <w:t>Минимальный отступ</w:t>
            </w:r>
            <w:r w:rsidRPr="004258E6">
              <w:rPr>
                <w:sz w:val="24"/>
                <w:szCs w:val="24"/>
              </w:rPr>
              <w:t xml:space="preserve"> строений от границ участка - 3 м </w:t>
            </w:r>
          </w:p>
          <w:p w14:paraId="2AB99974" w14:textId="20E5F90A" w:rsidR="009856ED" w:rsidRPr="004258E6" w:rsidRDefault="009856ED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4258E6">
              <w:rPr>
                <w:b/>
                <w:bCs/>
                <w:sz w:val="24"/>
                <w:szCs w:val="24"/>
              </w:rPr>
              <w:t>Максимальное количество жилых домов</w:t>
            </w:r>
            <w:r w:rsidRPr="004258E6">
              <w:rPr>
                <w:sz w:val="24"/>
                <w:szCs w:val="24"/>
              </w:rPr>
              <w:t xml:space="preserve"> на одном участке – </w:t>
            </w:r>
            <w:r w:rsidR="002229F3" w:rsidRPr="004258E6">
              <w:rPr>
                <w:sz w:val="24"/>
                <w:szCs w:val="24"/>
              </w:rPr>
              <w:t xml:space="preserve">не более </w:t>
            </w:r>
            <w:r w:rsidR="00D73444" w:rsidRPr="004258E6">
              <w:rPr>
                <w:sz w:val="24"/>
                <w:szCs w:val="24"/>
              </w:rPr>
              <w:t>2</w:t>
            </w:r>
            <w:r w:rsidRPr="004258E6">
              <w:rPr>
                <w:sz w:val="24"/>
                <w:szCs w:val="24"/>
              </w:rPr>
              <w:t>.</w:t>
            </w:r>
            <w:r w:rsidR="00B363B6" w:rsidRPr="004258E6">
              <w:rPr>
                <w:sz w:val="24"/>
                <w:szCs w:val="24"/>
              </w:rPr>
              <w:t xml:space="preserve"> </w:t>
            </w:r>
          </w:p>
          <w:p w14:paraId="5CC45F7B" w14:textId="77777777" w:rsidR="00673337" w:rsidRPr="004258E6" w:rsidRDefault="00673337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4258E6">
              <w:rPr>
                <w:sz w:val="24"/>
                <w:szCs w:val="24"/>
              </w:rPr>
              <w:t>В существующей застройке при ширине земельного участка менее 12 м возможно уменьшение минимального отступа от жилого дома до границ соседнего участка, но не менее чем до 1 м.</w:t>
            </w:r>
          </w:p>
          <w:p w14:paraId="748FD3E9" w14:textId="77777777" w:rsidR="00673337" w:rsidRPr="004258E6" w:rsidRDefault="00673337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4258E6">
              <w:rPr>
                <w:sz w:val="24"/>
                <w:szCs w:val="24"/>
              </w:rPr>
              <w:t>В существующей застройке в условиях исторически-сложившейся ситуации возможно размещение жилого дома по красной линии (фасадной границе земельного участка, если красные линии не установлены)</w:t>
            </w:r>
          </w:p>
          <w:p w14:paraId="63C0AB3E" w14:textId="0E853F66" w:rsidR="00673337" w:rsidRDefault="00673337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4258E6">
              <w:rPr>
                <w:sz w:val="24"/>
                <w:szCs w:val="24"/>
              </w:rPr>
              <w:t>Раздел земельного участка на два и более, к которым отсутствует доступ с территории общего пользования, осуществляется в соответствии с проектом межевания территории</w:t>
            </w:r>
          </w:p>
          <w:p w14:paraId="780231BB" w14:textId="77777777" w:rsidR="00AE4E5B" w:rsidRPr="004258E6" w:rsidRDefault="00AE4E5B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</w:p>
          <w:p w14:paraId="336C8D1C" w14:textId="28DDF0FE" w:rsidR="00673337" w:rsidRPr="004258E6" w:rsidRDefault="000D75FD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4258E6">
              <w:rPr>
                <w:sz w:val="24"/>
                <w:szCs w:val="24"/>
              </w:rPr>
              <w:t>Раздел земельного участка площадью 10 000 кв.м. и более, осуществляется исключительно в соответствии с утвержденной документацией по планировке территории (за исключением земельных участков находящихся в государственной или муниципальной собственности)</w:t>
            </w:r>
            <w:r w:rsidR="00133A36" w:rsidRPr="004258E6">
              <w:rPr>
                <w:sz w:val="24"/>
                <w:szCs w:val="24"/>
              </w:rPr>
              <w:t>.</w:t>
            </w:r>
          </w:p>
        </w:tc>
      </w:tr>
      <w:tr w:rsidR="00BC14DD" w:rsidRPr="00BC14DD" w14:paraId="4060A4BE" w14:textId="77777777" w:rsidTr="00AE4E5B">
        <w:trPr>
          <w:trHeight w:val="58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008F6B" w14:textId="77777777" w:rsidR="004258E6" w:rsidRDefault="00673337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lastRenderedPageBreak/>
              <w:t xml:space="preserve">Для ведения </w:t>
            </w:r>
          </w:p>
          <w:p w14:paraId="10F4C165" w14:textId="40690563" w:rsidR="00673337" w:rsidRPr="00BC14DD" w:rsidRDefault="00673337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личного </w:t>
            </w:r>
          </w:p>
          <w:p w14:paraId="18ABF5CB" w14:textId="77777777" w:rsidR="00673337" w:rsidRPr="00BC14DD" w:rsidRDefault="00673337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подсобного </w:t>
            </w:r>
          </w:p>
          <w:p w14:paraId="180125C5" w14:textId="77777777" w:rsidR="00673337" w:rsidRPr="00BC14DD" w:rsidRDefault="00673337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хозяйства</w:t>
            </w:r>
          </w:p>
          <w:p w14:paraId="7F12B2CE" w14:textId="77777777" w:rsidR="00673337" w:rsidRPr="00BC14DD" w:rsidRDefault="00673337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(приусадебный земельный </w:t>
            </w:r>
          </w:p>
          <w:p w14:paraId="3B7BAC9A" w14:textId="0B628A8A" w:rsidR="00673337" w:rsidRPr="00BC14DD" w:rsidRDefault="00673337" w:rsidP="009442A7">
            <w:pPr>
              <w:spacing w:line="240" w:lineRule="auto"/>
              <w:ind w:right="-80"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участок)                                    (Код – 2.2)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6993CB" w14:textId="77777777" w:rsidR="00673337" w:rsidRPr="00BC14DD" w:rsidRDefault="00673337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 xml:space="preserve">Размещение жилого дома, указанного в описании </w:t>
            </w:r>
          </w:p>
          <w:p w14:paraId="1357AD6A" w14:textId="77777777" w:rsidR="00673337" w:rsidRPr="00BC14DD" w:rsidRDefault="00673337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 xml:space="preserve">вида разрешенного </w:t>
            </w:r>
          </w:p>
          <w:p w14:paraId="25A466BE" w14:textId="77777777" w:rsidR="00673337" w:rsidRPr="00BC14DD" w:rsidRDefault="00673337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использования с кодом 2.1;</w:t>
            </w:r>
          </w:p>
          <w:p w14:paraId="2F065972" w14:textId="77777777" w:rsidR="00673337" w:rsidRPr="00BC14DD" w:rsidRDefault="00673337" w:rsidP="009442A7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 xml:space="preserve">производство сельскохозяйственной продукции; </w:t>
            </w:r>
          </w:p>
          <w:p w14:paraId="21A23CC3" w14:textId="77777777" w:rsidR="00673337" w:rsidRPr="00BC14DD" w:rsidRDefault="00673337" w:rsidP="009442A7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 xml:space="preserve">размещение гаража и иных вспомогательных </w:t>
            </w:r>
          </w:p>
          <w:p w14:paraId="6801D037" w14:textId="77777777" w:rsidR="00673337" w:rsidRPr="00BC14DD" w:rsidRDefault="00673337" w:rsidP="009442A7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сооружений;</w:t>
            </w:r>
          </w:p>
          <w:p w14:paraId="289DC3D8" w14:textId="77777777" w:rsidR="00673337" w:rsidRPr="00BC14DD" w:rsidRDefault="00673337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содержание сельскохозяйственных животных.</w:t>
            </w:r>
          </w:p>
          <w:p w14:paraId="1299709B" w14:textId="77777777" w:rsidR="00673337" w:rsidRPr="00BC14DD" w:rsidRDefault="00673337" w:rsidP="009442A7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76F0498" w14:textId="77777777" w:rsidR="00673337" w:rsidRPr="004258E6" w:rsidRDefault="00673337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4258E6">
              <w:rPr>
                <w:b/>
                <w:sz w:val="24"/>
                <w:szCs w:val="24"/>
              </w:rPr>
              <w:t>Минимальная площадь</w:t>
            </w:r>
            <w:r w:rsidRPr="004258E6">
              <w:rPr>
                <w:sz w:val="24"/>
                <w:szCs w:val="24"/>
              </w:rPr>
              <w:t xml:space="preserve"> земельного участка – 800 кв. м</w:t>
            </w:r>
          </w:p>
          <w:p w14:paraId="09100DDE" w14:textId="77777777" w:rsidR="00673337" w:rsidRPr="004258E6" w:rsidRDefault="00673337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4258E6">
              <w:rPr>
                <w:b/>
                <w:sz w:val="24"/>
                <w:szCs w:val="24"/>
              </w:rPr>
              <w:t>Максимальная площадь</w:t>
            </w:r>
            <w:r w:rsidRPr="004258E6">
              <w:rPr>
                <w:sz w:val="24"/>
                <w:szCs w:val="24"/>
              </w:rPr>
              <w:t xml:space="preserve"> земельного участка – 15000 кв. м</w:t>
            </w:r>
          </w:p>
          <w:p w14:paraId="069ED72F" w14:textId="612A72C7" w:rsidR="00133A36" w:rsidRPr="004258E6" w:rsidRDefault="00133A36" w:rsidP="00133A36">
            <w:pPr>
              <w:spacing w:line="240" w:lineRule="auto"/>
              <w:ind w:firstLine="0"/>
              <w:textAlignment w:val="baseline"/>
              <w:rPr>
                <w:bCs/>
                <w:sz w:val="24"/>
                <w:szCs w:val="24"/>
              </w:rPr>
            </w:pPr>
            <w:r w:rsidRPr="004258E6">
              <w:rPr>
                <w:bCs/>
                <w:sz w:val="24"/>
                <w:szCs w:val="24"/>
              </w:rPr>
              <w:lastRenderedPageBreak/>
              <w:t xml:space="preserve">Для вновь образуемых, незастроенных земельных участков (за исключением перераспределения и формирования под существующими объектами капитального строительства) из земель государственной или муниципальной собственности, а также собственность на которые не разграничена с целью предоставления:  </w:t>
            </w:r>
          </w:p>
          <w:p w14:paraId="79CA7325" w14:textId="77777777" w:rsidR="00673337" w:rsidRPr="004258E6" w:rsidRDefault="00673337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4258E6">
              <w:rPr>
                <w:b/>
                <w:sz w:val="24"/>
                <w:szCs w:val="24"/>
              </w:rPr>
              <w:t>минимальная площадь</w:t>
            </w:r>
            <w:r w:rsidRPr="004258E6">
              <w:rPr>
                <w:sz w:val="24"/>
                <w:szCs w:val="24"/>
              </w:rPr>
              <w:t xml:space="preserve"> земельного участка – 600 кв. м</w:t>
            </w:r>
          </w:p>
          <w:p w14:paraId="66B0496D" w14:textId="77777777" w:rsidR="00673337" w:rsidRPr="004258E6" w:rsidRDefault="00673337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4258E6">
              <w:rPr>
                <w:b/>
                <w:sz w:val="24"/>
                <w:szCs w:val="24"/>
              </w:rPr>
              <w:t>максимальная площадь</w:t>
            </w:r>
            <w:r w:rsidRPr="004258E6">
              <w:rPr>
                <w:sz w:val="24"/>
                <w:szCs w:val="24"/>
              </w:rPr>
              <w:t xml:space="preserve"> земельного участка – 1500 кв. м</w:t>
            </w:r>
          </w:p>
          <w:p w14:paraId="13FDC586" w14:textId="77777777" w:rsidR="00673337" w:rsidRPr="004258E6" w:rsidRDefault="00673337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4258E6">
              <w:rPr>
                <w:b/>
                <w:bCs/>
                <w:sz w:val="24"/>
                <w:szCs w:val="24"/>
              </w:rPr>
              <w:t>Минимальная площадь</w:t>
            </w:r>
            <w:r w:rsidRPr="004258E6">
              <w:rPr>
                <w:sz w:val="24"/>
                <w:szCs w:val="24"/>
              </w:rPr>
              <w:t xml:space="preserve"> земельных участков в целях их формирования под жилыми домами права на которые возникли до вступления в силу изменений в ПЗЗ, а так же в случаях перераспределения земельных участков -</w:t>
            </w:r>
            <w:r w:rsidRPr="004258E6">
              <w:rPr>
                <w:b/>
                <w:bCs/>
                <w:sz w:val="24"/>
                <w:szCs w:val="24"/>
              </w:rPr>
              <w:t xml:space="preserve">300 </w:t>
            </w:r>
            <w:proofErr w:type="spellStart"/>
            <w:r w:rsidRPr="004258E6">
              <w:rPr>
                <w:b/>
                <w:bCs/>
                <w:sz w:val="24"/>
                <w:szCs w:val="24"/>
              </w:rPr>
              <w:t>кв.м</w:t>
            </w:r>
            <w:proofErr w:type="spellEnd"/>
          </w:p>
          <w:p w14:paraId="2CA66D4C" w14:textId="77777777" w:rsidR="004258E6" w:rsidRDefault="00673337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4258E6">
              <w:rPr>
                <w:b/>
                <w:sz w:val="24"/>
                <w:szCs w:val="24"/>
              </w:rPr>
              <w:t>Минимальная ширина</w:t>
            </w:r>
            <w:r w:rsidRPr="004258E6">
              <w:rPr>
                <w:sz w:val="24"/>
                <w:szCs w:val="24"/>
              </w:rPr>
              <w:t xml:space="preserve"> земельного участка вдоль фронта улицы (проезда) – </w:t>
            </w:r>
          </w:p>
          <w:p w14:paraId="098F60E0" w14:textId="688AB749" w:rsidR="00673337" w:rsidRPr="004258E6" w:rsidRDefault="00673337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4258E6">
              <w:rPr>
                <w:sz w:val="24"/>
                <w:szCs w:val="24"/>
              </w:rPr>
              <w:t>12 м</w:t>
            </w:r>
          </w:p>
          <w:p w14:paraId="5C8437E2" w14:textId="77777777" w:rsidR="00673337" w:rsidRPr="004258E6" w:rsidRDefault="00673337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4258E6">
              <w:rPr>
                <w:b/>
                <w:sz w:val="24"/>
                <w:szCs w:val="24"/>
              </w:rPr>
              <w:t>Максимальное количество надземных этажей зданий</w:t>
            </w:r>
            <w:r w:rsidRPr="004258E6">
              <w:rPr>
                <w:sz w:val="24"/>
                <w:szCs w:val="24"/>
              </w:rPr>
              <w:t xml:space="preserve"> – 3 этажа </w:t>
            </w:r>
          </w:p>
          <w:p w14:paraId="5760B004" w14:textId="77777777" w:rsidR="00673337" w:rsidRPr="004258E6" w:rsidRDefault="00673337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4258E6">
              <w:rPr>
                <w:b/>
                <w:sz w:val="24"/>
                <w:szCs w:val="24"/>
              </w:rPr>
              <w:t>Максимальный процент застройки</w:t>
            </w:r>
            <w:r w:rsidRPr="004258E6">
              <w:rPr>
                <w:sz w:val="24"/>
                <w:szCs w:val="24"/>
              </w:rPr>
              <w:t xml:space="preserve"> участка - 60%</w:t>
            </w:r>
          </w:p>
          <w:p w14:paraId="334D7E44" w14:textId="77777777" w:rsidR="00673337" w:rsidRPr="004258E6" w:rsidRDefault="00673337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4258E6">
              <w:rPr>
                <w:b/>
                <w:sz w:val="24"/>
                <w:szCs w:val="24"/>
              </w:rPr>
              <w:t>Минимальный отступ</w:t>
            </w:r>
            <w:r w:rsidRPr="004258E6">
              <w:rPr>
                <w:sz w:val="24"/>
                <w:szCs w:val="24"/>
              </w:rPr>
              <w:t xml:space="preserve"> строений от границ участка - 3 м </w:t>
            </w:r>
          </w:p>
          <w:p w14:paraId="3EF1D75C" w14:textId="74F3C8B2" w:rsidR="00673337" w:rsidRPr="004258E6" w:rsidRDefault="00673337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4258E6">
              <w:rPr>
                <w:b/>
                <w:bCs/>
                <w:sz w:val="24"/>
                <w:szCs w:val="24"/>
              </w:rPr>
              <w:t>Максимальное количество жилых домов</w:t>
            </w:r>
            <w:r w:rsidRPr="004258E6">
              <w:rPr>
                <w:sz w:val="24"/>
                <w:szCs w:val="24"/>
              </w:rPr>
              <w:t xml:space="preserve"> на одном участке – </w:t>
            </w:r>
            <w:r w:rsidR="002229F3" w:rsidRPr="004258E6">
              <w:rPr>
                <w:sz w:val="24"/>
                <w:szCs w:val="24"/>
              </w:rPr>
              <w:t>не более 2</w:t>
            </w:r>
            <w:r w:rsidRPr="004258E6">
              <w:rPr>
                <w:sz w:val="24"/>
                <w:szCs w:val="24"/>
              </w:rPr>
              <w:t>.</w:t>
            </w:r>
          </w:p>
          <w:p w14:paraId="5EDFCA66" w14:textId="77777777" w:rsidR="00673337" w:rsidRPr="004258E6" w:rsidRDefault="00673337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4258E6">
              <w:rPr>
                <w:sz w:val="24"/>
                <w:szCs w:val="24"/>
              </w:rPr>
              <w:t>В существующей застройке при ширине земельного участка менее 12 м возможно уменьшение минимального отступа от жилого дома до границ соседнего участка, но не менее чем до 1 м.</w:t>
            </w:r>
          </w:p>
          <w:p w14:paraId="4A648D10" w14:textId="77777777" w:rsidR="00673337" w:rsidRPr="004258E6" w:rsidRDefault="00673337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4258E6">
              <w:rPr>
                <w:sz w:val="24"/>
                <w:szCs w:val="24"/>
              </w:rPr>
              <w:t>В существующей застройке в условиях исторически-сложившейся ситуации возможно размещение жилого дома по красной линии (фасадной границе земельного участка, если красные линии не установлены)</w:t>
            </w:r>
          </w:p>
          <w:p w14:paraId="0E8468C5" w14:textId="16B1D881" w:rsidR="00673337" w:rsidRPr="004258E6" w:rsidRDefault="00673337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4258E6">
              <w:rPr>
                <w:sz w:val="24"/>
                <w:szCs w:val="24"/>
              </w:rPr>
              <w:t>Раздел земельного участка на два и более, к которым отсутствует доступ с территории общего пользования, осуществляется в соответствии с проектом межевания территории</w:t>
            </w:r>
          </w:p>
          <w:p w14:paraId="2381A9ED" w14:textId="3FCB89B5" w:rsidR="00673337" w:rsidRPr="004258E6" w:rsidRDefault="000D75FD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4258E6">
              <w:rPr>
                <w:sz w:val="24"/>
                <w:szCs w:val="24"/>
              </w:rPr>
              <w:t>Раздел земельного участка площадью 10 000 кв.м. и более, осуществляется исключительно в соответствии с утвержденной документацией по планировке территории (за исключением земельных участков находящихся в государственной или муниципальной собственности)</w:t>
            </w:r>
            <w:r w:rsidR="00133A36" w:rsidRPr="004258E6">
              <w:rPr>
                <w:sz w:val="24"/>
                <w:szCs w:val="24"/>
              </w:rPr>
              <w:t>.</w:t>
            </w:r>
          </w:p>
        </w:tc>
      </w:tr>
      <w:tr w:rsidR="00BC14DD" w:rsidRPr="00BC14DD" w14:paraId="15E7AB17" w14:textId="77777777" w:rsidTr="00AE4E5B">
        <w:trPr>
          <w:trHeight w:val="30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3EAD4" w14:textId="77777777" w:rsidR="00516C80" w:rsidRPr="00BC14DD" w:rsidRDefault="00516C80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lastRenderedPageBreak/>
              <w:t xml:space="preserve">Размещение </w:t>
            </w:r>
          </w:p>
          <w:p w14:paraId="7D34B3A6" w14:textId="77777777" w:rsidR="00516C80" w:rsidRPr="00BC14DD" w:rsidRDefault="00516C80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гаражей для </w:t>
            </w:r>
          </w:p>
          <w:p w14:paraId="08051127" w14:textId="77777777" w:rsidR="00516C80" w:rsidRPr="00BC14DD" w:rsidRDefault="00516C80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собственных нужд </w:t>
            </w:r>
          </w:p>
          <w:p w14:paraId="2BC1A06C" w14:textId="27A88BB9" w:rsidR="00516C80" w:rsidRPr="00BC14DD" w:rsidRDefault="00516C80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(Код – 2.7.2)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3422B4" w14:textId="5A933902" w:rsidR="00516C80" w:rsidRPr="00BC14DD" w:rsidRDefault="00516C80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FEDCB0" w14:textId="77777777" w:rsidR="00516C80" w:rsidRPr="00BC14DD" w:rsidRDefault="00516C80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Минимальная площадь</w:t>
            </w:r>
            <w:r w:rsidRPr="00BC14DD">
              <w:rPr>
                <w:sz w:val="24"/>
                <w:szCs w:val="24"/>
              </w:rPr>
              <w:t xml:space="preserve"> земельного участка 18 </w:t>
            </w:r>
            <w:proofErr w:type="spellStart"/>
            <w:r w:rsidRPr="00BC14DD">
              <w:rPr>
                <w:sz w:val="24"/>
                <w:szCs w:val="24"/>
              </w:rPr>
              <w:t>кв.м</w:t>
            </w:r>
            <w:proofErr w:type="spellEnd"/>
            <w:r w:rsidRPr="00BC14DD">
              <w:rPr>
                <w:sz w:val="24"/>
                <w:szCs w:val="24"/>
              </w:rPr>
              <w:t>;</w:t>
            </w:r>
          </w:p>
          <w:p w14:paraId="38653969" w14:textId="6A4F04CC" w:rsidR="00516C80" w:rsidRPr="00BC14DD" w:rsidRDefault="00516C80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Максимальная площадь </w:t>
            </w:r>
            <w:r w:rsidRPr="00BC14DD">
              <w:rPr>
                <w:sz w:val="24"/>
                <w:szCs w:val="24"/>
              </w:rPr>
              <w:t xml:space="preserve">земельного участка - </w:t>
            </w:r>
            <w:r w:rsidR="00EE0DEC">
              <w:rPr>
                <w:sz w:val="24"/>
                <w:szCs w:val="24"/>
              </w:rPr>
              <w:t>6</w:t>
            </w:r>
            <w:r w:rsidRPr="00BC14DD">
              <w:rPr>
                <w:sz w:val="24"/>
                <w:szCs w:val="24"/>
              </w:rPr>
              <w:t xml:space="preserve">0 </w:t>
            </w:r>
            <w:proofErr w:type="spellStart"/>
            <w:r w:rsidRPr="00BC14DD">
              <w:rPr>
                <w:sz w:val="24"/>
                <w:szCs w:val="24"/>
              </w:rPr>
              <w:t>кв.м</w:t>
            </w:r>
            <w:proofErr w:type="spellEnd"/>
          </w:p>
          <w:p w14:paraId="1E583315" w14:textId="77777777" w:rsidR="00516C80" w:rsidRPr="00BC14DD" w:rsidRDefault="00516C80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Минимальный отступ</w:t>
            </w:r>
            <w:r w:rsidRPr="00BC14DD">
              <w:rPr>
                <w:sz w:val="24"/>
                <w:szCs w:val="24"/>
              </w:rPr>
              <w:t xml:space="preserve"> от границ участка со всех сторон 1 метр</w:t>
            </w:r>
          </w:p>
          <w:p w14:paraId="38AC8079" w14:textId="77777777" w:rsidR="00516C80" w:rsidRPr="00BC14DD" w:rsidRDefault="00516C80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Процент застройки</w:t>
            </w:r>
            <w:r w:rsidRPr="00BC14DD">
              <w:rPr>
                <w:sz w:val="24"/>
                <w:szCs w:val="24"/>
              </w:rPr>
              <w:t xml:space="preserve"> — 80 %</w:t>
            </w:r>
          </w:p>
          <w:p w14:paraId="4CC9859C" w14:textId="77777777" w:rsidR="00516C80" w:rsidRPr="00BC14DD" w:rsidRDefault="00516C80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В условиях существующей застройки, а также при строительстве или реконструкции гаражей в общей линии застройки гаражей, допускается осуществлять строительство без отступов от границ участка</w:t>
            </w:r>
          </w:p>
          <w:p w14:paraId="68EBC7E8" w14:textId="77777777" w:rsidR="00516C80" w:rsidRPr="004258E6" w:rsidRDefault="00516C80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4258E6">
              <w:rPr>
                <w:b/>
                <w:sz w:val="24"/>
                <w:szCs w:val="24"/>
              </w:rPr>
              <w:t>Этажность</w:t>
            </w:r>
            <w:r w:rsidRPr="004258E6">
              <w:rPr>
                <w:sz w:val="24"/>
                <w:szCs w:val="24"/>
              </w:rPr>
              <w:t xml:space="preserve"> — 1 этаж</w:t>
            </w:r>
          </w:p>
          <w:p w14:paraId="71243A90" w14:textId="76A74083" w:rsidR="000D75FD" w:rsidRPr="00BC14DD" w:rsidRDefault="000D75FD" w:rsidP="009442A7">
            <w:pPr>
              <w:spacing w:line="240" w:lineRule="auto"/>
              <w:ind w:firstLine="0"/>
              <w:textAlignment w:val="baseline"/>
              <w:rPr>
                <w:b/>
                <w:sz w:val="24"/>
                <w:szCs w:val="24"/>
              </w:rPr>
            </w:pPr>
            <w:r w:rsidRPr="004258E6">
              <w:rPr>
                <w:sz w:val="24"/>
                <w:szCs w:val="24"/>
              </w:rPr>
              <w:t>Раздел земельного участка площадью 10 000 кв.м. и более, осуществляется исключительно в соответствии с утвержденной документацией по планировке территории (за исключением земельных участков находящихся в государственной или муниципальной собственности)</w:t>
            </w:r>
            <w:r w:rsidR="00133A36" w:rsidRPr="004258E6">
              <w:rPr>
                <w:sz w:val="24"/>
                <w:szCs w:val="24"/>
              </w:rPr>
              <w:t>.</w:t>
            </w:r>
          </w:p>
        </w:tc>
      </w:tr>
      <w:tr w:rsidR="00BC14DD" w:rsidRPr="00BC14DD" w14:paraId="32FC401B" w14:textId="77777777" w:rsidTr="00AE4E5B">
        <w:trPr>
          <w:trHeight w:val="30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6B2B6" w14:textId="77777777" w:rsidR="00516C80" w:rsidRPr="00BC14DD" w:rsidRDefault="00516C80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Коммунальное </w:t>
            </w:r>
          </w:p>
          <w:p w14:paraId="29F2A1DF" w14:textId="77777777" w:rsidR="00516C80" w:rsidRPr="00BC14DD" w:rsidRDefault="00516C80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обслуживание </w:t>
            </w:r>
          </w:p>
          <w:p w14:paraId="42D53327" w14:textId="5C38B2DD" w:rsidR="00516C80" w:rsidRPr="00BC14DD" w:rsidRDefault="00516C80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(Код – 3.1)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184227" w14:textId="0632B3BC" w:rsidR="00516C80" w:rsidRPr="00BC14DD" w:rsidRDefault="00516C80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225F8E7" w14:textId="77777777" w:rsidR="00516C80" w:rsidRPr="004258E6" w:rsidRDefault="00516C80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4258E6">
              <w:rPr>
                <w:b/>
                <w:sz w:val="24"/>
                <w:szCs w:val="24"/>
              </w:rPr>
              <w:t>Минимальная площадь</w:t>
            </w:r>
            <w:r w:rsidRPr="004258E6">
              <w:rPr>
                <w:sz w:val="24"/>
                <w:szCs w:val="24"/>
              </w:rPr>
              <w:t xml:space="preserve"> земельного участка — 1 </w:t>
            </w:r>
            <w:proofErr w:type="spellStart"/>
            <w:r w:rsidRPr="004258E6">
              <w:rPr>
                <w:sz w:val="24"/>
                <w:szCs w:val="24"/>
              </w:rPr>
              <w:t>кв.м</w:t>
            </w:r>
            <w:proofErr w:type="spellEnd"/>
          </w:p>
          <w:p w14:paraId="65CAAC4D" w14:textId="77777777" w:rsidR="00516C80" w:rsidRPr="004258E6" w:rsidRDefault="00516C80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4258E6">
              <w:rPr>
                <w:b/>
                <w:sz w:val="24"/>
                <w:szCs w:val="24"/>
              </w:rPr>
              <w:t>Максимальный процент застройки</w:t>
            </w:r>
            <w:r w:rsidRPr="004258E6">
              <w:rPr>
                <w:sz w:val="24"/>
                <w:szCs w:val="24"/>
              </w:rPr>
              <w:t xml:space="preserve"> — 60%</w:t>
            </w:r>
          </w:p>
          <w:p w14:paraId="2B4105E0" w14:textId="77777777" w:rsidR="00516C80" w:rsidRPr="004258E6" w:rsidRDefault="00516C80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4258E6">
              <w:rPr>
                <w:b/>
                <w:sz w:val="24"/>
                <w:szCs w:val="24"/>
              </w:rPr>
              <w:t>Минимальный отступ</w:t>
            </w:r>
            <w:r w:rsidRPr="004258E6">
              <w:rPr>
                <w:sz w:val="24"/>
                <w:szCs w:val="24"/>
              </w:rPr>
              <w:t xml:space="preserve"> от границ участка — 3 метра</w:t>
            </w:r>
          </w:p>
          <w:p w14:paraId="788B3E89" w14:textId="77777777" w:rsidR="00516C80" w:rsidRPr="004258E6" w:rsidRDefault="00516C80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4258E6">
              <w:rPr>
                <w:b/>
                <w:sz w:val="24"/>
                <w:szCs w:val="24"/>
              </w:rPr>
              <w:t>Минимальный отступ</w:t>
            </w:r>
            <w:r w:rsidRPr="004258E6">
              <w:rPr>
                <w:sz w:val="24"/>
                <w:szCs w:val="24"/>
              </w:rPr>
              <w:t xml:space="preserve"> от границ участка для линейных объектов — 1 метр</w:t>
            </w:r>
          </w:p>
          <w:p w14:paraId="6BCB4C27" w14:textId="77777777" w:rsidR="00516C80" w:rsidRPr="004258E6" w:rsidRDefault="00516C80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4258E6">
              <w:rPr>
                <w:b/>
                <w:sz w:val="24"/>
                <w:szCs w:val="24"/>
              </w:rPr>
              <w:t>Максимальная высота сооружений</w:t>
            </w:r>
            <w:r w:rsidRPr="004258E6">
              <w:rPr>
                <w:sz w:val="24"/>
                <w:szCs w:val="24"/>
              </w:rPr>
              <w:t xml:space="preserve"> — 20 метров</w:t>
            </w:r>
          </w:p>
          <w:p w14:paraId="25AE839F" w14:textId="0962DECC" w:rsidR="000D75FD" w:rsidRPr="004258E6" w:rsidRDefault="000D75FD" w:rsidP="009442A7">
            <w:pPr>
              <w:spacing w:line="240" w:lineRule="auto"/>
              <w:ind w:firstLine="0"/>
              <w:textAlignment w:val="baseline"/>
              <w:rPr>
                <w:b/>
                <w:sz w:val="24"/>
                <w:szCs w:val="24"/>
              </w:rPr>
            </w:pPr>
            <w:r w:rsidRPr="004258E6">
              <w:rPr>
                <w:sz w:val="24"/>
                <w:szCs w:val="24"/>
              </w:rPr>
              <w:t>Раздел земельного участка площадью 10 000 кв.м. и более, осуществляется исключительно в соответствии с утвержденной документацией по планировке территории (за исключением земельных участков находящихся в государственной или муниципальной собственности)</w:t>
            </w:r>
            <w:r w:rsidR="00133A36" w:rsidRPr="004258E6">
              <w:rPr>
                <w:sz w:val="24"/>
                <w:szCs w:val="24"/>
              </w:rPr>
              <w:t>.</w:t>
            </w:r>
          </w:p>
        </w:tc>
      </w:tr>
      <w:tr w:rsidR="00BC14DD" w:rsidRPr="00BC14DD" w14:paraId="0746CA7A" w14:textId="77777777" w:rsidTr="00AE4E5B">
        <w:trPr>
          <w:trHeight w:val="30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DF2E4" w14:textId="77777777" w:rsidR="0066291F" w:rsidRPr="00BC14DD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lastRenderedPageBreak/>
              <w:t xml:space="preserve">Дошкольное, начальное и среднее общее </w:t>
            </w:r>
          </w:p>
          <w:p w14:paraId="674D2B5A" w14:textId="1747261D" w:rsidR="0047645F" w:rsidRPr="00BC14DD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образование                                   (Код – 3.5.1)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84F743" w14:textId="77777777" w:rsidR="0047645F" w:rsidRPr="00BC14DD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0E7779" w14:textId="77777777" w:rsidR="0047645F" w:rsidRPr="004258E6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4258E6">
              <w:rPr>
                <w:b/>
                <w:sz w:val="24"/>
                <w:szCs w:val="24"/>
              </w:rPr>
              <w:t>Минимальная площадь</w:t>
            </w:r>
            <w:r w:rsidRPr="004258E6">
              <w:rPr>
                <w:sz w:val="24"/>
                <w:szCs w:val="24"/>
              </w:rPr>
              <w:t xml:space="preserve"> земельного участка – 1000 кв. м</w:t>
            </w:r>
          </w:p>
          <w:p w14:paraId="7409FDEC" w14:textId="2DA74E04" w:rsidR="0047645F" w:rsidRPr="004258E6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4258E6">
              <w:rPr>
                <w:b/>
                <w:sz w:val="24"/>
                <w:szCs w:val="24"/>
              </w:rPr>
              <w:t>Максимальная площадь</w:t>
            </w:r>
            <w:r w:rsidRPr="004258E6">
              <w:rPr>
                <w:sz w:val="24"/>
                <w:szCs w:val="24"/>
              </w:rPr>
              <w:t xml:space="preserve"> земельного участка – 5000 кв. м</w:t>
            </w:r>
          </w:p>
          <w:p w14:paraId="3E5F43F1" w14:textId="77777777" w:rsidR="0047645F" w:rsidRPr="004258E6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4258E6">
              <w:rPr>
                <w:b/>
                <w:sz w:val="24"/>
                <w:szCs w:val="24"/>
              </w:rPr>
              <w:t>Максимальный процент застройки</w:t>
            </w:r>
            <w:r w:rsidRPr="004258E6">
              <w:rPr>
                <w:sz w:val="24"/>
                <w:szCs w:val="24"/>
              </w:rPr>
              <w:t xml:space="preserve"> в границах земельного участка:</w:t>
            </w:r>
          </w:p>
          <w:p w14:paraId="67BE3C1B" w14:textId="77777777" w:rsidR="0047645F" w:rsidRPr="004258E6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4258E6">
              <w:rPr>
                <w:sz w:val="24"/>
                <w:szCs w:val="24"/>
              </w:rPr>
              <w:t>- не более 40 %</w:t>
            </w:r>
          </w:p>
          <w:p w14:paraId="0814C38F" w14:textId="77777777" w:rsidR="0047645F" w:rsidRPr="004258E6" w:rsidRDefault="0047645F" w:rsidP="009442A7">
            <w:pPr>
              <w:widowControl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4258E6">
              <w:rPr>
                <w:b/>
                <w:sz w:val="24"/>
                <w:szCs w:val="24"/>
              </w:rPr>
              <w:t>Количество надземных этажей</w:t>
            </w:r>
            <w:r w:rsidRPr="004258E6">
              <w:rPr>
                <w:sz w:val="24"/>
                <w:szCs w:val="24"/>
              </w:rPr>
              <w:t>:</w:t>
            </w:r>
          </w:p>
          <w:p w14:paraId="1F9F0012" w14:textId="77777777" w:rsidR="0047645F" w:rsidRPr="004258E6" w:rsidRDefault="0047645F" w:rsidP="009442A7">
            <w:pPr>
              <w:widowControl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4258E6">
              <w:rPr>
                <w:sz w:val="24"/>
                <w:szCs w:val="24"/>
              </w:rPr>
              <w:t>-  до 3 этажей</w:t>
            </w:r>
          </w:p>
          <w:p w14:paraId="31D27214" w14:textId="77777777" w:rsidR="0047645F" w:rsidRPr="004258E6" w:rsidRDefault="0047645F" w:rsidP="009442A7">
            <w:pPr>
              <w:widowControl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4258E6">
              <w:rPr>
                <w:b/>
                <w:sz w:val="24"/>
                <w:szCs w:val="24"/>
              </w:rPr>
              <w:t>Минимальные отступы</w:t>
            </w:r>
            <w:r w:rsidRPr="004258E6">
              <w:rPr>
                <w:sz w:val="24"/>
                <w:szCs w:val="24"/>
              </w:rPr>
              <w:t xml:space="preserve"> от границ земельных участков:</w:t>
            </w:r>
          </w:p>
          <w:p w14:paraId="716F444D" w14:textId="77777777" w:rsidR="0047645F" w:rsidRPr="004258E6" w:rsidRDefault="0047645F" w:rsidP="009442A7">
            <w:pPr>
              <w:widowControl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4258E6">
              <w:rPr>
                <w:sz w:val="24"/>
                <w:szCs w:val="24"/>
              </w:rPr>
              <w:t xml:space="preserve">минимальные отступы от красных линий улиц и проездов - не менее 3 м (или совпадает с линией застройки) </w:t>
            </w:r>
          </w:p>
          <w:p w14:paraId="776763C1" w14:textId="77777777" w:rsidR="0047645F" w:rsidRPr="004258E6" w:rsidRDefault="00B13001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4258E6">
              <w:rPr>
                <w:b/>
                <w:sz w:val="24"/>
                <w:szCs w:val="24"/>
              </w:rPr>
              <w:t xml:space="preserve">Минимальный процент озеленения </w:t>
            </w:r>
            <w:r w:rsidRPr="004258E6">
              <w:rPr>
                <w:sz w:val="24"/>
                <w:szCs w:val="24"/>
              </w:rPr>
              <w:t>(за исключением реконструкции)</w:t>
            </w:r>
            <w:r w:rsidRPr="004258E6">
              <w:rPr>
                <w:b/>
                <w:sz w:val="24"/>
                <w:szCs w:val="24"/>
              </w:rPr>
              <w:t xml:space="preserve"> </w:t>
            </w:r>
            <w:r w:rsidRPr="004258E6">
              <w:rPr>
                <w:sz w:val="24"/>
                <w:szCs w:val="24"/>
              </w:rPr>
              <w:t>земельного участка - 15%.</w:t>
            </w:r>
          </w:p>
          <w:p w14:paraId="549C3269" w14:textId="3109FFAB" w:rsidR="000D75FD" w:rsidRPr="004258E6" w:rsidRDefault="000D75FD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4258E6">
              <w:rPr>
                <w:sz w:val="24"/>
                <w:szCs w:val="24"/>
              </w:rPr>
              <w:t>Раздел земельного участка площадью 10 000 кв.м. и более, осуществляется исключительно в соответствии с утвержденной документацией по планировке территории (за исключением земельных участков находящихся в государственной или муниципальной собственности)</w:t>
            </w:r>
            <w:r w:rsidR="00133A36" w:rsidRPr="004258E6">
              <w:rPr>
                <w:sz w:val="24"/>
                <w:szCs w:val="24"/>
              </w:rPr>
              <w:t>.</w:t>
            </w:r>
          </w:p>
        </w:tc>
      </w:tr>
      <w:tr w:rsidR="00BC14DD" w:rsidRPr="00BC14DD" w14:paraId="32AF8548" w14:textId="77777777" w:rsidTr="00AE4E5B">
        <w:trPr>
          <w:trHeight w:val="30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65948" w14:textId="77777777" w:rsidR="00B70FB0" w:rsidRPr="00BC14DD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Осуществление религиозных </w:t>
            </w:r>
          </w:p>
          <w:p w14:paraId="41D2661D" w14:textId="396E6430" w:rsidR="0047645F" w:rsidRPr="00BC14DD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обрядов</w:t>
            </w:r>
          </w:p>
          <w:p w14:paraId="3FA43E6D" w14:textId="77777777" w:rsidR="0047645F" w:rsidRPr="00BC14DD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(Код – 3.7.1)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FBB7E9" w14:textId="77777777" w:rsidR="0047645F" w:rsidRPr="00BC14DD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CB3717" w14:textId="77777777" w:rsidR="0047645F" w:rsidRPr="004258E6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4258E6">
              <w:rPr>
                <w:b/>
                <w:sz w:val="24"/>
                <w:szCs w:val="24"/>
              </w:rPr>
              <w:t>Минимальная площадь</w:t>
            </w:r>
            <w:r w:rsidRPr="004258E6">
              <w:rPr>
                <w:sz w:val="24"/>
                <w:szCs w:val="24"/>
              </w:rPr>
              <w:t xml:space="preserve"> земельного участка – 300 кв. м</w:t>
            </w:r>
          </w:p>
          <w:p w14:paraId="200D5835" w14:textId="3520FF09" w:rsidR="0047645F" w:rsidRPr="004258E6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4258E6">
              <w:rPr>
                <w:b/>
                <w:sz w:val="24"/>
                <w:szCs w:val="24"/>
              </w:rPr>
              <w:t>Максимальная площадь</w:t>
            </w:r>
            <w:r w:rsidRPr="004258E6">
              <w:rPr>
                <w:sz w:val="24"/>
                <w:szCs w:val="24"/>
              </w:rPr>
              <w:t xml:space="preserve"> земельного участка – </w:t>
            </w:r>
            <w:r w:rsidR="001629B4" w:rsidRPr="004258E6">
              <w:rPr>
                <w:sz w:val="24"/>
                <w:szCs w:val="24"/>
              </w:rPr>
              <w:t>5</w:t>
            </w:r>
            <w:r w:rsidRPr="004258E6">
              <w:rPr>
                <w:sz w:val="24"/>
                <w:szCs w:val="24"/>
              </w:rPr>
              <w:t>000 кв. м</w:t>
            </w:r>
          </w:p>
          <w:p w14:paraId="3AFD9D7B" w14:textId="77777777" w:rsidR="0047645F" w:rsidRPr="004258E6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258E6">
              <w:rPr>
                <w:b/>
                <w:sz w:val="24"/>
                <w:szCs w:val="24"/>
              </w:rPr>
              <w:t xml:space="preserve">Максимальный процент застройки </w:t>
            </w:r>
            <w:r w:rsidRPr="004258E6">
              <w:rPr>
                <w:sz w:val="24"/>
                <w:szCs w:val="24"/>
              </w:rPr>
              <w:t>участка - 60%</w:t>
            </w:r>
          </w:p>
          <w:p w14:paraId="2E8F4250" w14:textId="77777777" w:rsidR="0047645F" w:rsidRPr="004258E6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258E6">
              <w:rPr>
                <w:b/>
                <w:sz w:val="24"/>
                <w:szCs w:val="24"/>
              </w:rPr>
              <w:t>Минимальный отступ</w:t>
            </w:r>
            <w:r w:rsidRPr="004258E6">
              <w:rPr>
                <w:sz w:val="24"/>
                <w:szCs w:val="24"/>
              </w:rPr>
              <w:t xml:space="preserve"> строений от границ участка – 1 метр (за исключением от участков жилой застройки, от участков с жилой застройкой – 3 метра)</w:t>
            </w:r>
          </w:p>
          <w:p w14:paraId="6657FDD4" w14:textId="67A20881" w:rsidR="0047645F" w:rsidRPr="004258E6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4258E6">
              <w:rPr>
                <w:b/>
                <w:sz w:val="24"/>
                <w:szCs w:val="24"/>
              </w:rPr>
              <w:t xml:space="preserve">Минимальный процент озеленения </w:t>
            </w:r>
            <w:r w:rsidRPr="004258E6">
              <w:rPr>
                <w:sz w:val="24"/>
                <w:szCs w:val="24"/>
              </w:rPr>
              <w:t>(за исключением реконструкции)</w:t>
            </w:r>
            <w:r w:rsidRPr="004258E6">
              <w:rPr>
                <w:b/>
                <w:sz w:val="24"/>
                <w:szCs w:val="24"/>
              </w:rPr>
              <w:t xml:space="preserve"> </w:t>
            </w:r>
            <w:r w:rsidRPr="004258E6">
              <w:rPr>
                <w:sz w:val="24"/>
                <w:szCs w:val="24"/>
              </w:rPr>
              <w:t>земельного участка - 15%</w:t>
            </w:r>
          </w:p>
          <w:p w14:paraId="48EFCD9B" w14:textId="4E2D1E58" w:rsidR="000D75FD" w:rsidRPr="004258E6" w:rsidRDefault="000D75FD" w:rsidP="009442A7">
            <w:pPr>
              <w:spacing w:line="240" w:lineRule="auto"/>
              <w:ind w:firstLine="0"/>
              <w:textAlignment w:val="baseline"/>
              <w:rPr>
                <w:b/>
                <w:sz w:val="24"/>
                <w:szCs w:val="24"/>
              </w:rPr>
            </w:pPr>
            <w:r w:rsidRPr="004258E6">
              <w:rPr>
                <w:sz w:val="24"/>
                <w:szCs w:val="24"/>
              </w:rPr>
              <w:t>Раздел земельного участка площадью 10 000 кв.м. и более, осуществляется исключительно в соответствии с утвержденной документацией по планировке территории (за исключением земельных участков находящихся в государственной или муниципальной собственности)</w:t>
            </w:r>
            <w:r w:rsidR="00133A36" w:rsidRPr="004258E6">
              <w:rPr>
                <w:sz w:val="24"/>
                <w:szCs w:val="24"/>
              </w:rPr>
              <w:t>.</w:t>
            </w:r>
          </w:p>
        </w:tc>
      </w:tr>
      <w:tr w:rsidR="00BC14DD" w:rsidRPr="00BC14DD" w14:paraId="130D1188" w14:textId="77777777" w:rsidTr="00AE4E5B">
        <w:trPr>
          <w:trHeight w:val="30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EA0F" w14:textId="77777777" w:rsidR="0047645F" w:rsidRPr="00BC14DD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Площадки для занятий спортом </w:t>
            </w:r>
          </w:p>
          <w:p w14:paraId="0F57FF32" w14:textId="77777777" w:rsidR="0047645F" w:rsidRPr="00BC14DD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(Код - 5.1.3)</w:t>
            </w:r>
          </w:p>
          <w:p w14:paraId="3DE5C80D" w14:textId="77777777" w:rsidR="0047645F" w:rsidRPr="00BC14DD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387EFA" w14:textId="77777777" w:rsidR="0047645F" w:rsidRPr="00BC14DD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6C1803" w14:textId="77777777" w:rsidR="0047645F" w:rsidRPr="004258E6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4258E6">
              <w:rPr>
                <w:b/>
                <w:sz w:val="24"/>
                <w:szCs w:val="24"/>
              </w:rPr>
              <w:t>Минимальная площадь</w:t>
            </w:r>
            <w:r w:rsidRPr="004258E6">
              <w:rPr>
                <w:sz w:val="24"/>
                <w:szCs w:val="24"/>
              </w:rPr>
              <w:t xml:space="preserve"> земельного участка – 100 кв. м</w:t>
            </w:r>
          </w:p>
          <w:p w14:paraId="62E1E0BD" w14:textId="4DE4CB18" w:rsidR="0047645F" w:rsidRPr="004258E6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4258E6">
              <w:rPr>
                <w:b/>
                <w:sz w:val="24"/>
                <w:szCs w:val="24"/>
              </w:rPr>
              <w:t>Максимальная площадь</w:t>
            </w:r>
            <w:r w:rsidRPr="004258E6">
              <w:rPr>
                <w:sz w:val="24"/>
                <w:szCs w:val="24"/>
              </w:rPr>
              <w:t xml:space="preserve"> земельного участка – 5000 кв. м</w:t>
            </w:r>
          </w:p>
          <w:p w14:paraId="0E778E9A" w14:textId="77777777" w:rsidR="0047645F" w:rsidRPr="004258E6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258E6">
              <w:rPr>
                <w:b/>
                <w:sz w:val="24"/>
                <w:szCs w:val="24"/>
              </w:rPr>
              <w:t>Максимальное количество надземных этажей зданий</w:t>
            </w:r>
            <w:r w:rsidRPr="004258E6">
              <w:rPr>
                <w:sz w:val="24"/>
                <w:szCs w:val="24"/>
              </w:rPr>
              <w:t xml:space="preserve"> – не подлежит установлению</w:t>
            </w:r>
          </w:p>
          <w:p w14:paraId="1BA6588E" w14:textId="77777777" w:rsidR="0047645F" w:rsidRPr="004258E6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258E6">
              <w:rPr>
                <w:b/>
                <w:sz w:val="24"/>
                <w:szCs w:val="24"/>
              </w:rPr>
              <w:t xml:space="preserve">Максимальный процент застройки </w:t>
            </w:r>
            <w:r w:rsidRPr="004258E6">
              <w:rPr>
                <w:sz w:val="24"/>
                <w:szCs w:val="24"/>
              </w:rPr>
              <w:t>участка – не подлежит установлению</w:t>
            </w:r>
          </w:p>
          <w:p w14:paraId="579FF250" w14:textId="77777777" w:rsidR="0047645F" w:rsidRPr="004258E6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258E6">
              <w:rPr>
                <w:b/>
                <w:sz w:val="24"/>
                <w:szCs w:val="24"/>
              </w:rPr>
              <w:t>Минимальный отступ</w:t>
            </w:r>
            <w:r w:rsidRPr="004258E6">
              <w:rPr>
                <w:sz w:val="24"/>
                <w:szCs w:val="24"/>
              </w:rPr>
              <w:t xml:space="preserve"> строений </w:t>
            </w:r>
          </w:p>
          <w:p w14:paraId="06E1865A" w14:textId="77777777" w:rsidR="0047645F" w:rsidRPr="004258E6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258E6">
              <w:rPr>
                <w:sz w:val="24"/>
                <w:szCs w:val="24"/>
              </w:rPr>
              <w:lastRenderedPageBreak/>
              <w:t xml:space="preserve">границ участка – не подлежит установлению </w:t>
            </w:r>
          </w:p>
          <w:p w14:paraId="2E1FBFC7" w14:textId="33F1FBDF" w:rsidR="000D75FD" w:rsidRPr="004258E6" w:rsidRDefault="000D75FD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258E6">
              <w:rPr>
                <w:sz w:val="24"/>
                <w:szCs w:val="24"/>
              </w:rPr>
              <w:t>Раздел земельного участка площадью 10 000 кв.м. и более, осуществляется исключительно в соответствии с утвержденной документацией по планировке территории (за исключением земельных участков находящихся в государственной или муниципальной собственности)</w:t>
            </w:r>
            <w:r w:rsidR="00133A36" w:rsidRPr="004258E6">
              <w:rPr>
                <w:sz w:val="24"/>
                <w:szCs w:val="24"/>
              </w:rPr>
              <w:t>.</w:t>
            </w:r>
          </w:p>
        </w:tc>
      </w:tr>
      <w:tr w:rsidR="00BC14DD" w:rsidRPr="00BC14DD" w14:paraId="7DBAB660" w14:textId="77777777" w:rsidTr="00AE4E5B">
        <w:trPr>
          <w:trHeight w:val="28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4AF5F" w14:textId="77777777" w:rsidR="00B70FB0" w:rsidRPr="00BC14DD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lastRenderedPageBreak/>
              <w:t xml:space="preserve">Земельные участки </w:t>
            </w:r>
          </w:p>
          <w:p w14:paraId="10B743EF" w14:textId="77777777" w:rsidR="0066291F" w:rsidRPr="00BC14DD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(территории) </w:t>
            </w:r>
          </w:p>
          <w:p w14:paraId="22FA5B25" w14:textId="23ABCBD4" w:rsidR="00B70FB0" w:rsidRPr="00BC14DD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общего </w:t>
            </w:r>
          </w:p>
          <w:p w14:paraId="776658E2" w14:textId="6B687FC3" w:rsidR="0047645F" w:rsidRPr="00BC14DD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пользования</w:t>
            </w:r>
          </w:p>
          <w:p w14:paraId="2C6CC512" w14:textId="77777777" w:rsidR="0047645F" w:rsidRPr="00BC14DD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(Код – 12.0)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D11DD3" w14:textId="77777777" w:rsidR="0047645F" w:rsidRPr="00BC14DD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12.0.1-12.0.2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722322" w14:textId="77777777" w:rsidR="0047645F" w:rsidRPr="00BC14DD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Действие градостроительного регламента не распространяется</w:t>
            </w:r>
          </w:p>
        </w:tc>
      </w:tr>
      <w:tr w:rsidR="00BC14DD" w:rsidRPr="00BC14DD" w14:paraId="682A6D13" w14:textId="77777777" w:rsidTr="00AE4E5B">
        <w:trPr>
          <w:trHeight w:val="58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465D5" w14:textId="77777777" w:rsidR="004258E6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 w:rsidRPr="00BC14DD">
              <w:rPr>
                <w:b/>
                <w:sz w:val="24"/>
                <w:szCs w:val="24"/>
                <w:lang w:eastAsia="en-US"/>
              </w:rPr>
              <w:t>Улично-</w:t>
            </w:r>
          </w:p>
          <w:p w14:paraId="7EF377B5" w14:textId="07BBC72B" w:rsidR="0047645F" w:rsidRPr="00BC14DD" w:rsidRDefault="0047645F" w:rsidP="009442A7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14DD">
              <w:rPr>
                <w:b/>
                <w:sz w:val="24"/>
                <w:szCs w:val="24"/>
                <w:lang w:eastAsia="en-US"/>
              </w:rPr>
              <w:t>дорожная сеть</w:t>
            </w:r>
          </w:p>
          <w:p w14:paraId="5D445E40" w14:textId="77777777" w:rsidR="0047645F" w:rsidRPr="00BC14DD" w:rsidRDefault="0047645F" w:rsidP="009442A7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14DD">
              <w:rPr>
                <w:b/>
                <w:sz w:val="24"/>
                <w:szCs w:val="24"/>
                <w:lang w:eastAsia="en-US"/>
              </w:rPr>
              <w:t>(Код – 12.0.1)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E0B510" w14:textId="77777777" w:rsidR="0047645F" w:rsidRPr="00BC14DD" w:rsidRDefault="0047645F" w:rsidP="009442A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BC14DD">
              <w:rPr>
                <w:sz w:val="24"/>
                <w:szCs w:val="24"/>
              </w:rPr>
              <w:t>велотранспортной</w:t>
            </w:r>
            <w:proofErr w:type="spellEnd"/>
            <w:r w:rsidRPr="00BC14DD">
              <w:rPr>
                <w:sz w:val="24"/>
                <w:szCs w:val="24"/>
              </w:rPr>
              <w:t xml:space="preserve"> и инженерной инфраструктуры;</w:t>
            </w:r>
          </w:p>
          <w:p w14:paraId="218EEB4D" w14:textId="77777777" w:rsidR="0047645F" w:rsidRPr="00BC14DD" w:rsidRDefault="0047645F" w:rsidP="009442A7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14DD">
              <w:rPr>
                <w:sz w:val="24"/>
                <w:szCs w:val="24"/>
                <w:lang w:eastAsia="en-US"/>
              </w:rP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r:id="rId8" w:anchor="Par168" w:history="1">
              <w:r w:rsidRPr="00BC14DD">
                <w:rPr>
                  <w:rStyle w:val="af0"/>
                  <w:color w:val="auto"/>
                  <w:sz w:val="24"/>
                  <w:szCs w:val="24"/>
                  <w:lang w:eastAsia="en-US"/>
                </w:rPr>
                <w:t>кодами 2.7.1</w:t>
              </w:r>
            </w:hyperlink>
            <w:r w:rsidRPr="00BC14DD">
              <w:rPr>
                <w:sz w:val="24"/>
                <w:szCs w:val="24"/>
                <w:lang w:eastAsia="en-US"/>
              </w:rPr>
              <w:t xml:space="preserve">, </w:t>
            </w:r>
            <w:hyperlink r:id="rId9" w:anchor="Par317" w:history="1">
              <w:r w:rsidRPr="00BC14DD">
                <w:rPr>
                  <w:rStyle w:val="af0"/>
                  <w:color w:val="auto"/>
                  <w:sz w:val="24"/>
                  <w:szCs w:val="24"/>
                  <w:lang w:eastAsia="en-US"/>
                </w:rPr>
                <w:t>4.9</w:t>
              </w:r>
            </w:hyperlink>
            <w:r w:rsidRPr="00BC14DD">
              <w:rPr>
                <w:sz w:val="24"/>
                <w:szCs w:val="24"/>
                <w:lang w:eastAsia="en-US"/>
              </w:rPr>
              <w:t xml:space="preserve">, </w:t>
            </w:r>
            <w:hyperlink r:id="rId10" w:anchor="Par458" w:history="1">
              <w:r w:rsidRPr="00BC14DD">
                <w:rPr>
                  <w:rStyle w:val="af0"/>
                  <w:color w:val="auto"/>
                  <w:sz w:val="24"/>
                  <w:szCs w:val="24"/>
                  <w:lang w:eastAsia="en-US"/>
                </w:rPr>
                <w:t>7.2.3</w:t>
              </w:r>
            </w:hyperlink>
            <w:r w:rsidRPr="00BC14DD">
              <w:rPr>
                <w:sz w:val="24"/>
                <w:szCs w:val="24"/>
                <w:lang w:eastAsia="en-US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E59D34" w14:textId="77777777" w:rsidR="0047645F" w:rsidRPr="00BC14DD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Действие градостроительного регламента не распространяется</w:t>
            </w:r>
          </w:p>
          <w:p w14:paraId="3DCC7828" w14:textId="77777777" w:rsidR="0047645F" w:rsidRPr="00BC14DD" w:rsidRDefault="0047645F" w:rsidP="009442A7">
            <w:pPr>
              <w:spacing w:line="240" w:lineRule="auto"/>
              <w:ind w:firstLine="0"/>
              <w:textAlignment w:val="baseline"/>
              <w:rPr>
                <w:b/>
                <w:sz w:val="24"/>
                <w:szCs w:val="24"/>
                <w:shd w:val="clear" w:color="auto" w:fill="FFFF00"/>
                <w:lang w:eastAsia="en-US"/>
              </w:rPr>
            </w:pPr>
          </w:p>
        </w:tc>
      </w:tr>
      <w:tr w:rsidR="00BC14DD" w:rsidRPr="00BC14DD" w14:paraId="780C8759" w14:textId="77777777" w:rsidTr="00AE4E5B">
        <w:trPr>
          <w:trHeight w:val="58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75AE1" w14:textId="77777777" w:rsidR="0047645F" w:rsidRPr="00BC14DD" w:rsidRDefault="0047645F" w:rsidP="009442A7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14DD">
              <w:rPr>
                <w:b/>
                <w:sz w:val="24"/>
                <w:szCs w:val="24"/>
                <w:lang w:eastAsia="en-US"/>
              </w:rPr>
              <w:t>Благоустройство территории</w:t>
            </w:r>
          </w:p>
          <w:p w14:paraId="35562F93" w14:textId="77777777" w:rsidR="0047645F" w:rsidRPr="00BC14DD" w:rsidRDefault="0047645F" w:rsidP="009442A7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14DD">
              <w:rPr>
                <w:b/>
                <w:sz w:val="24"/>
                <w:szCs w:val="24"/>
                <w:lang w:eastAsia="en-US"/>
              </w:rPr>
              <w:t>(Код – 12.0.2)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6BD8F8" w14:textId="77777777" w:rsidR="0047645F" w:rsidRPr="00BC14DD" w:rsidRDefault="0047645F" w:rsidP="009442A7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14DD">
              <w:rPr>
                <w:sz w:val="24"/>
                <w:szCs w:val="24"/>
                <w:lang w:eastAsia="en-US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6F6F45" w14:textId="77777777" w:rsidR="0047645F" w:rsidRPr="00BC14DD" w:rsidRDefault="0047645F" w:rsidP="009442A7">
            <w:pPr>
              <w:spacing w:line="240" w:lineRule="auto"/>
              <w:ind w:firstLine="0"/>
              <w:textAlignment w:val="baseline"/>
              <w:rPr>
                <w:b/>
                <w:sz w:val="24"/>
                <w:szCs w:val="24"/>
                <w:shd w:val="clear" w:color="auto" w:fill="FFFF00"/>
                <w:lang w:eastAsia="en-US"/>
              </w:rPr>
            </w:pPr>
            <w:r w:rsidRPr="00BC14DD">
              <w:rPr>
                <w:sz w:val="24"/>
                <w:szCs w:val="24"/>
              </w:rPr>
              <w:t>Действие градостроительного регламента не распространяется</w:t>
            </w:r>
          </w:p>
        </w:tc>
      </w:tr>
      <w:tr w:rsidR="0047645F" w:rsidRPr="00BC14DD" w14:paraId="518EC408" w14:textId="77777777" w:rsidTr="00AE4E5B">
        <w:trPr>
          <w:trHeight w:val="58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E7F2E" w14:textId="77777777" w:rsidR="0079639B" w:rsidRPr="00BC14DD" w:rsidRDefault="0047645F" w:rsidP="009442A7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bookmarkStart w:id="1" w:name="sub_1140"/>
            <w:r w:rsidRPr="00BC14DD">
              <w:rPr>
                <w:b/>
                <w:bCs/>
                <w:sz w:val="24"/>
                <w:szCs w:val="24"/>
              </w:rPr>
              <w:lastRenderedPageBreak/>
              <w:t xml:space="preserve">Земельные участки, </w:t>
            </w:r>
          </w:p>
          <w:p w14:paraId="29C8BE45" w14:textId="77777777" w:rsidR="0079639B" w:rsidRPr="00BC14DD" w:rsidRDefault="0047645F" w:rsidP="009442A7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C14DD">
              <w:rPr>
                <w:b/>
                <w:bCs/>
                <w:sz w:val="24"/>
                <w:szCs w:val="24"/>
              </w:rPr>
              <w:t xml:space="preserve">входящие в </w:t>
            </w:r>
          </w:p>
          <w:p w14:paraId="36ED2ADC" w14:textId="6CE1B424" w:rsidR="00C9569F" w:rsidRPr="00BC14DD" w:rsidRDefault="0047645F" w:rsidP="009442A7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C14DD">
              <w:rPr>
                <w:b/>
                <w:bCs/>
                <w:sz w:val="24"/>
                <w:szCs w:val="24"/>
              </w:rPr>
              <w:t xml:space="preserve">состав </w:t>
            </w:r>
          </w:p>
          <w:p w14:paraId="3F15E704" w14:textId="77777777" w:rsidR="00C9569F" w:rsidRPr="00BC14DD" w:rsidRDefault="0047645F" w:rsidP="009442A7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C14DD">
              <w:rPr>
                <w:b/>
                <w:bCs/>
                <w:sz w:val="24"/>
                <w:szCs w:val="24"/>
              </w:rPr>
              <w:t xml:space="preserve">общего </w:t>
            </w:r>
          </w:p>
          <w:p w14:paraId="7CD83D3F" w14:textId="77777777" w:rsidR="00C9569F" w:rsidRPr="00BC14DD" w:rsidRDefault="0047645F" w:rsidP="009442A7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C14DD">
              <w:rPr>
                <w:b/>
                <w:bCs/>
                <w:sz w:val="24"/>
                <w:szCs w:val="24"/>
              </w:rPr>
              <w:t xml:space="preserve">имущества </w:t>
            </w:r>
          </w:p>
          <w:p w14:paraId="5615911F" w14:textId="464C6C01" w:rsidR="00C9569F" w:rsidRPr="00BC14DD" w:rsidRDefault="0047645F" w:rsidP="009442A7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C14DD">
              <w:rPr>
                <w:b/>
                <w:bCs/>
                <w:sz w:val="24"/>
                <w:szCs w:val="24"/>
              </w:rPr>
              <w:t xml:space="preserve">собственников индивидуальных жилых домов в </w:t>
            </w:r>
          </w:p>
          <w:p w14:paraId="76B4002B" w14:textId="77777777" w:rsidR="00C9569F" w:rsidRPr="00BC14DD" w:rsidRDefault="0047645F" w:rsidP="009442A7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C14DD">
              <w:rPr>
                <w:b/>
                <w:bCs/>
                <w:sz w:val="24"/>
                <w:szCs w:val="24"/>
              </w:rPr>
              <w:t xml:space="preserve">малоэтажном жилом </w:t>
            </w:r>
          </w:p>
          <w:p w14:paraId="13B16702" w14:textId="0EB2A6C1" w:rsidR="0047645F" w:rsidRPr="00BC14DD" w:rsidRDefault="0047645F" w:rsidP="009442A7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C14DD">
              <w:rPr>
                <w:b/>
                <w:bCs/>
                <w:sz w:val="24"/>
                <w:szCs w:val="24"/>
              </w:rPr>
              <w:t>комплексе</w:t>
            </w:r>
            <w:bookmarkEnd w:id="1"/>
          </w:p>
          <w:p w14:paraId="17C96D01" w14:textId="77777777" w:rsidR="0047645F" w:rsidRPr="00BC14DD" w:rsidRDefault="0047645F" w:rsidP="009442A7">
            <w:pPr>
              <w:spacing w:line="240" w:lineRule="auto"/>
              <w:ind w:firstLine="0"/>
              <w:rPr>
                <w:b/>
                <w:bCs/>
                <w:sz w:val="24"/>
                <w:szCs w:val="24"/>
                <w:lang w:eastAsia="en-US"/>
              </w:rPr>
            </w:pPr>
            <w:r w:rsidRPr="00BC14DD">
              <w:rPr>
                <w:b/>
                <w:bCs/>
                <w:sz w:val="24"/>
                <w:szCs w:val="24"/>
                <w:lang w:eastAsia="en-US"/>
              </w:rPr>
              <w:t>(Код – 14.0)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677876" w14:textId="77777777" w:rsidR="0047645F" w:rsidRPr="00BC14DD" w:rsidRDefault="0047645F" w:rsidP="009442A7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14DD">
              <w:rPr>
                <w:sz w:val="24"/>
                <w:szCs w:val="24"/>
              </w:rPr>
              <w:t>Земельные участки,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(или) для размещения объектов капитального строительства, иного имущества, относящегося к общему имуществу собственников индивидуальных жилых домов в малоэтажном жилом комплексе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850A15" w14:textId="77777777" w:rsidR="0047645F" w:rsidRPr="00BC14DD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Минимальная площадь</w:t>
            </w:r>
            <w:r w:rsidRPr="00BC14DD">
              <w:rPr>
                <w:sz w:val="24"/>
                <w:szCs w:val="24"/>
              </w:rPr>
              <w:t xml:space="preserve"> земельного участка – 50 кв. м</w:t>
            </w:r>
          </w:p>
          <w:p w14:paraId="43E0787B" w14:textId="77777777" w:rsidR="0047645F" w:rsidRPr="00BC14DD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Минимальная ширина</w:t>
            </w:r>
            <w:r w:rsidRPr="00BC14DD">
              <w:rPr>
                <w:sz w:val="24"/>
                <w:szCs w:val="24"/>
              </w:rPr>
              <w:t xml:space="preserve"> земельного участка – 6 м</w:t>
            </w:r>
          </w:p>
          <w:p w14:paraId="157AF102" w14:textId="6558750C" w:rsidR="0047645F" w:rsidRPr="004258E6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иные параметры</w:t>
            </w:r>
            <w:r w:rsidRPr="00BC14DD">
              <w:rPr>
                <w:sz w:val="24"/>
                <w:szCs w:val="24"/>
              </w:rPr>
              <w:t xml:space="preserve"> – не подлежит </w:t>
            </w:r>
            <w:r w:rsidRPr="004258E6">
              <w:rPr>
                <w:sz w:val="24"/>
                <w:szCs w:val="24"/>
              </w:rPr>
              <w:t>установлению</w:t>
            </w:r>
          </w:p>
          <w:p w14:paraId="287CA9E7" w14:textId="0D8F41CD" w:rsidR="0047645F" w:rsidRPr="00BC14DD" w:rsidRDefault="000D75FD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4258E6">
              <w:rPr>
                <w:sz w:val="24"/>
                <w:szCs w:val="24"/>
              </w:rPr>
              <w:t>Раздел земельного участка площадью 10 000 кв.м. и более, осуществляется исключительно в соответствии с утвержденной документацией по планировке территории (за исключением земельных участков находящихся в государственной или муниципальной собственности)</w:t>
            </w:r>
            <w:r w:rsidR="00133A36" w:rsidRPr="004258E6">
              <w:rPr>
                <w:sz w:val="24"/>
                <w:szCs w:val="24"/>
              </w:rPr>
              <w:t>.</w:t>
            </w:r>
          </w:p>
        </w:tc>
      </w:tr>
    </w:tbl>
    <w:p w14:paraId="6D033AD3" w14:textId="77777777" w:rsidR="0047645F" w:rsidRPr="00BC14DD" w:rsidRDefault="0047645F" w:rsidP="009442A7">
      <w:pPr>
        <w:pStyle w:val="a3"/>
        <w:spacing w:line="240" w:lineRule="auto"/>
        <w:ind w:left="0" w:firstLine="0"/>
        <w:rPr>
          <w:rFonts w:eastAsia="Calibri"/>
          <w:sz w:val="24"/>
          <w:szCs w:val="24"/>
        </w:rPr>
      </w:pPr>
    </w:p>
    <w:p w14:paraId="2FF49B47" w14:textId="77777777" w:rsidR="0047645F" w:rsidRPr="00BC14DD" w:rsidRDefault="0047645F" w:rsidP="009442A7">
      <w:pPr>
        <w:pStyle w:val="a3"/>
        <w:spacing w:line="240" w:lineRule="auto"/>
        <w:ind w:left="0" w:firstLine="709"/>
        <w:rPr>
          <w:sz w:val="24"/>
          <w:szCs w:val="24"/>
        </w:rPr>
      </w:pPr>
      <w:r w:rsidRPr="00BC14DD">
        <w:rPr>
          <w:sz w:val="24"/>
          <w:szCs w:val="24"/>
        </w:rPr>
        <w:t xml:space="preserve">4. </w:t>
      </w:r>
      <w:r w:rsidRPr="00BC14DD">
        <w:rPr>
          <w:b/>
          <w:sz w:val="24"/>
          <w:szCs w:val="24"/>
        </w:rPr>
        <w:t xml:space="preserve">Условно разрешённые виды и параметры использования земельных участков и объектов капитального строительства </w:t>
      </w:r>
    </w:p>
    <w:p w14:paraId="55F5B88D" w14:textId="77777777" w:rsidR="0047645F" w:rsidRPr="00BC14DD" w:rsidRDefault="0047645F" w:rsidP="009442A7">
      <w:pPr>
        <w:pStyle w:val="a3"/>
        <w:spacing w:line="240" w:lineRule="auto"/>
        <w:ind w:left="0" w:firstLine="709"/>
        <w:rPr>
          <w:sz w:val="24"/>
          <w:szCs w:val="24"/>
        </w:rPr>
      </w:pPr>
      <w:r w:rsidRPr="00BC14DD">
        <w:rPr>
          <w:sz w:val="24"/>
          <w:szCs w:val="24"/>
        </w:rPr>
        <w:t>Деятельность правообладателя земельного участка и объекта капитального строительства, соответствующая виду разрешенного использования - строительство и использование объектов капитального строительства, относящихся к объектам общественной или деловой застройки, если их размещение не влияет на окружающую среду, не причиняет неудобства жителям, не требует установления санитарной или охранной зоны.</w:t>
      </w:r>
    </w:p>
    <w:p w14:paraId="4EB5D72F" w14:textId="77777777" w:rsidR="0047645F" w:rsidRPr="00BC14DD" w:rsidRDefault="0047645F" w:rsidP="009442A7">
      <w:pPr>
        <w:pStyle w:val="a3"/>
        <w:spacing w:line="240" w:lineRule="auto"/>
        <w:ind w:left="0" w:firstLine="0"/>
        <w:rPr>
          <w:sz w:val="24"/>
          <w:szCs w:val="24"/>
        </w:rPr>
      </w:pPr>
    </w:p>
    <w:tbl>
      <w:tblPr>
        <w:tblW w:w="100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2122"/>
        <w:gridCol w:w="3492"/>
        <w:gridCol w:w="4436"/>
      </w:tblGrid>
      <w:tr w:rsidR="00BC14DD" w:rsidRPr="00BC14DD" w14:paraId="55887AAC" w14:textId="77777777" w:rsidTr="00AE4E5B">
        <w:trPr>
          <w:trHeight w:val="583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CF75F" w14:textId="77777777" w:rsidR="0047645F" w:rsidRPr="00BC14DD" w:rsidRDefault="0047645F" w:rsidP="009442A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C14DD">
              <w:rPr>
                <w:b/>
                <w:bCs/>
                <w:sz w:val="24"/>
                <w:szCs w:val="24"/>
              </w:rPr>
              <w:t>Наименование основного вида разрешенного использования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97AD46C" w14:textId="77777777" w:rsidR="0047645F" w:rsidRPr="00BC14DD" w:rsidRDefault="0047645F" w:rsidP="009442A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C14DD">
              <w:rPr>
                <w:b/>
                <w:bCs/>
                <w:sz w:val="24"/>
                <w:szCs w:val="24"/>
              </w:rPr>
              <w:t>Описание вида</w:t>
            </w:r>
          </w:p>
          <w:p w14:paraId="408A50F9" w14:textId="77777777" w:rsidR="00AA3E3E" w:rsidRPr="00BC14DD" w:rsidRDefault="0047645F" w:rsidP="009442A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C14DD">
              <w:rPr>
                <w:b/>
                <w:bCs/>
                <w:sz w:val="24"/>
                <w:szCs w:val="24"/>
              </w:rPr>
              <w:t xml:space="preserve">разрешенного </w:t>
            </w:r>
          </w:p>
          <w:p w14:paraId="58341610" w14:textId="268E6A22" w:rsidR="0047645F" w:rsidRPr="00BC14DD" w:rsidRDefault="0047645F" w:rsidP="009442A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C14DD">
              <w:rPr>
                <w:b/>
                <w:bCs/>
                <w:sz w:val="24"/>
                <w:szCs w:val="24"/>
              </w:rPr>
              <w:t>использования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13F540E" w14:textId="77777777" w:rsidR="0047645F" w:rsidRPr="00BC14DD" w:rsidRDefault="0047645F" w:rsidP="009442A7">
            <w:pPr>
              <w:spacing w:line="240" w:lineRule="auto"/>
              <w:ind w:firstLine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BC14DD">
              <w:rPr>
                <w:b/>
                <w:bCs/>
                <w:sz w:val="24"/>
                <w:szCs w:val="24"/>
              </w:rPr>
              <w:t>Предельные параметры</w:t>
            </w:r>
          </w:p>
        </w:tc>
      </w:tr>
      <w:tr w:rsidR="00BC14DD" w:rsidRPr="00BC14DD" w14:paraId="0D9B38F6" w14:textId="77777777" w:rsidTr="00AE4E5B">
        <w:trPr>
          <w:trHeight w:val="583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E7C11" w14:textId="77777777" w:rsidR="00673337" w:rsidRPr="00BC14DD" w:rsidRDefault="00673337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Блокированная жилая застройка                              (Код – 2.3)</w:t>
            </w:r>
          </w:p>
          <w:p w14:paraId="436A7EAE" w14:textId="77777777" w:rsidR="00673337" w:rsidRPr="00BC14DD" w:rsidRDefault="00673337" w:rsidP="009442A7">
            <w:pPr>
              <w:widowControl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14:paraId="6B2363D4" w14:textId="77777777" w:rsidR="00673337" w:rsidRPr="00BC14DD" w:rsidRDefault="00673337" w:rsidP="009442A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78A9F44" w14:textId="77777777" w:rsidR="00673337" w:rsidRPr="00BC14DD" w:rsidRDefault="00673337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 xml:space="preserve"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</w:t>
            </w:r>
          </w:p>
          <w:p w14:paraId="4C0CED89" w14:textId="77777777" w:rsidR="00673337" w:rsidRPr="00BC14DD" w:rsidRDefault="00673337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 xml:space="preserve">разведение декоративных и плодовых деревьев, овощных и ягодных культур; </w:t>
            </w:r>
          </w:p>
          <w:p w14:paraId="47B9B3D3" w14:textId="270187F3" w:rsidR="00673337" w:rsidRPr="00BC14DD" w:rsidRDefault="00673337" w:rsidP="009442A7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 xml:space="preserve">размещение гаражей для собственных нужд и иных вспомогательных сооружений; обустройство спортивных и детских площадок, площадок для отдыха 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05B5A7B" w14:textId="77777777" w:rsidR="004258E6" w:rsidRDefault="00673337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Минимальная площадь</w:t>
            </w:r>
            <w:r w:rsidRPr="00BC14DD">
              <w:rPr>
                <w:sz w:val="24"/>
                <w:szCs w:val="24"/>
              </w:rPr>
              <w:t xml:space="preserve"> земельного для блокированной жилой застройки – </w:t>
            </w:r>
          </w:p>
          <w:p w14:paraId="00C92D54" w14:textId="74537278" w:rsidR="00673337" w:rsidRPr="00BC14DD" w:rsidRDefault="00673337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100 кв. м</w:t>
            </w:r>
          </w:p>
          <w:p w14:paraId="40DC9DE6" w14:textId="77777777" w:rsidR="00673337" w:rsidRPr="00BC14DD" w:rsidRDefault="00673337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Максимальная площадь</w:t>
            </w:r>
            <w:r w:rsidRPr="00BC14DD">
              <w:rPr>
                <w:sz w:val="24"/>
                <w:szCs w:val="24"/>
              </w:rPr>
              <w:t xml:space="preserve"> земельного участка – 5000 кв. м</w:t>
            </w:r>
          </w:p>
          <w:p w14:paraId="6AA244BD" w14:textId="77777777" w:rsidR="00673337" w:rsidRPr="00BC14DD" w:rsidRDefault="00673337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Максимальное количество надземных этажей зданий</w:t>
            </w:r>
            <w:r w:rsidRPr="00BC14DD">
              <w:rPr>
                <w:sz w:val="24"/>
                <w:szCs w:val="24"/>
              </w:rPr>
              <w:t xml:space="preserve"> – 2 этажа</w:t>
            </w:r>
          </w:p>
          <w:p w14:paraId="6E33F733" w14:textId="77777777" w:rsidR="00673337" w:rsidRPr="00BC14DD" w:rsidRDefault="00673337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Максимальный процент застройки</w:t>
            </w:r>
            <w:r w:rsidRPr="00BC14DD">
              <w:rPr>
                <w:sz w:val="24"/>
                <w:szCs w:val="24"/>
              </w:rPr>
              <w:t xml:space="preserve"> участка - 60%</w:t>
            </w:r>
          </w:p>
          <w:p w14:paraId="5A9F58FC" w14:textId="77777777" w:rsidR="00673337" w:rsidRPr="00BC14DD" w:rsidRDefault="00673337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Минимальный отступ</w:t>
            </w:r>
            <w:r w:rsidRPr="00BC14DD">
              <w:rPr>
                <w:sz w:val="24"/>
                <w:szCs w:val="24"/>
              </w:rPr>
              <w:t xml:space="preserve"> строений от границ участка - 3 м, за исключением блокировки жилых домов, в таких случаях блокированные дома располагаются по границе общей стеной (без проемов) с отступом 0 м.</w:t>
            </w:r>
          </w:p>
          <w:p w14:paraId="2E25A652" w14:textId="77777777" w:rsidR="00673337" w:rsidRPr="00BC14DD" w:rsidRDefault="00673337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bCs/>
                <w:sz w:val="24"/>
                <w:szCs w:val="24"/>
              </w:rPr>
              <w:t xml:space="preserve">Минимальная ширина </w:t>
            </w:r>
            <w:r w:rsidRPr="00BC14DD">
              <w:rPr>
                <w:sz w:val="24"/>
                <w:szCs w:val="24"/>
              </w:rPr>
              <w:t>земельных участков, подлежащих застройке – 6 м.</w:t>
            </w:r>
          </w:p>
          <w:p w14:paraId="756A6B68" w14:textId="77777777" w:rsidR="00673337" w:rsidRPr="00BC14DD" w:rsidRDefault="00673337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Минимальный процент озеленения </w:t>
            </w:r>
            <w:r w:rsidRPr="00BC14DD">
              <w:rPr>
                <w:sz w:val="24"/>
                <w:szCs w:val="24"/>
              </w:rPr>
              <w:t>(за исключением реконструкции)</w:t>
            </w:r>
            <w:r w:rsidRPr="00BC14DD">
              <w:rPr>
                <w:b/>
                <w:sz w:val="24"/>
                <w:szCs w:val="24"/>
              </w:rPr>
              <w:t xml:space="preserve"> </w:t>
            </w:r>
            <w:r w:rsidRPr="00BC14DD">
              <w:rPr>
                <w:sz w:val="24"/>
                <w:szCs w:val="24"/>
              </w:rPr>
              <w:t>земельного участка - 15%.</w:t>
            </w:r>
          </w:p>
          <w:p w14:paraId="3A349093" w14:textId="0EA769E6" w:rsidR="00673337" w:rsidRPr="00BC14DD" w:rsidRDefault="00673337" w:rsidP="009442A7">
            <w:pPr>
              <w:spacing w:line="240" w:lineRule="auto"/>
              <w:ind w:firstLine="0"/>
              <w:textAlignment w:val="baseline"/>
              <w:rPr>
                <w:b/>
                <w:bCs/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Раздел земельного участка на два и более, к которым отсутствует доступ с территории общего пользования, осуществляется в соответствии с проектом межевания территории.</w:t>
            </w:r>
          </w:p>
        </w:tc>
      </w:tr>
      <w:tr w:rsidR="00BC14DD" w:rsidRPr="00BC14DD" w14:paraId="341BA3A8" w14:textId="77777777" w:rsidTr="00AE4E5B">
        <w:trPr>
          <w:trHeight w:val="583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6DD7F" w14:textId="77777777" w:rsidR="00B70FB0" w:rsidRPr="00BC14DD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lastRenderedPageBreak/>
              <w:t xml:space="preserve">Социальное </w:t>
            </w:r>
          </w:p>
          <w:p w14:paraId="5C3E0E94" w14:textId="21F40E57" w:rsidR="0047645F" w:rsidRPr="00BC14DD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обслуживание</w:t>
            </w:r>
          </w:p>
          <w:p w14:paraId="53C23402" w14:textId="77777777" w:rsidR="0047645F" w:rsidRPr="00BC14DD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(Код – 3.2)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520E50" w14:textId="77777777" w:rsidR="0047645F" w:rsidRPr="00BC14DD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кодами 3.2.1-3.2.4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2FBE7E1" w14:textId="77777777" w:rsidR="0047645F" w:rsidRPr="00BC14DD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Минимальная площадь</w:t>
            </w:r>
            <w:r w:rsidRPr="00BC14DD">
              <w:rPr>
                <w:sz w:val="24"/>
                <w:szCs w:val="24"/>
              </w:rPr>
              <w:t xml:space="preserve"> земельного участка – 600 кв. м</w:t>
            </w:r>
          </w:p>
          <w:p w14:paraId="24FB9442" w14:textId="77777777" w:rsidR="0047645F" w:rsidRPr="00BC14DD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Максимальная площадь</w:t>
            </w:r>
            <w:r w:rsidRPr="00BC14DD">
              <w:rPr>
                <w:sz w:val="24"/>
                <w:szCs w:val="24"/>
              </w:rPr>
              <w:t xml:space="preserve"> земельного участка – 5000 кв. м</w:t>
            </w:r>
          </w:p>
          <w:p w14:paraId="62736292" w14:textId="77777777" w:rsidR="0047645F" w:rsidRPr="00BC14DD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Максимальное количество надземных этажей зданий</w:t>
            </w:r>
            <w:r w:rsidRPr="00BC14DD">
              <w:rPr>
                <w:sz w:val="24"/>
                <w:szCs w:val="24"/>
              </w:rPr>
              <w:t xml:space="preserve"> – 3 этажа</w:t>
            </w:r>
          </w:p>
          <w:p w14:paraId="7F995686" w14:textId="77777777" w:rsidR="0047645F" w:rsidRPr="00BC14DD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Максимальный процент застройки </w:t>
            </w:r>
            <w:r w:rsidRPr="00BC14DD">
              <w:rPr>
                <w:sz w:val="24"/>
                <w:szCs w:val="24"/>
              </w:rPr>
              <w:t>участка - 60%</w:t>
            </w:r>
          </w:p>
          <w:p w14:paraId="38994A91" w14:textId="77777777" w:rsidR="0047645F" w:rsidRPr="00BC14DD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Минимальный отступ</w:t>
            </w:r>
            <w:r w:rsidRPr="00BC14DD">
              <w:rPr>
                <w:sz w:val="24"/>
                <w:szCs w:val="24"/>
              </w:rPr>
              <w:t xml:space="preserve"> строений от</w:t>
            </w:r>
          </w:p>
          <w:p w14:paraId="6BCE6820" w14:textId="77777777" w:rsidR="0047645F" w:rsidRPr="00BC14DD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границ участка-1метр (за исключением от участков жилой застройки, от участков с жилой застройкой – 3 метра)</w:t>
            </w:r>
          </w:p>
          <w:p w14:paraId="687D9074" w14:textId="77777777" w:rsidR="0047645F" w:rsidRPr="00BC14DD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Минимальный процент озеленения </w:t>
            </w:r>
            <w:r w:rsidRPr="00BC14DD">
              <w:rPr>
                <w:sz w:val="24"/>
                <w:szCs w:val="24"/>
              </w:rPr>
              <w:t>(за исключением реконструкции)</w:t>
            </w:r>
            <w:r w:rsidRPr="00BC14DD">
              <w:rPr>
                <w:b/>
                <w:sz w:val="24"/>
                <w:szCs w:val="24"/>
              </w:rPr>
              <w:t xml:space="preserve"> </w:t>
            </w:r>
            <w:r w:rsidRPr="00BC14DD">
              <w:rPr>
                <w:sz w:val="24"/>
                <w:szCs w:val="24"/>
              </w:rPr>
              <w:t>земельного участка - 15%.</w:t>
            </w:r>
          </w:p>
        </w:tc>
      </w:tr>
      <w:tr w:rsidR="00BC14DD" w:rsidRPr="00BC14DD" w14:paraId="4AC29D4B" w14:textId="77777777" w:rsidTr="00AE4E5B">
        <w:trPr>
          <w:trHeight w:val="583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CDB66" w14:textId="77777777" w:rsidR="00AA3E3E" w:rsidRPr="00BC14DD" w:rsidRDefault="00AA3E3E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Оказание услуг связи</w:t>
            </w:r>
          </w:p>
          <w:p w14:paraId="366E2C8C" w14:textId="57B997E5" w:rsidR="00AA3E3E" w:rsidRPr="00BC14DD" w:rsidRDefault="00AA3E3E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(Код - 3.2.3)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AFB8CC" w14:textId="06050835" w:rsidR="00AA3E3E" w:rsidRPr="00BC14DD" w:rsidRDefault="00AA3E3E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A188ED5" w14:textId="7477F7FF" w:rsidR="00AA3E3E" w:rsidRPr="00BC14DD" w:rsidRDefault="00AA3E3E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Минимальная площадь</w:t>
            </w:r>
            <w:r w:rsidRPr="00BC14DD">
              <w:rPr>
                <w:sz w:val="24"/>
                <w:szCs w:val="24"/>
              </w:rPr>
              <w:t xml:space="preserve"> земельного участка — 1</w:t>
            </w:r>
            <w:r w:rsidR="004258E6">
              <w:rPr>
                <w:sz w:val="24"/>
                <w:szCs w:val="24"/>
              </w:rPr>
              <w:t>0</w:t>
            </w:r>
            <w:r w:rsidR="00EE0DEC">
              <w:rPr>
                <w:sz w:val="24"/>
                <w:szCs w:val="24"/>
              </w:rPr>
              <w:t>0</w:t>
            </w:r>
            <w:r w:rsidRPr="00BC14DD">
              <w:rPr>
                <w:sz w:val="24"/>
                <w:szCs w:val="24"/>
              </w:rPr>
              <w:t xml:space="preserve"> </w:t>
            </w:r>
            <w:proofErr w:type="spellStart"/>
            <w:r w:rsidRPr="00BC14DD">
              <w:rPr>
                <w:sz w:val="24"/>
                <w:szCs w:val="24"/>
              </w:rPr>
              <w:t>кв.м</w:t>
            </w:r>
            <w:proofErr w:type="spellEnd"/>
          </w:p>
          <w:p w14:paraId="6B2C2FFB" w14:textId="77777777" w:rsidR="00AA3E3E" w:rsidRPr="00BC14DD" w:rsidRDefault="00AA3E3E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Максимальный процент застройки</w:t>
            </w:r>
            <w:r w:rsidRPr="00BC14DD">
              <w:rPr>
                <w:sz w:val="24"/>
                <w:szCs w:val="24"/>
              </w:rPr>
              <w:t xml:space="preserve"> — 60%</w:t>
            </w:r>
          </w:p>
          <w:p w14:paraId="1939AFA4" w14:textId="77777777" w:rsidR="00AA3E3E" w:rsidRPr="00BC14DD" w:rsidRDefault="00AA3E3E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Минимальный отступ</w:t>
            </w:r>
            <w:r w:rsidRPr="00BC14DD">
              <w:rPr>
                <w:sz w:val="24"/>
                <w:szCs w:val="24"/>
              </w:rPr>
              <w:t xml:space="preserve"> от границ участка — 3 метра</w:t>
            </w:r>
          </w:p>
          <w:p w14:paraId="5F513DF4" w14:textId="5513D901" w:rsidR="00AA3E3E" w:rsidRPr="00BC14DD" w:rsidRDefault="00AA3E3E" w:rsidP="009442A7">
            <w:pPr>
              <w:spacing w:line="240" w:lineRule="auto"/>
              <w:ind w:firstLine="0"/>
              <w:textAlignment w:val="baseline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Максимальная высота сооружений</w:t>
            </w:r>
            <w:r w:rsidRPr="00BC14DD">
              <w:rPr>
                <w:sz w:val="24"/>
                <w:szCs w:val="24"/>
              </w:rPr>
              <w:t xml:space="preserve"> — 20 метров</w:t>
            </w:r>
          </w:p>
        </w:tc>
      </w:tr>
      <w:tr w:rsidR="00BC14DD" w:rsidRPr="00BC14DD" w14:paraId="243C5C66" w14:textId="77777777" w:rsidTr="00AE4E5B">
        <w:trPr>
          <w:trHeight w:val="583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5E29C" w14:textId="77777777" w:rsidR="00AA3E3E" w:rsidRPr="00BC14DD" w:rsidRDefault="00AA3E3E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Бытовое </w:t>
            </w:r>
          </w:p>
          <w:p w14:paraId="4EA266E8" w14:textId="0C8382F8" w:rsidR="00AA3E3E" w:rsidRPr="00BC14DD" w:rsidRDefault="00AA3E3E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обслуживание                                          (Код – 3.3)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52A108" w14:textId="2C442728" w:rsidR="00AA3E3E" w:rsidRPr="00BC14DD" w:rsidRDefault="00AA3E3E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9EF2D0" w14:textId="0BAB0850" w:rsidR="00AA3E3E" w:rsidRPr="00BC14DD" w:rsidRDefault="00AA3E3E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Минимальная площадь</w:t>
            </w:r>
            <w:r w:rsidRPr="00BC14DD">
              <w:rPr>
                <w:sz w:val="24"/>
                <w:szCs w:val="24"/>
              </w:rPr>
              <w:t xml:space="preserve"> земельного участка – 10</w:t>
            </w:r>
            <w:r w:rsidR="004258E6">
              <w:rPr>
                <w:sz w:val="24"/>
                <w:szCs w:val="24"/>
              </w:rPr>
              <w:t>0</w:t>
            </w:r>
            <w:r w:rsidRPr="00BC14DD">
              <w:rPr>
                <w:sz w:val="24"/>
                <w:szCs w:val="24"/>
              </w:rPr>
              <w:t xml:space="preserve"> кв. м</w:t>
            </w:r>
          </w:p>
          <w:p w14:paraId="65D5E1C3" w14:textId="77777777" w:rsidR="00AA3E3E" w:rsidRPr="00BC14DD" w:rsidRDefault="00AA3E3E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Максимальная площадь</w:t>
            </w:r>
            <w:r w:rsidRPr="00BC14DD">
              <w:rPr>
                <w:sz w:val="24"/>
                <w:szCs w:val="24"/>
              </w:rPr>
              <w:t xml:space="preserve"> земельного участка – 5000 кв. м</w:t>
            </w:r>
          </w:p>
          <w:p w14:paraId="5942EBA0" w14:textId="77777777" w:rsidR="00AA3E3E" w:rsidRPr="00BC14DD" w:rsidRDefault="00AA3E3E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Максимальное количество надземных этажей зданий</w:t>
            </w:r>
            <w:r w:rsidRPr="00BC14DD">
              <w:rPr>
                <w:sz w:val="24"/>
                <w:szCs w:val="24"/>
              </w:rPr>
              <w:t xml:space="preserve"> – 3 этажа</w:t>
            </w:r>
          </w:p>
          <w:p w14:paraId="775647A4" w14:textId="77777777" w:rsidR="00AA3E3E" w:rsidRPr="00BC14DD" w:rsidRDefault="00AA3E3E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Максимальный процент застройки</w:t>
            </w:r>
            <w:r w:rsidRPr="00BC14DD">
              <w:rPr>
                <w:sz w:val="24"/>
                <w:szCs w:val="24"/>
              </w:rPr>
              <w:t xml:space="preserve"> участка - 60%</w:t>
            </w:r>
          </w:p>
          <w:p w14:paraId="44075BB5" w14:textId="77777777" w:rsidR="00AA3E3E" w:rsidRPr="00BC14DD" w:rsidRDefault="00AA3E3E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Минимальный отступ</w:t>
            </w:r>
            <w:r w:rsidRPr="00BC14DD">
              <w:rPr>
                <w:sz w:val="24"/>
                <w:szCs w:val="24"/>
              </w:rPr>
              <w:t xml:space="preserve"> строений от границ участка - 3 м (в условиях реконструкции допускается устройство отступов по линии застройки существующего здания)</w:t>
            </w:r>
          </w:p>
          <w:p w14:paraId="47F88613" w14:textId="695615C7" w:rsidR="00AA3E3E" w:rsidRPr="00BC14DD" w:rsidRDefault="00AA3E3E" w:rsidP="009442A7">
            <w:pPr>
              <w:spacing w:line="240" w:lineRule="auto"/>
              <w:ind w:firstLine="0"/>
              <w:textAlignment w:val="baseline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Минимальный процент озеленения </w:t>
            </w:r>
            <w:r w:rsidRPr="00BC14DD">
              <w:rPr>
                <w:sz w:val="24"/>
                <w:szCs w:val="24"/>
              </w:rPr>
              <w:t>(за исключением реконструкции)</w:t>
            </w:r>
            <w:r w:rsidRPr="00BC14DD">
              <w:rPr>
                <w:b/>
                <w:sz w:val="24"/>
                <w:szCs w:val="24"/>
              </w:rPr>
              <w:t xml:space="preserve"> </w:t>
            </w:r>
            <w:r w:rsidRPr="00BC14DD">
              <w:rPr>
                <w:sz w:val="24"/>
                <w:szCs w:val="24"/>
              </w:rPr>
              <w:t>земельного участка - 15%.</w:t>
            </w:r>
          </w:p>
        </w:tc>
      </w:tr>
      <w:tr w:rsidR="00BC14DD" w:rsidRPr="00BC14DD" w14:paraId="25A0C500" w14:textId="77777777" w:rsidTr="00AE4E5B">
        <w:trPr>
          <w:trHeight w:val="583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1CEA8" w14:textId="77777777" w:rsidR="0066291F" w:rsidRPr="00BC14DD" w:rsidRDefault="00AA3E3E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Амбулаторно-</w:t>
            </w:r>
          </w:p>
          <w:p w14:paraId="64C62A58" w14:textId="61B5D8FA" w:rsidR="00AA3E3E" w:rsidRPr="00BC14DD" w:rsidRDefault="00AA3E3E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поликлиническое обслуживание                                          (Код – 3.4.1)</w:t>
            </w:r>
          </w:p>
          <w:p w14:paraId="4E3C0ED5" w14:textId="77777777" w:rsidR="00AA3E3E" w:rsidRPr="00BC14DD" w:rsidRDefault="00AA3E3E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11DD2A" w14:textId="21535BB2" w:rsidR="00AA3E3E" w:rsidRPr="00BC14DD" w:rsidRDefault="00AA3E3E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F17A75" w14:textId="77777777" w:rsidR="00AA3E3E" w:rsidRPr="00BC14DD" w:rsidRDefault="00AA3E3E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Минимальная площадь</w:t>
            </w:r>
            <w:r w:rsidRPr="00BC14DD">
              <w:rPr>
                <w:sz w:val="24"/>
                <w:szCs w:val="24"/>
              </w:rPr>
              <w:t xml:space="preserve"> земельного участка – 100 кв. м</w:t>
            </w:r>
          </w:p>
          <w:p w14:paraId="6BF39638" w14:textId="77777777" w:rsidR="00AA3E3E" w:rsidRPr="00BC14DD" w:rsidRDefault="00AA3E3E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Максимальная площадь</w:t>
            </w:r>
            <w:r w:rsidRPr="00BC14DD">
              <w:rPr>
                <w:sz w:val="24"/>
                <w:szCs w:val="24"/>
              </w:rPr>
              <w:t xml:space="preserve"> земельного участка – 5000 кв. м</w:t>
            </w:r>
          </w:p>
          <w:p w14:paraId="7AD6D9A0" w14:textId="77777777" w:rsidR="00AA3E3E" w:rsidRPr="00BC14DD" w:rsidRDefault="00AA3E3E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Максимальное количество надземных этажей зданий</w:t>
            </w:r>
            <w:r w:rsidRPr="00BC14DD">
              <w:rPr>
                <w:sz w:val="24"/>
                <w:szCs w:val="24"/>
              </w:rPr>
              <w:t xml:space="preserve"> – 3 этажа </w:t>
            </w:r>
          </w:p>
          <w:p w14:paraId="1F67D5EC" w14:textId="77777777" w:rsidR="00AA3E3E" w:rsidRPr="00BC14DD" w:rsidRDefault="00AA3E3E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Максимальный процент застройки </w:t>
            </w:r>
            <w:r w:rsidRPr="00BC14DD">
              <w:rPr>
                <w:sz w:val="24"/>
                <w:szCs w:val="24"/>
              </w:rPr>
              <w:t>участка - 60%</w:t>
            </w:r>
          </w:p>
          <w:p w14:paraId="6D868FE1" w14:textId="77777777" w:rsidR="00AA3E3E" w:rsidRPr="00BC14DD" w:rsidRDefault="00AA3E3E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Минимальный отступ</w:t>
            </w:r>
            <w:r w:rsidRPr="00BC14DD">
              <w:rPr>
                <w:sz w:val="24"/>
                <w:szCs w:val="24"/>
              </w:rPr>
              <w:t xml:space="preserve"> строений от</w:t>
            </w:r>
          </w:p>
          <w:p w14:paraId="5E4AA013" w14:textId="77777777" w:rsidR="00AA3E3E" w:rsidRPr="00BC14DD" w:rsidRDefault="00AA3E3E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границ участка-1метр (за исключением от участков жилой застройки, от участков с жилой застройкой – 3 метра)</w:t>
            </w:r>
          </w:p>
          <w:p w14:paraId="555E81A7" w14:textId="6FEBE41F" w:rsidR="00AA3E3E" w:rsidRPr="00BC14DD" w:rsidRDefault="00AA3E3E" w:rsidP="009442A7">
            <w:pPr>
              <w:spacing w:line="240" w:lineRule="auto"/>
              <w:ind w:firstLine="0"/>
              <w:textAlignment w:val="baseline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Минимальный процент озеленения </w:t>
            </w:r>
            <w:r w:rsidRPr="00BC14DD">
              <w:rPr>
                <w:sz w:val="24"/>
                <w:szCs w:val="24"/>
              </w:rPr>
              <w:t>(за исключением реконструкции)</w:t>
            </w:r>
            <w:r w:rsidRPr="00BC14DD">
              <w:rPr>
                <w:b/>
                <w:sz w:val="24"/>
                <w:szCs w:val="24"/>
              </w:rPr>
              <w:t xml:space="preserve"> </w:t>
            </w:r>
            <w:r w:rsidRPr="00BC14DD">
              <w:rPr>
                <w:sz w:val="24"/>
                <w:szCs w:val="24"/>
              </w:rPr>
              <w:t>земельного участка - 15%.</w:t>
            </w:r>
          </w:p>
        </w:tc>
      </w:tr>
      <w:tr w:rsidR="00BC14DD" w:rsidRPr="00BC14DD" w14:paraId="5D52B18A" w14:textId="77777777" w:rsidTr="00AE4E5B">
        <w:trPr>
          <w:trHeight w:val="583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D482A" w14:textId="77777777" w:rsidR="00B70FB0" w:rsidRPr="00BC14DD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lastRenderedPageBreak/>
              <w:t xml:space="preserve">Ветеринарное </w:t>
            </w:r>
          </w:p>
          <w:p w14:paraId="43B52E52" w14:textId="0FFC2C54" w:rsidR="0047645F" w:rsidRPr="00BC14DD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обслуживание                                         (Код – 3.10)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BEDB21" w14:textId="77777777" w:rsidR="0047645F" w:rsidRPr="00BC14DD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кодами 3.10.1-3.10.2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E94492" w14:textId="77777777" w:rsidR="0047645F" w:rsidRPr="00BC14DD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Минимальная площадь</w:t>
            </w:r>
            <w:r w:rsidRPr="00BC14DD">
              <w:rPr>
                <w:sz w:val="24"/>
                <w:szCs w:val="24"/>
              </w:rPr>
              <w:t xml:space="preserve"> земельного участка – 300 кв. м</w:t>
            </w:r>
          </w:p>
          <w:p w14:paraId="4BF88F19" w14:textId="77777777" w:rsidR="0047645F" w:rsidRPr="00BC14DD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Максимальная площадь</w:t>
            </w:r>
            <w:r w:rsidRPr="00BC14DD">
              <w:rPr>
                <w:sz w:val="24"/>
                <w:szCs w:val="24"/>
              </w:rPr>
              <w:t xml:space="preserve"> земельного участка – 5000 кв. м</w:t>
            </w:r>
          </w:p>
          <w:p w14:paraId="199687E1" w14:textId="77777777" w:rsidR="0047645F" w:rsidRPr="00BC14DD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Максимальное количество надземных этажей зданий</w:t>
            </w:r>
            <w:r w:rsidRPr="00BC14DD">
              <w:rPr>
                <w:sz w:val="24"/>
                <w:szCs w:val="24"/>
              </w:rPr>
              <w:t xml:space="preserve"> – 2 этажа</w:t>
            </w:r>
          </w:p>
          <w:p w14:paraId="3EE77564" w14:textId="77777777" w:rsidR="0047645F" w:rsidRPr="00BC14DD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Максимальный процент застройки </w:t>
            </w:r>
            <w:r w:rsidRPr="00BC14DD">
              <w:rPr>
                <w:sz w:val="24"/>
                <w:szCs w:val="24"/>
              </w:rPr>
              <w:t>участка - 60%</w:t>
            </w:r>
          </w:p>
          <w:p w14:paraId="508F4F13" w14:textId="77777777" w:rsidR="0047645F" w:rsidRPr="00BC14DD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Минимальный отступ</w:t>
            </w:r>
            <w:r w:rsidRPr="00BC14DD">
              <w:rPr>
                <w:sz w:val="24"/>
                <w:szCs w:val="24"/>
              </w:rPr>
              <w:t xml:space="preserve"> строений от</w:t>
            </w:r>
          </w:p>
          <w:p w14:paraId="24D96C43" w14:textId="77777777" w:rsidR="0047645F" w:rsidRPr="00BC14DD" w:rsidRDefault="0047645F" w:rsidP="009442A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границ участка-1метр (за исключением от участков жилой застройки, от участков с жилой застройкой – 3 метра)</w:t>
            </w:r>
          </w:p>
          <w:p w14:paraId="441B1072" w14:textId="77777777" w:rsidR="0047645F" w:rsidRPr="00BC14DD" w:rsidRDefault="0047645F" w:rsidP="009442A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Минимальный процент озеленения </w:t>
            </w:r>
            <w:r w:rsidRPr="00BC14DD">
              <w:rPr>
                <w:sz w:val="24"/>
                <w:szCs w:val="24"/>
              </w:rPr>
              <w:t>(за исключением реконструкции)</w:t>
            </w:r>
            <w:r w:rsidRPr="00BC14DD">
              <w:rPr>
                <w:b/>
                <w:sz w:val="24"/>
                <w:szCs w:val="24"/>
              </w:rPr>
              <w:t xml:space="preserve"> </w:t>
            </w:r>
            <w:r w:rsidRPr="00BC14DD">
              <w:rPr>
                <w:sz w:val="24"/>
                <w:szCs w:val="24"/>
              </w:rPr>
              <w:t>земельного участка - 15%.</w:t>
            </w:r>
          </w:p>
        </w:tc>
      </w:tr>
      <w:tr w:rsidR="00BC14DD" w:rsidRPr="00BC14DD" w14:paraId="2A2A067C" w14:textId="77777777" w:rsidTr="00AE4E5B">
        <w:trPr>
          <w:trHeight w:val="583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90623" w14:textId="77777777" w:rsidR="00B70FB0" w:rsidRPr="00BC14DD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Деловое </w:t>
            </w:r>
          </w:p>
          <w:p w14:paraId="4871E9F4" w14:textId="42064F32" w:rsidR="0047645F" w:rsidRPr="00BC14DD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управление</w:t>
            </w:r>
          </w:p>
          <w:p w14:paraId="552901EB" w14:textId="77777777" w:rsidR="0047645F" w:rsidRPr="00BC14DD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(Код – 4.1)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3B6AC4" w14:textId="77777777" w:rsidR="0047645F" w:rsidRPr="00BC14DD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деятельностью,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7BA53C" w14:textId="77777777" w:rsidR="0047645F" w:rsidRPr="00BC14DD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Минимальная площадь</w:t>
            </w:r>
            <w:r w:rsidRPr="00BC14DD">
              <w:rPr>
                <w:sz w:val="24"/>
                <w:szCs w:val="24"/>
              </w:rPr>
              <w:t xml:space="preserve"> земельного участка – 400 кв. м</w:t>
            </w:r>
          </w:p>
          <w:p w14:paraId="457EEC4D" w14:textId="77777777" w:rsidR="0047645F" w:rsidRPr="00BC14DD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Максимальная площадь</w:t>
            </w:r>
            <w:r w:rsidRPr="00BC14DD">
              <w:rPr>
                <w:sz w:val="24"/>
                <w:szCs w:val="24"/>
              </w:rPr>
              <w:t xml:space="preserve"> земельного участка – 5000 кв. м</w:t>
            </w:r>
          </w:p>
          <w:p w14:paraId="313C2967" w14:textId="77777777" w:rsidR="0047645F" w:rsidRPr="00BC14DD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Максимальное количество надземных этажей зданий</w:t>
            </w:r>
            <w:r w:rsidRPr="00BC14DD">
              <w:rPr>
                <w:sz w:val="24"/>
                <w:szCs w:val="24"/>
              </w:rPr>
              <w:t xml:space="preserve"> – 3 этажа</w:t>
            </w:r>
          </w:p>
          <w:p w14:paraId="6C0D2FAE" w14:textId="77777777" w:rsidR="0047645F" w:rsidRPr="00BC14DD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Максимальный процент застройки </w:t>
            </w:r>
            <w:r w:rsidRPr="00BC14DD">
              <w:rPr>
                <w:sz w:val="24"/>
                <w:szCs w:val="24"/>
              </w:rPr>
              <w:t>участка - 60%</w:t>
            </w:r>
          </w:p>
          <w:p w14:paraId="50EB0931" w14:textId="77777777" w:rsidR="0047645F" w:rsidRPr="00BC14DD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Минимальный отступ</w:t>
            </w:r>
            <w:r w:rsidRPr="00BC14DD">
              <w:rPr>
                <w:sz w:val="24"/>
                <w:szCs w:val="24"/>
              </w:rPr>
              <w:t xml:space="preserve"> строений от</w:t>
            </w:r>
          </w:p>
          <w:p w14:paraId="63CC74B1" w14:textId="77777777" w:rsidR="0047645F" w:rsidRPr="00BC14DD" w:rsidRDefault="0047645F" w:rsidP="009442A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границ участка-1метр (за исключением от участков жилой застройки, от участков с жилой застройкой – 3 метра)</w:t>
            </w:r>
          </w:p>
          <w:p w14:paraId="35A5869D" w14:textId="77777777" w:rsidR="0047645F" w:rsidRPr="00BC14DD" w:rsidRDefault="0047645F" w:rsidP="009442A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Минимальный процент озеленения </w:t>
            </w:r>
            <w:r w:rsidRPr="00BC14DD">
              <w:rPr>
                <w:sz w:val="24"/>
                <w:szCs w:val="24"/>
              </w:rPr>
              <w:t>(за исключением реконструкции)</w:t>
            </w:r>
            <w:r w:rsidRPr="00BC14DD">
              <w:rPr>
                <w:b/>
                <w:sz w:val="24"/>
                <w:szCs w:val="24"/>
              </w:rPr>
              <w:t xml:space="preserve"> </w:t>
            </w:r>
            <w:r w:rsidRPr="00BC14DD">
              <w:rPr>
                <w:sz w:val="24"/>
                <w:szCs w:val="24"/>
              </w:rPr>
              <w:t>земельного участка - 15%.</w:t>
            </w:r>
          </w:p>
        </w:tc>
      </w:tr>
      <w:tr w:rsidR="00BC14DD" w:rsidRPr="00BC14DD" w14:paraId="628B1406" w14:textId="77777777" w:rsidTr="00AE4E5B">
        <w:trPr>
          <w:trHeight w:val="583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8788" w14:textId="77777777" w:rsidR="0047645F" w:rsidRPr="00BC14DD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Магазины                                          (Код – 4.4)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2746FF" w14:textId="77777777" w:rsidR="0047645F" w:rsidRPr="00BC14DD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DB6F44" w14:textId="77777777" w:rsidR="0047645F" w:rsidRPr="00BC14DD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Минимальная площадь</w:t>
            </w:r>
            <w:r w:rsidRPr="00BC14DD">
              <w:rPr>
                <w:sz w:val="24"/>
                <w:szCs w:val="24"/>
              </w:rPr>
              <w:t xml:space="preserve"> земельного участка – 100 кв. м</w:t>
            </w:r>
          </w:p>
          <w:p w14:paraId="5E485A3E" w14:textId="77777777" w:rsidR="0047645F" w:rsidRPr="00BC14DD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Максимальная площадь</w:t>
            </w:r>
            <w:r w:rsidRPr="00BC14DD">
              <w:rPr>
                <w:sz w:val="24"/>
                <w:szCs w:val="24"/>
              </w:rPr>
              <w:t xml:space="preserve"> земельного участка – 5000 кв. м</w:t>
            </w:r>
          </w:p>
          <w:p w14:paraId="18BAF4DC" w14:textId="77777777" w:rsidR="0047645F" w:rsidRPr="00BC14DD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Максимальное количество надземных этажей зданий</w:t>
            </w:r>
            <w:r w:rsidRPr="00BC14DD">
              <w:rPr>
                <w:sz w:val="24"/>
                <w:szCs w:val="24"/>
              </w:rPr>
              <w:t xml:space="preserve"> – 3 этажа</w:t>
            </w:r>
          </w:p>
          <w:p w14:paraId="57506AD2" w14:textId="77777777" w:rsidR="0047645F" w:rsidRPr="00BC14DD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Максимальный процент застройки</w:t>
            </w:r>
            <w:r w:rsidRPr="00BC14DD">
              <w:rPr>
                <w:sz w:val="24"/>
                <w:szCs w:val="24"/>
              </w:rPr>
              <w:t xml:space="preserve"> участка - 60%</w:t>
            </w:r>
          </w:p>
          <w:p w14:paraId="431EDE65" w14:textId="77777777" w:rsidR="0047645F" w:rsidRPr="00BC14DD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Минимальный отступ</w:t>
            </w:r>
            <w:r w:rsidRPr="00BC14DD">
              <w:rPr>
                <w:sz w:val="24"/>
                <w:szCs w:val="24"/>
              </w:rPr>
              <w:t xml:space="preserve"> строений от</w:t>
            </w:r>
          </w:p>
          <w:p w14:paraId="124695F2" w14:textId="77777777" w:rsidR="0047645F" w:rsidRPr="00BC14DD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границ участка-1метр (за исключением от участков жилой застройки, от участков с жилой застройкой – 3 метра)</w:t>
            </w:r>
          </w:p>
          <w:p w14:paraId="38F322CE" w14:textId="77777777" w:rsidR="0047645F" w:rsidRPr="00BC14DD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Минимальный процент озеленения </w:t>
            </w:r>
            <w:r w:rsidRPr="00BC14DD">
              <w:rPr>
                <w:sz w:val="24"/>
                <w:szCs w:val="24"/>
              </w:rPr>
              <w:t>(за исключением реконструкции)</w:t>
            </w:r>
            <w:r w:rsidRPr="00BC14DD">
              <w:rPr>
                <w:b/>
                <w:sz w:val="24"/>
                <w:szCs w:val="24"/>
              </w:rPr>
              <w:t xml:space="preserve"> </w:t>
            </w:r>
            <w:r w:rsidRPr="00BC14DD">
              <w:rPr>
                <w:sz w:val="24"/>
                <w:szCs w:val="24"/>
              </w:rPr>
              <w:t>земельного участка - 15%.</w:t>
            </w:r>
          </w:p>
        </w:tc>
      </w:tr>
      <w:tr w:rsidR="00BC14DD" w:rsidRPr="00BC14DD" w14:paraId="47323D7E" w14:textId="77777777" w:rsidTr="00AE4E5B">
        <w:trPr>
          <w:trHeight w:val="583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7F5D1" w14:textId="77777777" w:rsidR="0066291F" w:rsidRPr="00BC14DD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Банковская и </w:t>
            </w:r>
          </w:p>
          <w:p w14:paraId="048B113E" w14:textId="1571C2B9" w:rsidR="00C9569F" w:rsidRPr="00BC14DD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страховая </w:t>
            </w:r>
          </w:p>
          <w:p w14:paraId="0C8C0632" w14:textId="4FFBA8E4" w:rsidR="0047645F" w:rsidRPr="00BC14DD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деятельность                                          (Код – 4.5)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D661BC" w14:textId="77777777" w:rsidR="0047645F" w:rsidRPr="00BC14DD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7064A1" w14:textId="049E49F9" w:rsidR="0047645F" w:rsidRPr="00BC14DD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Минимальная площадь</w:t>
            </w:r>
            <w:r w:rsidRPr="00BC14DD">
              <w:rPr>
                <w:sz w:val="24"/>
                <w:szCs w:val="24"/>
              </w:rPr>
              <w:t xml:space="preserve"> земельного участка – 100 </w:t>
            </w:r>
            <w:proofErr w:type="spellStart"/>
            <w:r w:rsidRPr="00BC14DD">
              <w:rPr>
                <w:sz w:val="24"/>
                <w:szCs w:val="24"/>
              </w:rPr>
              <w:t>кв.м</w:t>
            </w:r>
            <w:proofErr w:type="spellEnd"/>
          </w:p>
          <w:p w14:paraId="63D14DBA" w14:textId="47887587" w:rsidR="0047645F" w:rsidRPr="00BC14DD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Максимальная площадь</w:t>
            </w:r>
            <w:r w:rsidRPr="00BC14DD">
              <w:rPr>
                <w:sz w:val="24"/>
                <w:szCs w:val="24"/>
              </w:rPr>
              <w:t xml:space="preserve"> земельного участка – 5000 </w:t>
            </w:r>
            <w:proofErr w:type="spellStart"/>
            <w:r w:rsidRPr="00BC14DD">
              <w:rPr>
                <w:sz w:val="24"/>
                <w:szCs w:val="24"/>
              </w:rPr>
              <w:t>кв.м</w:t>
            </w:r>
            <w:proofErr w:type="spellEnd"/>
          </w:p>
          <w:p w14:paraId="6F9FBF38" w14:textId="77777777" w:rsidR="0047645F" w:rsidRPr="00BC14DD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Максимальное количество надземных этажей зданий</w:t>
            </w:r>
            <w:r w:rsidRPr="00BC14DD">
              <w:rPr>
                <w:sz w:val="24"/>
                <w:szCs w:val="24"/>
              </w:rPr>
              <w:t xml:space="preserve"> – 3 этажа</w:t>
            </w:r>
          </w:p>
          <w:p w14:paraId="5E77C1B3" w14:textId="77777777" w:rsidR="0047645F" w:rsidRPr="00BC14DD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Максимальный процент застройки </w:t>
            </w:r>
            <w:r w:rsidRPr="00BC14DD">
              <w:rPr>
                <w:sz w:val="24"/>
                <w:szCs w:val="24"/>
              </w:rPr>
              <w:t>участка - 60%</w:t>
            </w:r>
          </w:p>
          <w:p w14:paraId="334EE1B2" w14:textId="77777777" w:rsidR="0047645F" w:rsidRPr="00BC14DD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Минимальный отступ</w:t>
            </w:r>
            <w:r w:rsidRPr="00BC14DD">
              <w:rPr>
                <w:sz w:val="24"/>
                <w:szCs w:val="24"/>
              </w:rPr>
              <w:t xml:space="preserve"> строений от</w:t>
            </w:r>
          </w:p>
          <w:p w14:paraId="74353231" w14:textId="77777777" w:rsidR="0047645F" w:rsidRPr="00BC14DD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lastRenderedPageBreak/>
              <w:t>границ участка-1метр (за исключением от участков жилой застройки, от участков с жилой застройкой – 3 метра)</w:t>
            </w:r>
          </w:p>
          <w:p w14:paraId="37D37B69" w14:textId="77777777" w:rsidR="0047645F" w:rsidRPr="00BC14DD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Минимальный процент озеленения </w:t>
            </w:r>
            <w:r w:rsidRPr="00BC14DD">
              <w:rPr>
                <w:sz w:val="24"/>
                <w:szCs w:val="24"/>
              </w:rPr>
              <w:t>(за исключением реконструкции)</w:t>
            </w:r>
            <w:r w:rsidRPr="00BC14DD">
              <w:rPr>
                <w:b/>
                <w:sz w:val="24"/>
                <w:szCs w:val="24"/>
              </w:rPr>
              <w:t xml:space="preserve"> </w:t>
            </w:r>
            <w:r w:rsidRPr="00BC14DD">
              <w:rPr>
                <w:sz w:val="24"/>
                <w:szCs w:val="24"/>
              </w:rPr>
              <w:t>земельного участка - 15%.</w:t>
            </w:r>
          </w:p>
        </w:tc>
      </w:tr>
      <w:tr w:rsidR="00BC14DD" w:rsidRPr="00BC14DD" w14:paraId="13AC8457" w14:textId="77777777" w:rsidTr="00AE4E5B">
        <w:trPr>
          <w:trHeight w:val="583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7F978" w14:textId="77777777" w:rsidR="00C9569F" w:rsidRPr="00BC14DD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lastRenderedPageBreak/>
              <w:t xml:space="preserve">Общественное </w:t>
            </w:r>
          </w:p>
          <w:p w14:paraId="6D6DD626" w14:textId="662125E7" w:rsidR="0047645F" w:rsidRPr="00BC14DD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питание                                          (Код – 4.6)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BD65AB" w14:textId="77777777" w:rsidR="0047645F" w:rsidRPr="00BC14DD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F22052" w14:textId="77777777" w:rsidR="0047645F" w:rsidRPr="00BC14DD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Минимальная площадь</w:t>
            </w:r>
            <w:r w:rsidRPr="00BC14DD">
              <w:rPr>
                <w:sz w:val="24"/>
                <w:szCs w:val="24"/>
              </w:rPr>
              <w:t xml:space="preserve"> земельного участка – 100 кв. м</w:t>
            </w:r>
          </w:p>
          <w:p w14:paraId="20CEC368" w14:textId="77777777" w:rsidR="0047645F" w:rsidRPr="00BC14DD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Максимальная площадь</w:t>
            </w:r>
            <w:r w:rsidRPr="00BC14DD">
              <w:rPr>
                <w:sz w:val="24"/>
                <w:szCs w:val="24"/>
              </w:rPr>
              <w:t xml:space="preserve"> земельного участка – 5000 кв. м</w:t>
            </w:r>
          </w:p>
          <w:p w14:paraId="372B298D" w14:textId="77777777" w:rsidR="0047645F" w:rsidRPr="00BC14DD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Максимальное количество надземных этажей зданий</w:t>
            </w:r>
            <w:r w:rsidRPr="00BC14DD">
              <w:rPr>
                <w:sz w:val="24"/>
                <w:szCs w:val="24"/>
              </w:rPr>
              <w:t xml:space="preserve"> – 3 этажа</w:t>
            </w:r>
          </w:p>
          <w:p w14:paraId="0DE5C59E" w14:textId="77777777" w:rsidR="0047645F" w:rsidRPr="00BC14DD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Максимальный процент застройки</w:t>
            </w:r>
            <w:r w:rsidRPr="00BC14DD">
              <w:rPr>
                <w:sz w:val="24"/>
                <w:szCs w:val="24"/>
              </w:rPr>
              <w:t xml:space="preserve"> участка - 60%</w:t>
            </w:r>
          </w:p>
          <w:p w14:paraId="42DAE523" w14:textId="77777777" w:rsidR="0047645F" w:rsidRPr="00BC14DD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Минимальный отступ</w:t>
            </w:r>
            <w:r w:rsidRPr="00BC14DD">
              <w:rPr>
                <w:sz w:val="24"/>
                <w:szCs w:val="24"/>
              </w:rPr>
              <w:t xml:space="preserve"> строений от границ участка - 3 м</w:t>
            </w:r>
          </w:p>
          <w:p w14:paraId="62954608" w14:textId="77777777" w:rsidR="0047645F" w:rsidRPr="00BC14DD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Минимальный процент озеленения </w:t>
            </w:r>
            <w:r w:rsidRPr="00BC14DD">
              <w:rPr>
                <w:sz w:val="24"/>
                <w:szCs w:val="24"/>
              </w:rPr>
              <w:t>(за исключением реконструкции)</w:t>
            </w:r>
            <w:r w:rsidRPr="00BC14DD">
              <w:rPr>
                <w:b/>
                <w:sz w:val="24"/>
                <w:szCs w:val="24"/>
              </w:rPr>
              <w:t xml:space="preserve"> </w:t>
            </w:r>
            <w:r w:rsidRPr="00BC14DD">
              <w:rPr>
                <w:sz w:val="24"/>
                <w:szCs w:val="24"/>
              </w:rPr>
              <w:t>земельного участка - 15%.</w:t>
            </w:r>
          </w:p>
        </w:tc>
      </w:tr>
      <w:tr w:rsidR="00BC14DD" w:rsidRPr="00BC14DD" w14:paraId="52ADFBD6" w14:textId="77777777" w:rsidTr="00AE4E5B">
        <w:trPr>
          <w:trHeight w:val="583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8E5AC" w14:textId="77777777" w:rsidR="001E4DFC" w:rsidRPr="00BC14DD" w:rsidRDefault="001E4DFC" w:rsidP="009442A7">
            <w:pPr>
              <w:spacing w:line="240" w:lineRule="auto"/>
              <w:ind w:firstLine="0"/>
              <w:jc w:val="left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Гостиничное</w:t>
            </w:r>
          </w:p>
          <w:p w14:paraId="293FD572" w14:textId="4A0E48CD" w:rsidR="001E4DFC" w:rsidRPr="00BC14DD" w:rsidRDefault="001E4DFC" w:rsidP="009442A7">
            <w:pPr>
              <w:spacing w:line="240" w:lineRule="auto"/>
              <w:ind w:firstLine="0"/>
              <w:jc w:val="left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обслуживание</w:t>
            </w:r>
          </w:p>
          <w:p w14:paraId="20C36560" w14:textId="3E659329" w:rsidR="001E4DFC" w:rsidRPr="00BC14DD" w:rsidRDefault="001E4DFC" w:rsidP="009442A7">
            <w:pPr>
              <w:spacing w:line="240" w:lineRule="auto"/>
              <w:ind w:firstLine="0"/>
              <w:jc w:val="left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(Код – 4.7)</w:t>
            </w:r>
          </w:p>
          <w:p w14:paraId="4A8B2F10" w14:textId="77777777" w:rsidR="001E4DFC" w:rsidRPr="00BC14DD" w:rsidRDefault="001E4DFC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9950B4" w14:textId="56A42404" w:rsidR="001E4DFC" w:rsidRPr="00BC14DD" w:rsidRDefault="00917CE0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>Размещение гостиниц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82BF4F" w14:textId="59118BFE" w:rsidR="001E4DFC" w:rsidRPr="00BC14DD" w:rsidRDefault="001E4DFC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bCs/>
                <w:sz w:val="24"/>
                <w:szCs w:val="24"/>
              </w:rPr>
              <w:t>Минимальная площадь</w:t>
            </w:r>
            <w:r w:rsidRPr="00BC14DD">
              <w:rPr>
                <w:sz w:val="24"/>
                <w:szCs w:val="24"/>
              </w:rPr>
              <w:t xml:space="preserve"> земельного участка - 400 кв.м.</w:t>
            </w:r>
          </w:p>
          <w:p w14:paraId="68B9730F" w14:textId="113461D9" w:rsidR="001E4DFC" w:rsidRPr="00BC14DD" w:rsidRDefault="001E4DFC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bCs/>
                <w:sz w:val="24"/>
                <w:szCs w:val="24"/>
              </w:rPr>
              <w:t>Максимальная</w:t>
            </w:r>
            <w:r w:rsidRPr="00BC14DD">
              <w:rPr>
                <w:sz w:val="24"/>
                <w:szCs w:val="24"/>
              </w:rPr>
              <w:t xml:space="preserve"> </w:t>
            </w:r>
            <w:r w:rsidRPr="00BC14DD">
              <w:rPr>
                <w:b/>
                <w:bCs/>
                <w:sz w:val="24"/>
                <w:szCs w:val="24"/>
              </w:rPr>
              <w:t>площадь</w:t>
            </w:r>
            <w:r w:rsidRPr="00BC14DD">
              <w:rPr>
                <w:sz w:val="24"/>
                <w:szCs w:val="24"/>
              </w:rPr>
              <w:t xml:space="preserve"> земельного участка - 5000 кв.м.</w:t>
            </w:r>
          </w:p>
          <w:p w14:paraId="433B2D52" w14:textId="77777777" w:rsidR="001E4DFC" w:rsidRPr="00BC14DD" w:rsidRDefault="001E4DFC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Максимальное количество надземных этажей зданий</w:t>
            </w:r>
            <w:r w:rsidRPr="00BC14DD">
              <w:rPr>
                <w:sz w:val="24"/>
                <w:szCs w:val="24"/>
              </w:rPr>
              <w:t xml:space="preserve"> – 3 этажа</w:t>
            </w:r>
          </w:p>
          <w:p w14:paraId="50466CAB" w14:textId="77777777" w:rsidR="001E4DFC" w:rsidRPr="00BC14DD" w:rsidRDefault="001E4DFC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Максимальный процент застройки </w:t>
            </w:r>
            <w:r w:rsidRPr="00BC14DD">
              <w:rPr>
                <w:sz w:val="24"/>
                <w:szCs w:val="24"/>
              </w:rPr>
              <w:t>участка - 60%</w:t>
            </w:r>
          </w:p>
          <w:p w14:paraId="38C3B9B5" w14:textId="77777777" w:rsidR="001E4DFC" w:rsidRPr="00BC14DD" w:rsidRDefault="001E4DFC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Минимальный отступ</w:t>
            </w:r>
            <w:r w:rsidRPr="00BC14DD">
              <w:rPr>
                <w:sz w:val="24"/>
                <w:szCs w:val="24"/>
              </w:rPr>
              <w:t xml:space="preserve"> строений от</w:t>
            </w:r>
          </w:p>
          <w:p w14:paraId="47B82993" w14:textId="77777777" w:rsidR="001E4DFC" w:rsidRPr="00BC14DD" w:rsidRDefault="001E4DFC" w:rsidP="009442A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границ участка-1метр (за исключением от участков жилой застройки, от участков с жилой застройкой – 3 метра)</w:t>
            </w:r>
          </w:p>
          <w:p w14:paraId="0CB9E5B5" w14:textId="7DD1B1A2" w:rsidR="001E4DFC" w:rsidRPr="00BC14DD" w:rsidRDefault="001E4DFC" w:rsidP="009442A7">
            <w:pPr>
              <w:spacing w:line="240" w:lineRule="auto"/>
              <w:ind w:firstLine="0"/>
              <w:textAlignment w:val="baseline"/>
              <w:rPr>
                <w:b/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Данные объекты должны иметь необходимое расчетное количество парковочных мест (отдельно стоящих, встроенных, пристроенных, подземных) только на территории своих земельных участков.</w:t>
            </w:r>
          </w:p>
        </w:tc>
      </w:tr>
      <w:tr w:rsidR="00223A2F" w:rsidRPr="00BC14DD" w14:paraId="11125F56" w14:textId="77777777" w:rsidTr="00AE4E5B">
        <w:trPr>
          <w:trHeight w:val="3036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C75D47" w14:textId="77777777" w:rsidR="00223A2F" w:rsidRPr="00BC14DD" w:rsidRDefault="00223A2F" w:rsidP="009442A7">
            <w:pPr>
              <w:spacing w:line="240" w:lineRule="auto"/>
              <w:ind w:firstLine="0"/>
              <w:jc w:val="left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b/>
                <w:bCs/>
                <w:sz w:val="24"/>
                <w:szCs w:val="24"/>
                <w:lang w:eastAsia="zh-CN"/>
              </w:rPr>
              <w:t xml:space="preserve">Ремонт </w:t>
            </w:r>
          </w:p>
          <w:p w14:paraId="50524E93" w14:textId="77777777" w:rsidR="00223A2F" w:rsidRPr="00BC14DD" w:rsidRDefault="00223A2F" w:rsidP="009442A7">
            <w:pPr>
              <w:spacing w:line="240" w:lineRule="auto"/>
              <w:ind w:firstLine="0"/>
              <w:jc w:val="left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автомобилей</w:t>
            </w:r>
          </w:p>
          <w:p w14:paraId="546C02EF" w14:textId="009D38D2" w:rsidR="00223A2F" w:rsidRPr="00BC14DD" w:rsidRDefault="00223A2F" w:rsidP="00223A2F">
            <w:pPr>
              <w:spacing w:line="240" w:lineRule="auto"/>
              <w:ind w:firstLine="0"/>
              <w:jc w:val="left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(Код – 4.9.1.4)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EB963FD" w14:textId="2C1037AB" w:rsidR="00223A2F" w:rsidRPr="00BC14DD" w:rsidRDefault="00223A2F" w:rsidP="009442A7">
            <w:pPr>
              <w:spacing w:line="240" w:lineRule="auto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sz w:val="24"/>
                <w:szCs w:val="24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EA3C1CF" w14:textId="181145FA" w:rsidR="00223A2F" w:rsidRPr="00BC14DD" w:rsidRDefault="00223A2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bCs/>
                <w:sz w:val="24"/>
                <w:szCs w:val="24"/>
              </w:rPr>
              <w:t>Минимальная площадь</w:t>
            </w:r>
            <w:r w:rsidRPr="00BC14DD">
              <w:rPr>
                <w:sz w:val="24"/>
                <w:szCs w:val="24"/>
              </w:rPr>
              <w:t xml:space="preserve"> земельного участка - 100 кв. м.</w:t>
            </w:r>
          </w:p>
          <w:p w14:paraId="4B4F03FB" w14:textId="131B5599" w:rsidR="00223A2F" w:rsidRPr="00BC14DD" w:rsidRDefault="00223A2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bCs/>
                <w:sz w:val="24"/>
                <w:szCs w:val="24"/>
              </w:rPr>
              <w:t>Максимальная</w:t>
            </w:r>
            <w:r w:rsidRPr="00BC14DD">
              <w:rPr>
                <w:sz w:val="24"/>
                <w:szCs w:val="24"/>
              </w:rPr>
              <w:t xml:space="preserve"> </w:t>
            </w:r>
            <w:r w:rsidRPr="00BC14DD">
              <w:rPr>
                <w:b/>
                <w:bCs/>
                <w:sz w:val="24"/>
                <w:szCs w:val="24"/>
              </w:rPr>
              <w:t>площадь</w:t>
            </w:r>
            <w:r w:rsidRPr="00BC14DD">
              <w:rPr>
                <w:sz w:val="24"/>
                <w:szCs w:val="24"/>
              </w:rPr>
              <w:t xml:space="preserve"> земельного участка - 1000 кв. м.</w:t>
            </w:r>
          </w:p>
          <w:p w14:paraId="31588F99" w14:textId="5B50DD48" w:rsidR="00223A2F" w:rsidRPr="00BC14DD" w:rsidRDefault="00223A2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Максимальное количество надземных этажей зданий</w:t>
            </w:r>
            <w:r w:rsidRPr="00BC14DD">
              <w:rPr>
                <w:sz w:val="24"/>
                <w:szCs w:val="24"/>
              </w:rPr>
              <w:t xml:space="preserve"> – 2 этажа</w:t>
            </w:r>
          </w:p>
          <w:p w14:paraId="28B71AB3" w14:textId="20D7150B" w:rsidR="00223A2F" w:rsidRPr="00BC14DD" w:rsidRDefault="00223A2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Максимальный процент застройки </w:t>
            </w:r>
            <w:r w:rsidRPr="00BC14DD">
              <w:rPr>
                <w:sz w:val="24"/>
                <w:szCs w:val="24"/>
              </w:rPr>
              <w:t xml:space="preserve">участка - </w:t>
            </w:r>
            <w:r>
              <w:rPr>
                <w:sz w:val="24"/>
                <w:szCs w:val="24"/>
              </w:rPr>
              <w:t>6</w:t>
            </w:r>
            <w:r w:rsidRPr="00BC14DD">
              <w:rPr>
                <w:sz w:val="24"/>
                <w:szCs w:val="24"/>
              </w:rPr>
              <w:t>0%, процент застройки подземной части не регламентируется</w:t>
            </w:r>
          </w:p>
          <w:p w14:paraId="393DC098" w14:textId="63088DE3" w:rsidR="00223A2F" w:rsidRPr="00BC14DD" w:rsidRDefault="00223A2F" w:rsidP="00527D54">
            <w:pPr>
              <w:widowControl w:val="0"/>
              <w:spacing w:line="240" w:lineRule="auto"/>
              <w:ind w:right="-60" w:firstLine="16"/>
              <w:jc w:val="left"/>
              <w:rPr>
                <w:sz w:val="24"/>
                <w:szCs w:val="24"/>
              </w:rPr>
            </w:pPr>
            <w:r w:rsidRPr="00BC14DD">
              <w:rPr>
                <w:b/>
                <w:bCs/>
                <w:sz w:val="24"/>
                <w:szCs w:val="24"/>
              </w:rPr>
              <w:t xml:space="preserve">Минимальный процент озеленения </w:t>
            </w:r>
            <w:r w:rsidRPr="00BC14DD">
              <w:rPr>
                <w:sz w:val="24"/>
                <w:szCs w:val="24"/>
              </w:rPr>
              <w:t>земельного участка - 10%.</w:t>
            </w:r>
          </w:p>
        </w:tc>
      </w:tr>
      <w:tr w:rsidR="00BC14DD" w:rsidRPr="00BC14DD" w14:paraId="3E6F76A4" w14:textId="77777777" w:rsidTr="00AE4E5B">
        <w:trPr>
          <w:trHeight w:val="583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DB281" w14:textId="77777777" w:rsidR="0047645F" w:rsidRPr="00BC14DD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Спорт                                           (Код - 5.1)</w:t>
            </w:r>
          </w:p>
          <w:p w14:paraId="1195E1D9" w14:textId="77777777" w:rsidR="0047645F" w:rsidRPr="00BC14DD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05F349" w14:textId="77777777" w:rsidR="0047645F" w:rsidRPr="00BC14DD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5.1.1-5.1.7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530CDE" w14:textId="77777777" w:rsidR="0047645F" w:rsidRPr="00BC14DD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Минимальная площадь</w:t>
            </w:r>
            <w:r w:rsidRPr="00BC14DD">
              <w:rPr>
                <w:sz w:val="24"/>
                <w:szCs w:val="24"/>
              </w:rPr>
              <w:t xml:space="preserve"> земельного участка – 300 кв. м</w:t>
            </w:r>
          </w:p>
          <w:p w14:paraId="5E214FDA" w14:textId="1D985017" w:rsidR="0047645F" w:rsidRPr="00BC14DD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Максимальная площадь</w:t>
            </w:r>
            <w:r w:rsidRPr="00BC14DD">
              <w:rPr>
                <w:sz w:val="24"/>
                <w:szCs w:val="24"/>
              </w:rPr>
              <w:t xml:space="preserve"> земельного участка – 5000 кв. м</w:t>
            </w:r>
          </w:p>
          <w:p w14:paraId="3F0148AB" w14:textId="77777777" w:rsidR="0047645F" w:rsidRPr="00BC14DD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Максимальное количество надземных этажей зданий</w:t>
            </w:r>
            <w:r w:rsidRPr="00BC14DD">
              <w:rPr>
                <w:sz w:val="24"/>
                <w:szCs w:val="24"/>
              </w:rPr>
              <w:t xml:space="preserve"> – 3 этажа </w:t>
            </w:r>
          </w:p>
          <w:p w14:paraId="2F4DA63B" w14:textId="5338B419" w:rsidR="0047645F" w:rsidRPr="00BC14DD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Максимальный процент застройки </w:t>
            </w:r>
            <w:r w:rsidRPr="00BC14DD">
              <w:rPr>
                <w:sz w:val="24"/>
                <w:szCs w:val="24"/>
              </w:rPr>
              <w:t xml:space="preserve">участка - </w:t>
            </w:r>
            <w:r w:rsidR="00223A2F">
              <w:rPr>
                <w:sz w:val="24"/>
                <w:szCs w:val="24"/>
              </w:rPr>
              <w:t>6</w:t>
            </w:r>
            <w:r w:rsidRPr="00BC14DD">
              <w:rPr>
                <w:sz w:val="24"/>
                <w:szCs w:val="24"/>
              </w:rPr>
              <w:t>0%</w:t>
            </w:r>
          </w:p>
          <w:p w14:paraId="50EF04AB" w14:textId="77777777" w:rsidR="0047645F" w:rsidRPr="00BC14DD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lastRenderedPageBreak/>
              <w:t>Минимальный отступ</w:t>
            </w:r>
            <w:r w:rsidRPr="00BC14DD">
              <w:rPr>
                <w:sz w:val="24"/>
                <w:szCs w:val="24"/>
              </w:rPr>
              <w:t xml:space="preserve"> строений от</w:t>
            </w:r>
          </w:p>
          <w:p w14:paraId="7C92E8C9" w14:textId="77777777" w:rsidR="0047645F" w:rsidRPr="00BC14DD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границ участка-1метр (за исключением от участков жилой застройки, от участков с жилой застройкой – 3 метра)</w:t>
            </w:r>
          </w:p>
          <w:p w14:paraId="2AF970F7" w14:textId="04795DC0" w:rsidR="0047645F" w:rsidRPr="00BC14DD" w:rsidRDefault="0047645F" w:rsidP="009442A7">
            <w:pPr>
              <w:spacing w:line="240" w:lineRule="auto"/>
              <w:ind w:firstLine="0"/>
              <w:textAlignment w:val="baseline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Минимальный процент озеленения </w:t>
            </w:r>
            <w:r w:rsidRPr="00BC14DD">
              <w:rPr>
                <w:sz w:val="24"/>
                <w:szCs w:val="24"/>
              </w:rPr>
              <w:t>(за исключением реконструкции)</w:t>
            </w:r>
            <w:r w:rsidRPr="00BC14DD">
              <w:rPr>
                <w:b/>
                <w:sz w:val="24"/>
                <w:szCs w:val="24"/>
              </w:rPr>
              <w:t xml:space="preserve"> </w:t>
            </w:r>
            <w:r w:rsidRPr="00BC14DD">
              <w:rPr>
                <w:sz w:val="24"/>
                <w:szCs w:val="24"/>
              </w:rPr>
              <w:t>земельного участка - 1</w:t>
            </w:r>
            <w:r w:rsidR="00B13001" w:rsidRPr="00BC14DD">
              <w:rPr>
                <w:sz w:val="24"/>
                <w:szCs w:val="24"/>
              </w:rPr>
              <w:t>0</w:t>
            </w:r>
            <w:r w:rsidRPr="00BC14DD">
              <w:rPr>
                <w:sz w:val="24"/>
                <w:szCs w:val="24"/>
              </w:rPr>
              <w:t>%.</w:t>
            </w:r>
          </w:p>
        </w:tc>
      </w:tr>
      <w:tr w:rsidR="0047645F" w:rsidRPr="00BC14DD" w14:paraId="4EB0BB7D" w14:textId="77777777" w:rsidTr="00AE4E5B">
        <w:trPr>
          <w:trHeight w:val="583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BD6C8" w14:textId="77777777" w:rsidR="00B70FB0" w:rsidRPr="00BC14DD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lastRenderedPageBreak/>
              <w:t xml:space="preserve">Обеспечение </w:t>
            </w:r>
          </w:p>
          <w:p w14:paraId="377C5C81" w14:textId="77777777" w:rsidR="00B70FB0" w:rsidRPr="00BC14DD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внутреннего </w:t>
            </w:r>
          </w:p>
          <w:p w14:paraId="55275349" w14:textId="46FB7320" w:rsidR="0047645F" w:rsidRPr="00BC14DD" w:rsidRDefault="0047645F" w:rsidP="009442A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правопорядка                                          (Код – 8.3)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B2EBF6" w14:textId="77777777" w:rsidR="0047645F" w:rsidRPr="00BC14DD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133168" w14:textId="77777777" w:rsidR="0047645F" w:rsidRPr="00BC14DD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Минимальная площадь</w:t>
            </w:r>
            <w:r w:rsidRPr="00BC14DD">
              <w:rPr>
                <w:sz w:val="24"/>
                <w:szCs w:val="24"/>
              </w:rPr>
              <w:t xml:space="preserve"> земельного участка – 100 кв. м</w:t>
            </w:r>
          </w:p>
          <w:p w14:paraId="3A5B31FB" w14:textId="77777777" w:rsidR="0047645F" w:rsidRPr="00BC14DD" w:rsidRDefault="0047645F" w:rsidP="009442A7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Максимальная площадь</w:t>
            </w:r>
            <w:r w:rsidRPr="00BC14DD">
              <w:rPr>
                <w:sz w:val="24"/>
                <w:szCs w:val="24"/>
              </w:rPr>
              <w:t xml:space="preserve"> земельного участка – 5000 кв. м</w:t>
            </w:r>
          </w:p>
          <w:p w14:paraId="579943CC" w14:textId="77777777" w:rsidR="0047645F" w:rsidRPr="00BC14DD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Максимальное количество надземных этажей зданий</w:t>
            </w:r>
            <w:r w:rsidRPr="00BC14DD">
              <w:rPr>
                <w:sz w:val="24"/>
                <w:szCs w:val="24"/>
              </w:rPr>
              <w:t xml:space="preserve"> – 3 этажа </w:t>
            </w:r>
          </w:p>
          <w:p w14:paraId="2DCACC3E" w14:textId="77777777" w:rsidR="0047645F" w:rsidRPr="00BC14DD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Максимальный процент застройки </w:t>
            </w:r>
            <w:r w:rsidRPr="00BC14DD">
              <w:rPr>
                <w:sz w:val="24"/>
                <w:szCs w:val="24"/>
              </w:rPr>
              <w:t>участка - 60%</w:t>
            </w:r>
          </w:p>
          <w:p w14:paraId="580A25E9" w14:textId="77777777" w:rsidR="0047645F" w:rsidRPr="00BC14DD" w:rsidRDefault="0047645F" w:rsidP="009442A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Минимальный отступ</w:t>
            </w:r>
            <w:r w:rsidRPr="00BC14DD">
              <w:rPr>
                <w:sz w:val="24"/>
                <w:szCs w:val="24"/>
              </w:rPr>
              <w:t xml:space="preserve"> строений от границ участка - 1метр (за исключением от участков жилой застройки, от участков с жилой застройкой – 3 метра)</w:t>
            </w:r>
          </w:p>
          <w:p w14:paraId="185D4F1D" w14:textId="77777777" w:rsidR="0047645F" w:rsidRPr="00BC14DD" w:rsidRDefault="0047645F" w:rsidP="009442A7">
            <w:pPr>
              <w:spacing w:line="240" w:lineRule="auto"/>
              <w:ind w:firstLine="0"/>
              <w:textAlignment w:val="baseline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Минимальный процент озеленения </w:t>
            </w:r>
            <w:r w:rsidRPr="00BC14DD">
              <w:rPr>
                <w:sz w:val="24"/>
                <w:szCs w:val="24"/>
              </w:rPr>
              <w:t>(за исключением реконструкции)</w:t>
            </w:r>
            <w:r w:rsidRPr="00BC14DD">
              <w:rPr>
                <w:b/>
                <w:sz w:val="24"/>
                <w:szCs w:val="24"/>
              </w:rPr>
              <w:t xml:space="preserve"> </w:t>
            </w:r>
            <w:r w:rsidRPr="00BC14DD">
              <w:rPr>
                <w:sz w:val="24"/>
                <w:szCs w:val="24"/>
              </w:rPr>
              <w:t>земельного участка - 15%.</w:t>
            </w:r>
          </w:p>
        </w:tc>
      </w:tr>
    </w:tbl>
    <w:p w14:paraId="6D158DD6" w14:textId="77777777" w:rsidR="0047645F" w:rsidRPr="00BC14DD" w:rsidRDefault="0047645F" w:rsidP="009442A7">
      <w:pPr>
        <w:spacing w:line="240" w:lineRule="auto"/>
        <w:ind w:firstLine="0"/>
        <w:rPr>
          <w:sz w:val="24"/>
          <w:szCs w:val="24"/>
        </w:rPr>
      </w:pPr>
    </w:p>
    <w:p w14:paraId="6EEF4C5E" w14:textId="77777777" w:rsidR="0047645F" w:rsidRPr="00BC14DD" w:rsidRDefault="0047645F" w:rsidP="009442A7">
      <w:pPr>
        <w:spacing w:line="240" w:lineRule="auto"/>
        <w:ind w:firstLine="709"/>
        <w:rPr>
          <w:b/>
          <w:sz w:val="24"/>
          <w:szCs w:val="24"/>
        </w:rPr>
      </w:pPr>
      <w:r w:rsidRPr="00BC14DD">
        <w:rPr>
          <w:sz w:val="24"/>
          <w:szCs w:val="24"/>
        </w:rPr>
        <w:t>5.</w:t>
      </w:r>
      <w:r w:rsidRPr="00BC14DD">
        <w:rPr>
          <w:b/>
          <w:sz w:val="24"/>
          <w:szCs w:val="24"/>
        </w:rPr>
        <w:t xml:space="preserve"> Вспомогательные виды и параметры разрешённого использования земельных участков и объектов капитального строительства</w:t>
      </w:r>
    </w:p>
    <w:p w14:paraId="6D519547" w14:textId="77777777" w:rsidR="0047645F" w:rsidRPr="00BC14DD" w:rsidRDefault="0047645F" w:rsidP="009442A7">
      <w:pPr>
        <w:spacing w:line="240" w:lineRule="auto"/>
        <w:ind w:firstLine="0"/>
        <w:rPr>
          <w:rFonts w:eastAsia="Calibri"/>
          <w:sz w:val="24"/>
          <w:szCs w:val="24"/>
        </w:rPr>
      </w:pPr>
    </w:p>
    <w:tbl>
      <w:tblPr>
        <w:tblW w:w="99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3927"/>
        <w:gridCol w:w="6003"/>
      </w:tblGrid>
      <w:tr w:rsidR="00BC14DD" w:rsidRPr="00BC14DD" w14:paraId="72E9C285" w14:textId="77777777" w:rsidTr="00256561">
        <w:trPr>
          <w:trHeight w:val="583"/>
          <w:jc w:val="center"/>
        </w:trPr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8AA9E" w14:textId="77777777" w:rsidR="0047645F" w:rsidRPr="00BC14DD" w:rsidRDefault="0047645F" w:rsidP="009442A7">
            <w:pPr>
              <w:spacing w:line="240" w:lineRule="auto"/>
              <w:ind w:firstLine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b/>
                <w:bCs/>
                <w:sz w:val="24"/>
                <w:szCs w:val="24"/>
              </w:rPr>
              <w:t>Виды разрешенного использования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C1669E8" w14:textId="77777777" w:rsidR="0047645F" w:rsidRPr="00BC14DD" w:rsidRDefault="0047645F" w:rsidP="009442A7">
            <w:pPr>
              <w:spacing w:line="240" w:lineRule="auto"/>
              <w:ind w:firstLine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b/>
                <w:bCs/>
                <w:sz w:val="24"/>
                <w:szCs w:val="24"/>
              </w:rPr>
              <w:t>Предельные параметры</w:t>
            </w:r>
          </w:p>
        </w:tc>
      </w:tr>
      <w:tr w:rsidR="00BC14DD" w:rsidRPr="00BC14DD" w14:paraId="30CD00B9" w14:textId="77777777" w:rsidTr="00256561">
        <w:trPr>
          <w:trHeight w:val="302"/>
          <w:jc w:val="center"/>
        </w:trPr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E5DC" w14:textId="77777777" w:rsidR="0047645F" w:rsidRPr="00BC14DD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>Постройки хозяйственного назначения (летние кухни, хозяйственные постройки, кладовые, подвалы, бани, бассейны, теплицы, оранжереи, сады, огороды, навесы) индивидуального использования.</w:t>
            </w:r>
          </w:p>
          <w:p w14:paraId="1AE6F3C7" w14:textId="77777777" w:rsidR="0047645F" w:rsidRPr="00BC14DD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>Хозяйственные постройки для хранения инвентаря и других хозяйственных нужд, а также - хозяйственные подъезды для территорий с местами приложения труда и с возможностью ведения ограниченного личного подсобного хозяйства (без содержания скота и птицы), садоводства, огородничества.</w:t>
            </w:r>
          </w:p>
          <w:p w14:paraId="2922E9E1" w14:textId="77777777" w:rsidR="0047645F" w:rsidRPr="00BC14DD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</w:p>
          <w:p w14:paraId="3B7330FF" w14:textId="77777777" w:rsidR="0047645F" w:rsidRPr="00BC14DD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2B7712" w14:textId="77777777" w:rsidR="0047645F" w:rsidRPr="00BC14DD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 xml:space="preserve">Максимальное количество надземных этажей – не более 2 </w:t>
            </w:r>
            <w:proofErr w:type="spellStart"/>
            <w:r w:rsidRPr="00BC14DD">
              <w:rPr>
                <w:rFonts w:eastAsia="SimSun"/>
                <w:sz w:val="24"/>
                <w:szCs w:val="24"/>
                <w:lang w:eastAsia="zh-CN"/>
              </w:rPr>
              <w:t>эт</w:t>
            </w:r>
            <w:proofErr w:type="spellEnd"/>
            <w:r w:rsidRPr="00BC14DD">
              <w:rPr>
                <w:rFonts w:eastAsia="SimSun"/>
                <w:sz w:val="24"/>
                <w:szCs w:val="24"/>
                <w:lang w:eastAsia="zh-CN"/>
              </w:rPr>
              <w:t xml:space="preserve">. (при условии обеспечения нормативной инсоляции на территории соседних </w:t>
            </w:r>
            <w:proofErr w:type="spellStart"/>
            <w:r w:rsidRPr="00BC14DD">
              <w:rPr>
                <w:rFonts w:eastAsia="SimSun"/>
                <w:sz w:val="24"/>
                <w:szCs w:val="24"/>
                <w:lang w:eastAsia="zh-CN"/>
              </w:rPr>
              <w:t>приквартирных</w:t>
            </w:r>
            <w:proofErr w:type="spellEnd"/>
            <w:r w:rsidRPr="00BC14DD">
              <w:rPr>
                <w:rFonts w:eastAsia="SimSun"/>
                <w:sz w:val="24"/>
                <w:szCs w:val="24"/>
                <w:lang w:eastAsia="zh-CN"/>
              </w:rPr>
              <w:t xml:space="preserve"> участков).</w:t>
            </w:r>
          </w:p>
          <w:p w14:paraId="1783DA30" w14:textId="77777777" w:rsidR="0047645F" w:rsidRPr="00BC14DD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 xml:space="preserve">Общая площадь теплиц не более 1500 </w:t>
            </w:r>
            <w:proofErr w:type="spellStart"/>
            <w:r w:rsidRPr="00BC14DD">
              <w:rPr>
                <w:rFonts w:eastAsia="SimSun"/>
                <w:sz w:val="24"/>
                <w:szCs w:val="24"/>
                <w:lang w:eastAsia="zh-CN"/>
              </w:rPr>
              <w:t>кв.м</w:t>
            </w:r>
            <w:proofErr w:type="spellEnd"/>
          </w:p>
          <w:p w14:paraId="5BE78797" w14:textId="77777777" w:rsidR="0047645F" w:rsidRPr="00BC14DD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>Расстояние от хозяйственных построек до красных линий улиц и проездов не менее - 5 м.</w:t>
            </w:r>
          </w:p>
          <w:p w14:paraId="5C498B63" w14:textId="77777777" w:rsidR="0047645F" w:rsidRPr="00BC14DD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>Расстояние от окон жилых комнат до стен соседнего дома и хозяйственных построек (сарая, гаража, бани), расположенных на соседних земельных участках, должно быть не менее - 6 м.</w:t>
            </w:r>
          </w:p>
          <w:p w14:paraId="0C754583" w14:textId="77777777" w:rsidR="0047645F" w:rsidRPr="00BC14DD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>Допускается блокировка хозяйственных построек на смежных приусадебных земельных участках по взаимному (удостоверенному) согласию домовладельцев при новом строительстве с учетом противопожарных требований.</w:t>
            </w:r>
          </w:p>
          <w:p w14:paraId="09F85F53" w14:textId="77777777" w:rsidR="0047645F" w:rsidRPr="00BC14DD" w:rsidRDefault="0047645F" w:rsidP="009442A7">
            <w:pPr>
              <w:tabs>
                <w:tab w:val="left" w:pos="1134"/>
              </w:tabs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>Группы сараев должны содержать не более 30 блоков каждая. Площадь застройки сблокированных сараев не должна превышать 800 м2.</w:t>
            </w:r>
          </w:p>
          <w:p w14:paraId="186DB77D" w14:textId="77777777" w:rsidR="0047645F" w:rsidRPr="00BC14DD" w:rsidRDefault="0047645F" w:rsidP="009442A7">
            <w:pPr>
              <w:tabs>
                <w:tab w:val="left" w:pos="1134"/>
              </w:tabs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>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помещений.</w:t>
            </w:r>
          </w:p>
          <w:p w14:paraId="44250310" w14:textId="77777777" w:rsidR="0047645F" w:rsidRPr="00BC14DD" w:rsidRDefault="0047645F" w:rsidP="009442A7">
            <w:pPr>
              <w:tabs>
                <w:tab w:val="left" w:pos="1134"/>
              </w:tabs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>Устройство навесов не должно ущемлять законных интересов соседних домовладельцев, в части водоотведения атмосферных осадков с кровли навесов, при устройстве навесов минимальный отступ от границы участка – 1м.</w:t>
            </w:r>
          </w:p>
          <w:p w14:paraId="5AF34FAF" w14:textId="77777777" w:rsidR="0047645F" w:rsidRPr="00BC14DD" w:rsidRDefault="0047645F" w:rsidP="009442A7">
            <w:pPr>
              <w:tabs>
                <w:tab w:val="left" w:pos="-9323"/>
              </w:tabs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lastRenderedPageBreak/>
              <w:t>Хозяйственные постройки должны быть обеспечены системами водоотведения с кровли, с целью предотвращения подтопления соседних земельных участков и строений.</w:t>
            </w:r>
          </w:p>
          <w:p w14:paraId="4344C25E" w14:textId="77777777" w:rsidR="0047645F" w:rsidRPr="00BC14DD" w:rsidRDefault="0047645F" w:rsidP="009442A7">
            <w:pPr>
              <w:tabs>
                <w:tab w:val="left" w:pos="-9323"/>
              </w:tabs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>Допускается не выполнять организованный сток воды с кровли при условии, когда смежные земельные участки находятся на одном уровне и между строениями, расположенными на соседних земельных участках расстояние не менее 4 м.</w:t>
            </w:r>
          </w:p>
          <w:p w14:paraId="3FE1692A" w14:textId="77777777" w:rsidR="0047645F" w:rsidRPr="00BC14DD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>Вспомогательные строения, за исключением гаражей, размещать со стороны улиц не допускается.</w:t>
            </w:r>
          </w:p>
          <w:p w14:paraId="0FA291BC" w14:textId="3B99788D" w:rsidR="0047645F" w:rsidRPr="00BC14DD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>Минимальный отступ от границ смежных земельных участков – 1 метр</w:t>
            </w:r>
            <w:r w:rsidR="00571A38" w:rsidRPr="00BC14DD">
              <w:rPr>
                <w:rFonts w:eastAsia="SimSun"/>
                <w:sz w:val="24"/>
                <w:szCs w:val="24"/>
                <w:lang w:eastAsia="zh-CN"/>
              </w:rPr>
              <w:t>.</w:t>
            </w:r>
          </w:p>
          <w:p w14:paraId="458C4201" w14:textId="75397265" w:rsidR="00673337" w:rsidRPr="00BC14DD" w:rsidRDefault="00571A38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>Суммарная общая площадь капитальных строений вспомогательного назначения не должна превышать общую площадь основного объекта капитального строительства (индивидуального жилого дома).</w:t>
            </w:r>
          </w:p>
        </w:tc>
      </w:tr>
      <w:tr w:rsidR="00BC14DD" w:rsidRPr="00BC14DD" w14:paraId="35720042" w14:textId="77777777" w:rsidTr="00256561">
        <w:trPr>
          <w:trHeight w:val="583"/>
          <w:jc w:val="center"/>
        </w:trPr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8350" w14:textId="77777777" w:rsidR="0047645F" w:rsidRPr="00BC14DD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sz w:val="24"/>
                <w:szCs w:val="24"/>
              </w:rPr>
              <w:lastRenderedPageBreak/>
              <w:t>Навесы, беседки, мангалы, вольеры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376031" w14:textId="77777777" w:rsidR="0047645F" w:rsidRPr="00BC14DD" w:rsidRDefault="0047645F" w:rsidP="009442A7">
            <w:pPr>
              <w:tabs>
                <w:tab w:val="left" w:pos="-9323"/>
              </w:tabs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>Минимальный отступ от границ смежных земельных участков – 1 метр</w:t>
            </w:r>
          </w:p>
        </w:tc>
      </w:tr>
      <w:tr w:rsidR="00BC14DD" w:rsidRPr="00BC14DD" w14:paraId="41A521B4" w14:textId="77777777" w:rsidTr="00256561">
        <w:trPr>
          <w:trHeight w:val="583"/>
          <w:jc w:val="center"/>
        </w:trPr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0B040" w14:textId="77777777" w:rsidR="0047645F" w:rsidRPr="00BC14DD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>Площадки для игр детей дошкольного и младшего школьного возраста, для отдыха взрослого населения,</w:t>
            </w:r>
          </w:p>
          <w:p w14:paraId="70F68401" w14:textId="77777777" w:rsidR="0047645F" w:rsidRPr="00BC14DD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>для занятий физкультурой, для хозяйственных целей и выгула собак.</w:t>
            </w:r>
          </w:p>
          <w:p w14:paraId="3C3304D6" w14:textId="77777777" w:rsidR="0047645F" w:rsidRPr="00BC14DD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>Гостевые автостоянки для парковки легковых автомобилей посетителей.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4D63EE" w14:textId="77777777" w:rsidR="0047645F" w:rsidRPr="00BC14DD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>Минимально допустимое расстояние от окон жилых и общественных зданий до площадок:</w:t>
            </w:r>
          </w:p>
          <w:p w14:paraId="0FFF614E" w14:textId="77777777" w:rsidR="0047645F" w:rsidRPr="00BC14DD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>для игр детей дошкольного и младшего школьного возраста - не менее 12 м;</w:t>
            </w:r>
          </w:p>
          <w:p w14:paraId="53449785" w14:textId="77777777" w:rsidR="0047645F" w:rsidRPr="00BC14DD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>для отдыха взрослого населения - не менее 10 м;</w:t>
            </w:r>
          </w:p>
          <w:p w14:paraId="0975AD46" w14:textId="77777777" w:rsidR="0047645F" w:rsidRPr="00BC14DD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>для занятий физкультурой, в зависимости от шумовых характеристик (наибольшие значения принимаются для хоккейных и футбольных площадок, наименьшие - для площадок для настольного тенниса), - 10 - 40 м;</w:t>
            </w:r>
          </w:p>
          <w:p w14:paraId="028515C0" w14:textId="77777777" w:rsidR="0047645F" w:rsidRPr="00BC14DD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>для хозяйственных целей - не менее 20 м;</w:t>
            </w:r>
          </w:p>
          <w:p w14:paraId="46A00685" w14:textId="77777777" w:rsidR="0047645F" w:rsidRPr="00BC14DD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>для выгула собак - не менее 40 м;</w:t>
            </w:r>
          </w:p>
          <w:p w14:paraId="0426F6C3" w14:textId="77777777" w:rsidR="0047645F" w:rsidRPr="00BC14DD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>Расстояния от площадок для сушки белья не нормируются.</w:t>
            </w:r>
          </w:p>
          <w:p w14:paraId="65D5442B" w14:textId="77777777" w:rsidR="0047645F" w:rsidRPr="00BC14DD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>Расстояния от площадок для хозяйственных целей до наиболее удаленного входа в жилое здание - не более 100 м</w:t>
            </w:r>
          </w:p>
        </w:tc>
      </w:tr>
      <w:tr w:rsidR="00BC14DD" w:rsidRPr="00BC14DD" w14:paraId="29B78F7C" w14:textId="77777777" w:rsidTr="00256561">
        <w:trPr>
          <w:trHeight w:val="288"/>
          <w:jc w:val="center"/>
        </w:trPr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AC86F" w14:textId="77777777" w:rsidR="0047645F" w:rsidRPr="00BC14DD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>Площадки для сбора твердых бытовых отходов.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B8468D" w14:textId="77777777" w:rsidR="0047645F" w:rsidRPr="00BC14DD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>Расстояние от площадок с контейнерами до окон жилых домов, границ участков детских, лечебных учреждений, мест отдыха должны быть не менее 20 м, и не более 100 м.</w:t>
            </w:r>
          </w:p>
          <w:p w14:paraId="7F7795B7" w14:textId="77777777" w:rsidR="0047645F" w:rsidRPr="00BC14DD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>Общее количество контейнеров не более 5 шт.</w:t>
            </w:r>
          </w:p>
        </w:tc>
      </w:tr>
      <w:tr w:rsidR="00BC14DD" w:rsidRPr="00BC14DD" w14:paraId="57F23970" w14:textId="77777777" w:rsidTr="00256561">
        <w:trPr>
          <w:trHeight w:val="583"/>
          <w:jc w:val="center"/>
        </w:trPr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84139" w14:textId="77777777" w:rsidR="0047645F" w:rsidRPr="00BC14DD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>Надворные туалеты, гидронепроницаемые выгребы, септики.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BACB87" w14:textId="77777777" w:rsidR="0047645F" w:rsidRPr="00BC14DD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>Расстояние от соседнего жилого дома не менее - 12 м.</w:t>
            </w:r>
          </w:p>
          <w:p w14:paraId="461EA6C7" w14:textId="77777777" w:rsidR="0047645F" w:rsidRPr="00BC14DD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>Расстояние от красной линии не менее - 10 м.</w:t>
            </w:r>
          </w:p>
          <w:p w14:paraId="20F0FBA2" w14:textId="77777777" w:rsidR="0047645F" w:rsidRPr="00BC14DD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>Расстояние от границы смежного земельного участка не менее - 1 м.</w:t>
            </w:r>
          </w:p>
        </w:tc>
      </w:tr>
      <w:tr w:rsidR="00BC14DD" w:rsidRPr="00BC14DD" w14:paraId="213DCF9D" w14:textId="77777777" w:rsidTr="00256561">
        <w:trPr>
          <w:trHeight w:val="1449"/>
          <w:jc w:val="center"/>
        </w:trPr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25163" w14:textId="77777777" w:rsidR="0047645F" w:rsidRPr="00BC14DD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>Объекты хранения индивидуального легкового автотранспорта одно-, двухквартирных усадебных жилых домов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48F252" w14:textId="77777777" w:rsidR="0047645F" w:rsidRPr="00BC14DD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>Допускается размещать по красной линии без устройства распашных ворот. Допускается делать встроенными в первые этажи жилого дома.</w:t>
            </w:r>
          </w:p>
          <w:p w14:paraId="038505D8" w14:textId="77777777" w:rsidR="0047645F" w:rsidRPr="00BC14DD" w:rsidRDefault="0047645F" w:rsidP="009442A7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>Расстояние от границы смежного земельного участка не менее - 1 м.</w:t>
            </w:r>
          </w:p>
        </w:tc>
      </w:tr>
    </w:tbl>
    <w:p w14:paraId="7167396A" w14:textId="15381F62" w:rsidR="00C9569F" w:rsidRPr="00BC14DD" w:rsidRDefault="0047645F" w:rsidP="009442A7">
      <w:pPr>
        <w:spacing w:line="240" w:lineRule="auto"/>
        <w:ind w:firstLine="0"/>
        <w:rPr>
          <w:sz w:val="24"/>
          <w:szCs w:val="24"/>
        </w:rPr>
      </w:pPr>
      <w:r w:rsidRPr="00BC14DD">
        <w:rPr>
          <w:sz w:val="24"/>
          <w:szCs w:val="24"/>
        </w:rPr>
        <w:t xml:space="preserve">  </w:t>
      </w:r>
      <w:bookmarkStart w:id="2" w:name="__RefHeading__856_644366079"/>
      <w:bookmarkStart w:id="3" w:name="_Toc117254393"/>
      <w:bookmarkEnd w:id="2"/>
    </w:p>
    <w:p w14:paraId="4B49CAC0" w14:textId="2E51D2DE" w:rsidR="00A40946" w:rsidRPr="00BC14DD" w:rsidRDefault="00A40946" w:rsidP="009442A7">
      <w:pPr>
        <w:pStyle w:val="2"/>
        <w:spacing w:before="0" w:after="0" w:line="240" w:lineRule="auto"/>
        <w:ind w:firstLine="709"/>
        <w:jc w:val="both"/>
        <w:rPr>
          <w:rFonts w:ascii="Times New Roman" w:hAnsi="Times New Roman"/>
          <w:b w:val="0"/>
          <w:i w:val="0"/>
          <w:iCs w:val="0"/>
        </w:rPr>
      </w:pPr>
      <w:r w:rsidRPr="00BC14DD">
        <w:rPr>
          <w:rFonts w:ascii="Times New Roman" w:hAnsi="Times New Roman"/>
          <w:b w:val="0"/>
          <w:i w:val="0"/>
          <w:iCs w:val="0"/>
        </w:rPr>
        <w:t xml:space="preserve">2.2. Статью 40 «Зона застройки </w:t>
      </w:r>
      <w:r w:rsidR="008B4CAC" w:rsidRPr="00BC14DD">
        <w:rPr>
          <w:rFonts w:ascii="Times New Roman" w:hAnsi="Times New Roman"/>
          <w:b w:val="0"/>
          <w:i w:val="0"/>
          <w:iCs w:val="0"/>
        </w:rPr>
        <w:t>индивидуальными</w:t>
      </w:r>
      <w:r w:rsidRPr="00BC14DD">
        <w:rPr>
          <w:rFonts w:ascii="Times New Roman" w:hAnsi="Times New Roman"/>
          <w:b w:val="0"/>
          <w:i w:val="0"/>
          <w:iCs w:val="0"/>
        </w:rPr>
        <w:t xml:space="preserve"> жилыми домами</w:t>
      </w:r>
      <w:r w:rsidR="008B4CAC" w:rsidRPr="00BC14DD">
        <w:rPr>
          <w:rFonts w:ascii="Times New Roman" w:eastAsia="SimSun" w:hAnsi="Times New Roman"/>
          <w:b w:val="0"/>
          <w:i w:val="0"/>
          <w:iCs w:val="0"/>
        </w:rPr>
        <w:t xml:space="preserve"> с содержанием домашнего скота и птицы</w:t>
      </w:r>
      <w:r w:rsidRPr="00BC14DD">
        <w:rPr>
          <w:rFonts w:ascii="Times New Roman" w:hAnsi="Times New Roman"/>
          <w:b w:val="0"/>
          <w:i w:val="0"/>
          <w:iCs w:val="0"/>
        </w:rPr>
        <w:t xml:space="preserve"> (Ж-</w:t>
      </w:r>
      <w:r w:rsidR="008B4CAC" w:rsidRPr="00BC14DD">
        <w:rPr>
          <w:rFonts w:ascii="Times New Roman" w:hAnsi="Times New Roman"/>
          <w:b w:val="0"/>
          <w:i w:val="0"/>
          <w:iCs w:val="0"/>
        </w:rPr>
        <w:t>1Б</w:t>
      </w:r>
      <w:r w:rsidRPr="00BC14DD">
        <w:rPr>
          <w:rFonts w:ascii="Times New Roman" w:hAnsi="Times New Roman"/>
          <w:b w:val="0"/>
          <w:i w:val="0"/>
          <w:iCs w:val="0"/>
        </w:rPr>
        <w:t>)» изложить в следующей редакции:</w:t>
      </w:r>
    </w:p>
    <w:bookmarkEnd w:id="3"/>
    <w:p w14:paraId="6DE590C2" w14:textId="1ED4E67C" w:rsidR="0047645F" w:rsidRPr="00BC14DD" w:rsidRDefault="0047645F" w:rsidP="008B4CAC">
      <w:pPr>
        <w:pStyle w:val="3"/>
        <w:tabs>
          <w:tab w:val="num" w:pos="0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4B1D759B" w14:textId="067330B2" w:rsidR="008B4CAC" w:rsidRPr="00BC14DD" w:rsidRDefault="008B4CAC" w:rsidP="008B4CAC">
      <w:pPr>
        <w:overflowPunct/>
        <w:autoSpaceDE/>
        <w:spacing w:line="240" w:lineRule="auto"/>
        <w:ind w:firstLine="426"/>
        <w:rPr>
          <w:rFonts w:eastAsia="SimSun"/>
          <w:sz w:val="24"/>
          <w:szCs w:val="24"/>
        </w:rPr>
      </w:pPr>
      <w:r w:rsidRPr="00BC14DD">
        <w:rPr>
          <w:rFonts w:eastAsia="SimSun"/>
          <w:b/>
          <w:bCs/>
          <w:sz w:val="24"/>
          <w:szCs w:val="24"/>
        </w:rPr>
        <w:t>Статья 40. Зона застройки индивидуальными жилыми домами с содержанием домашнего скота и птицы (Ж-1Б)</w:t>
      </w:r>
    </w:p>
    <w:p w14:paraId="44358809" w14:textId="77777777" w:rsidR="008B4CAC" w:rsidRPr="00BC14DD" w:rsidRDefault="008B4CAC" w:rsidP="008B4CAC">
      <w:pPr>
        <w:keepLines w:val="0"/>
        <w:widowControl w:val="0"/>
        <w:overflowPunct/>
        <w:autoSpaceDE/>
        <w:spacing w:line="240" w:lineRule="auto"/>
        <w:ind w:firstLine="426"/>
        <w:jc w:val="center"/>
        <w:rPr>
          <w:rFonts w:eastAsia="SimSun"/>
          <w:sz w:val="24"/>
          <w:szCs w:val="24"/>
          <w:u w:val="single"/>
        </w:rPr>
      </w:pPr>
    </w:p>
    <w:p w14:paraId="54B09B1C" w14:textId="69D6EA34" w:rsidR="008B4CAC" w:rsidRPr="00BC14DD" w:rsidRDefault="008B4CAC" w:rsidP="008B4CAC">
      <w:pPr>
        <w:spacing w:line="240" w:lineRule="auto"/>
        <w:ind w:firstLine="709"/>
        <w:rPr>
          <w:rFonts w:eastAsia="Calibri"/>
          <w:sz w:val="24"/>
          <w:szCs w:val="24"/>
        </w:rPr>
      </w:pPr>
      <w:r w:rsidRPr="00BC14DD">
        <w:rPr>
          <w:rFonts w:eastAsia="Calibri"/>
          <w:sz w:val="24"/>
          <w:szCs w:val="24"/>
        </w:rPr>
        <w:t xml:space="preserve">1. Зона застройки индивидуальными жилыми домами </w:t>
      </w:r>
      <w:r w:rsidRPr="00BC14DD">
        <w:rPr>
          <w:rFonts w:eastAsia="SimSun"/>
          <w:sz w:val="24"/>
          <w:szCs w:val="24"/>
        </w:rPr>
        <w:t xml:space="preserve">с содержанием домашнего скота и птицы </w:t>
      </w:r>
      <w:r w:rsidRPr="00BC14DD">
        <w:rPr>
          <w:rFonts w:eastAsia="Calibri"/>
          <w:sz w:val="24"/>
          <w:szCs w:val="24"/>
        </w:rPr>
        <w:t>Ж-1Б выделена для обеспечения правовых условий строительства и реконструкции жилых домов.</w:t>
      </w:r>
    </w:p>
    <w:p w14:paraId="163B52D9" w14:textId="77777777" w:rsidR="008B4CAC" w:rsidRPr="00BC14DD" w:rsidRDefault="008B4CAC" w:rsidP="008B4CAC">
      <w:pPr>
        <w:spacing w:line="240" w:lineRule="auto"/>
        <w:ind w:firstLine="709"/>
        <w:rPr>
          <w:rFonts w:eastAsia="Calibri"/>
          <w:sz w:val="24"/>
          <w:szCs w:val="24"/>
        </w:rPr>
      </w:pPr>
      <w:r w:rsidRPr="00BC14DD">
        <w:rPr>
          <w:rFonts w:eastAsia="Calibri"/>
          <w:sz w:val="24"/>
          <w:szCs w:val="24"/>
        </w:rPr>
        <w:t>2. 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</w:t>
      </w:r>
    </w:p>
    <w:p w14:paraId="7CE601DB" w14:textId="77777777" w:rsidR="008B4CAC" w:rsidRPr="00BC14DD" w:rsidRDefault="008B4CAC" w:rsidP="008B4CAC">
      <w:pPr>
        <w:spacing w:line="240" w:lineRule="auto"/>
        <w:ind w:firstLine="709"/>
        <w:rPr>
          <w:sz w:val="24"/>
          <w:szCs w:val="24"/>
        </w:rPr>
      </w:pPr>
      <w:r w:rsidRPr="00BC14DD">
        <w:rPr>
          <w:rFonts w:eastAsia="Calibri"/>
          <w:sz w:val="24"/>
          <w:szCs w:val="24"/>
        </w:rPr>
        <w:t xml:space="preserve">В состав </w:t>
      </w:r>
      <w:r w:rsidRPr="00BC14DD">
        <w:rPr>
          <w:rFonts w:eastAsia="SimSun"/>
          <w:sz w:val="24"/>
          <w:szCs w:val="24"/>
        </w:rPr>
        <w:t>жилых</w:t>
      </w:r>
      <w:r w:rsidRPr="00BC14DD">
        <w:rPr>
          <w:rFonts w:eastAsia="Calibri"/>
          <w:sz w:val="24"/>
          <w:szCs w:val="24"/>
        </w:rPr>
        <w:t xml:space="preserve"> зон могут включаться также территории, предназначенные для ведения садоводства и дачного хозяйства, личного подсобного хозяйства.</w:t>
      </w:r>
    </w:p>
    <w:p w14:paraId="1EE22326" w14:textId="77777777" w:rsidR="008B4CAC" w:rsidRPr="00BC14DD" w:rsidRDefault="008B4CAC" w:rsidP="008B4CAC">
      <w:pPr>
        <w:pStyle w:val="a3"/>
        <w:spacing w:line="240" w:lineRule="auto"/>
        <w:ind w:left="0" w:firstLine="709"/>
        <w:rPr>
          <w:b/>
          <w:sz w:val="24"/>
          <w:szCs w:val="24"/>
        </w:rPr>
      </w:pPr>
      <w:r w:rsidRPr="00BC14DD">
        <w:rPr>
          <w:sz w:val="24"/>
          <w:szCs w:val="24"/>
        </w:rPr>
        <w:t xml:space="preserve">3. </w:t>
      </w:r>
      <w:r w:rsidRPr="00BC14DD">
        <w:rPr>
          <w:b/>
          <w:sz w:val="24"/>
          <w:szCs w:val="24"/>
        </w:rPr>
        <w:t>Основные виды и параметры разрешённого использования земельных участков и объектов капитально строительства.</w:t>
      </w:r>
    </w:p>
    <w:p w14:paraId="6A5C9332" w14:textId="77777777" w:rsidR="00E00318" w:rsidRPr="00BC14DD" w:rsidRDefault="00E00318" w:rsidP="00E00318">
      <w:pPr>
        <w:pStyle w:val="a3"/>
        <w:spacing w:line="240" w:lineRule="auto"/>
        <w:ind w:left="0" w:firstLine="709"/>
        <w:rPr>
          <w:sz w:val="24"/>
          <w:szCs w:val="24"/>
        </w:rPr>
      </w:pPr>
      <w:r w:rsidRPr="00BC14DD">
        <w:rPr>
          <w:sz w:val="24"/>
          <w:szCs w:val="24"/>
        </w:rPr>
        <w:t>Деятельность правообладателя земельного участка и объекта капитального строительства, соответствующая виду разрешенного использования:</w:t>
      </w:r>
    </w:p>
    <w:p w14:paraId="7C87DFE5" w14:textId="77777777" w:rsidR="00E00318" w:rsidRPr="00BC14DD" w:rsidRDefault="00E00318" w:rsidP="00E00318">
      <w:pPr>
        <w:pStyle w:val="a3"/>
        <w:spacing w:line="240" w:lineRule="auto"/>
        <w:ind w:left="0" w:firstLine="709"/>
        <w:rPr>
          <w:sz w:val="24"/>
          <w:szCs w:val="24"/>
        </w:rPr>
      </w:pPr>
      <w:r w:rsidRPr="00BC14DD">
        <w:rPr>
          <w:sz w:val="24"/>
          <w:szCs w:val="24"/>
        </w:rPr>
        <w:t>- строительство (реконструкция), содержание жилых помещений различного вида и обеспечение проживания в них;</w:t>
      </w:r>
    </w:p>
    <w:p w14:paraId="03A54244" w14:textId="77777777" w:rsidR="00E00318" w:rsidRPr="00BC14DD" w:rsidRDefault="00E00318" w:rsidP="00E00318">
      <w:pPr>
        <w:pStyle w:val="a3"/>
        <w:spacing w:line="240" w:lineRule="auto"/>
        <w:ind w:left="0" w:firstLine="709"/>
        <w:rPr>
          <w:sz w:val="24"/>
          <w:szCs w:val="24"/>
        </w:rPr>
      </w:pPr>
      <w:r w:rsidRPr="00BC14DD">
        <w:rPr>
          <w:sz w:val="24"/>
          <w:szCs w:val="24"/>
        </w:rPr>
        <w:t>- разведение декоративных и плодовых деревьев, овощей и ягодных культур, возведение гаражей, подсобных сооружений;</w:t>
      </w:r>
    </w:p>
    <w:p w14:paraId="25217823" w14:textId="04075FA7" w:rsidR="00E00318" w:rsidRPr="00BC14DD" w:rsidRDefault="00E00318" w:rsidP="00E00318">
      <w:pPr>
        <w:pStyle w:val="a3"/>
        <w:spacing w:line="240" w:lineRule="auto"/>
        <w:ind w:left="0" w:firstLine="709"/>
        <w:rPr>
          <w:sz w:val="24"/>
          <w:szCs w:val="24"/>
        </w:rPr>
      </w:pPr>
      <w:r w:rsidRPr="00BC14DD">
        <w:rPr>
          <w:sz w:val="24"/>
          <w:szCs w:val="24"/>
        </w:rPr>
        <w:t>- содержание домашних животных в пределах, установленных нормативными правовыми актами.</w:t>
      </w:r>
    </w:p>
    <w:p w14:paraId="2BEEE050" w14:textId="77777777" w:rsidR="0047645F" w:rsidRPr="00BC14DD" w:rsidRDefault="0047645F" w:rsidP="009442A7">
      <w:pPr>
        <w:pStyle w:val="a3"/>
        <w:spacing w:line="240" w:lineRule="auto"/>
        <w:ind w:left="0" w:firstLine="0"/>
        <w:rPr>
          <w:rFonts w:eastAsia="Calibri"/>
          <w:sz w:val="24"/>
          <w:szCs w:val="24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2122"/>
        <w:gridCol w:w="3373"/>
        <w:gridCol w:w="4565"/>
      </w:tblGrid>
      <w:tr w:rsidR="00BC14DD" w:rsidRPr="00BC14DD" w14:paraId="56AA546F" w14:textId="77777777" w:rsidTr="00D22792">
        <w:trPr>
          <w:trHeight w:val="58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DA7BB" w14:textId="77777777" w:rsidR="008B4CAC" w:rsidRPr="00BC14DD" w:rsidRDefault="008B4CAC" w:rsidP="00D2279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C14DD">
              <w:rPr>
                <w:b/>
                <w:bCs/>
                <w:sz w:val="24"/>
                <w:szCs w:val="24"/>
              </w:rPr>
              <w:t>Наименование основного вида разрешенного использования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B87438" w14:textId="77777777" w:rsidR="008B4CAC" w:rsidRPr="00BC14DD" w:rsidRDefault="008B4CAC" w:rsidP="00D2279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C14DD">
              <w:rPr>
                <w:b/>
                <w:bCs/>
                <w:sz w:val="24"/>
                <w:szCs w:val="24"/>
              </w:rPr>
              <w:t>Описание вида</w:t>
            </w:r>
          </w:p>
          <w:p w14:paraId="074F6688" w14:textId="77777777" w:rsidR="008B4CAC" w:rsidRPr="00BC14DD" w:rsidRDefault="008B4CAC" w:rsidP="00D227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C14DD">
              <w:rPr>
                <w:b/>
                <w:bCs/>
                <w:sz w:val="24"/>
                <w:szCs w:val="24"/>
              </w:rPr>
              <w:t>разрешенного использования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C1D2F40" w14:textId="77777777" w:rsidR="008B4CAC" w:rsidRPr="00BC14DD" w:rsidRDefault="008B4CAC" w:rsidP="00D22792">
            <w:pPr>
              <w:spacing w:line="240" w:lineRule="auto"/>
              <w:ind w:firstLine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BC14DD">
              <w:rPr>
                <w:b/>
                <w:bCs/>
                <w:sz w:val="24"/>
                <w:szCs w:val="24"/>
              </w:rPr>
              <w:t>Предельные параметры</w:t>
            </w:r>
          </w:p>
        </w:tc>
      </w:tr>
      <w:tr w:rsidR="00BC14DD" w:rsidRPr="00BC14DD" w14:paraId="37931C7C" w14:textId="77777777" w:rsidTr="00D22792">
        <w:trPr>
          <w:trHeight w:val="58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760A47" w14:textId="77777777" w:rsidR="008B4CAC" w:rsidRPr="00BC14DD" w:rsidRDefault="008B4CAC" w:rsidP="00D22792">
            <w:pPr>
              <w:spacing w:line="240" w:lineRule="auto"/>
              <w:ind w:right="-80"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Для </w:t>
            </w:r>
          </w:p>
          <w:p w14:paraId="4E752B78" w14:textId="77777777" w:rsidR="008B4CAC" w:rsidRPr="00BC14DD" w:rsidRDefault="008B4CAC" w:rsidP="00D22792">
            <w:pPr>
              <w:spacing w:line="240" w:lineRule="auto"/>
              <w:ind w:right="-80"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индивидуального </w:t>
            </w:r>
          </w:p>
          <w:p w14:paraId="00118718" w14:textId="77777777" w:rsidR="008B4CAC" w:rsidRPr="00BC14DD" w:rsidRDefault="008B4CAC" w:rsidP="00D22792">
            <w:pPr>
              <w:spacing w:line="240" w:lineRule="auto"/>
              <w:ind w:right="-80"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жилищного </w:t>
            </w:r>
          </w:p>
          <w:p w14:paraId="3B7857CB" w14:textId="77777777" w:rsidR="008B4CAC" w:rsidRPr="00BC14DD" w:rsidRDefault="008B4CAC" w:rsidP="00D22792">
            <w:pPr>
              <w:spacing w:line="240" w:lineRule="auto"/>
              <w:ind w:right="-80"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строительства</w:t>
            </w:r>
          </w:p>
          <w:p w14:paraId="12CCE9CE" w14:textId="77777777" w:rsidR="008B4CAC" w:rsidRPr="00BC14DD" w:rsidRDefault="008B4CAC" w:rsidP="00D22792">
            <w:pPr>
              <w:spacing w:line="240" w:lineRule="auto"/>
              <w:ind w:right="-80" w:firstLine="0"/>
              <w:rPr>
                <w:b/>
                <w:bCs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(Код – 2.1)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3249E5" w14:textId="77777777" w:rsidR="008B4CAC" w:rsidRPr="00BC14DD" w:rsidRDefault="008B4CAC" w:rsidP="00D22792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BC14DD">
              <w:rPr>
                <w:rFonts w:ascii="Times New Roman" w:hAnsi="Times New Roman" w:cs="Times New Roman"/>
                <w:sz w:val="24"/>
                <w:szCs w:val="24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14:paraId="5649A9A9" w14:textId="77777777" w:rsidR="008B4CAC" w:rsidRPr="00BC14DD" w:rsidRDefault="008B4CAC" w:rsidP="00D22792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BC14DD">
              <w:rPr>
                <w:rFonts w:ascii="Times New Roman" w:hAnsi="Times New Roman" w:cs="Times New Roman"/>
                <w:sz w:val="24"/>
                <w:szCs w:val="24"/>
              </w:rPr>
              <w:t>выращивание сельскохозяйственных культур;</w:t>
            </w:r>
          </w:p>
          <w:p w14:paraId="62FE9F92" w14:textId="77777777" w:rsidR="008B4CAC" w:rsidRPr="00BC14DD" w:rsidRDefault="008B4CAC" w:rsidP="00D227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размещение гаражей для собственных нужд и хозяйственных построек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D3C8272" w14:textId="77777777" w:rsidR="008B4CAC" w:rsidRPr="00223A2F" w:rsidRDefault="008B4CAC" w:rsidP="00D22792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223A2F">
              <w:rPr>
                <w:b/>
                <w:sz w:val="24"/>
                <w:szCs w:val="24"/>
              </w:rPr>
              <w:t>Минимальная площадь</w:t>
            </w:r>
            <w:r w:rsidRPr="00223A2F">
              <w:rPr>
                <w:sz w:val="24"/>
                <w:szCs w:val="24"/>
              </w:rPr>
              <w:t xml:space="preserve"> земельного участка – 600 кв. м</w:t>
            </w:r>
          </w:p>
          <w:p w14:paraId="75654A85" w14:textId="77777777" w:rsidR="008B4CAC" w:rsidRPr="00223A2F" w:rsidRDefault="008B4CAC" w:rsidP="00D22792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223A2F">
              <w:rPr>
                <w:b/>
                <w:sz w:val="24"/>
                <w:szCs w:val="24"/>
              </w:rPr>
              <w:t>Максимальная площадь</w:t>
            </w:r>
            <w:r w:rsidRPr="00223A2F">
              <w:rPr>
                <w:sz w:val="24"/>
                <w:szCs w:val="24"/>
              </w:rPr>
              <w:t xml:space="preserve"> земельного участка – 30000 кв. м</w:t>
            </w:r>
          </w:p>
          <w:p w14:paraId="3B325685" w14:textId="348220C6" w:rsidR="007D7AB6" w:rsidRPr="00223A2F" w:rsidRDefault="007D7AB6" w:rsidP="007D7AB6">
            <w:pPr>
              <w:spacing w:line="240" w:lineRule="auto"/>
              <w:ind w:firstLine="0"/>
              <w:textAlignment w:val="baseline"/>
              <w:rPr>
                <w:bCs/>
                <w:sz w:val="24"/>
                <w:szCs w:val="24"/>
              </w:rPr>
            </w:pPr>
            <w:r w:rsidRPr="00223A2F">
              <w:rPr>
                <w:bCs/>
                <w:sz w:val="24"/>
                <w:szCs w:val="24"/>
              </w:rPr>
              <w:t>Для вновь образуемых, незастроенных земельных участков (за исключением перераспределения и формирования под существующими объектами капитального строитель</w:t>
            </w:r>
            <w:r w:rsidR="00133A36" w:rsidRPr="00223A2F">
              <w:rPr>
                <w:bCs/>
                <w:sz w:val="24"/>
                <w:szCs w:val="24"/>
              </w:rPr>
              <w:t>ст</w:t>
            </w:r>
            <w:r w:rsidRPr="00223A2F">
              <w:rPr>
                <w:bCs/>
                <w:sz w:val="24"/>
                <w:szCs w:val="24"/>
              </w:rPr>
              <w:t xml:space="preserve">ва) из земель государственной или муниципальной собственности, а также собственность на которые не разграничена с целью предоставления:  </w:t>
            </w:r>
          </w:p>
          <w:p w14:paraId="00559584" w14:textId="77777777" w:rsidR="008B4CAC" w:rsidRPr="00223A2F" w:rsidRDefault="008B4CAC" w:rsidP="00D22792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223A2F">
              <w:rPr>
                <w:b/>
                <w:sz w:val="24"/>
                <w:szCs w:val="24"/>
              </w:rPr>
              <w:t>минимальная площадь</w:t>
            </w:r>
            <w:r w:rsidRPr="00223A2F">
              <w:rPr>
                <w:sz w:val="24"/>
                <w:szCs w:val="24"/>
              </w:rPr>
              <w:t xml:space="preserve"> земельного участка – 600 кв. м</w:t>
            </w:r>
          </w:p>
          <w:p w14:paraId="6E55ABA3" w14:textId="77777777" w:rsidR="008B4CAC" w:rsidRPr="00223A2F" w:rsidRDefault="008B4CAC" w:rsidP="00D22792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223A2F">
              <w:rPr>
                <w:b/>
                <w:sz w:val="24"/>
                <w:szCs w:val="24"/>
              </w:rPr>
              <w:t>максимальная площадь</w:t>
            </w:r>
            <w:r w:rsidRPr="00223A2F">
              <w:rPr>
                <w:sz w:val="24"/>
                <w:szCs w:val="24"/>
              </w:rPr>
              <w:t xml:space="preserve"> земельного участка – 1500 кв. м</w:t>
            </w:r>
          </w:p>
          <w:p w14:paraId="67A67F61" w14:textId="77777777" w:rsidR="008B4CAC" w:rsidRPr="00223A2F" w:rsidRDefault="008B4CAC" w:rsidP="00D22792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223A2F">
              <w:rPr>
                <w:b/>
                <w:bCs/>
                <w:sz w:val="24"/>
                <w:szCs w:val="24"/>
              </w:rPr>
              <w:t>Минимальная площадь</w:t>
            </w:r>
            <w:r w:rsidRPr="00223A2F">
              <w:rPr>
                <w:sz w:val="24"/>
                <w:szCs w:val="24"/>
              </w:rPr>
              <w:t xml:space="preserve"> земельных участков в целях их формирования под жилыми домами права на которые возникли до вступления в силу изменений в ПЗЗ, а так же в случаях перераспределения земельных участков между существующими -</w:t>
            </w:r>
            <w:r w:rsidRPr="00223A2F">
              <w:rPr>
                <w:b/>
                <w:bCs/>
                <w:sz w:val="24"/>
                <w:szCs w:val="24"/>
              </w:rPr>
              <w:t>300 кв.м.</w:t>
            </w:r>
          </w:p>
          <w:p w14:paraId="79719B81" w14:textId="77777777" w:rsidR="008B4CAC" w:rsidRPr="00223A2F" w:rsidRDefault="008B4CAC" w:rsidP="00D22792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223A2F">
              <w:rPr>
                <w:b/>
                <w:sz w:val="24"/>
                <w:szCs w:val="24"/>
              </w:rPr>
              <w:t>Минимальная ширина</w:t>
            </w:r>
            <w:r w:rsidRPr="00223A2F">
              <w:rPr>
                <w:sz w:val="24"/>
                <w:szCs w:val="24"/>
              </w:rPr>
              <w:t xml:space="preserve"> земельного участка вдоль фронта улицы (проезда) – 12 м</w:t>
            </w:r>
          </w:p>
          <w:p w14:paraId="166799F4" w14:textId="77777777" w:rsidR="008B4CAC" w:rsidRPr="00223A2F" w:rsidRDefault="008B4CAC" w:rsidP="00D22792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223A2F">
              <w:rPr>
                <w:b/>
                <w:sz w:val="24"/>
                <w:szCs w:val="24"/>
              </w:rPr>
              <w:t>Максимальное количество надземных этажей зданий</w:t>
            </w:r>
            <w:r w:rsidRPr="00223A2F">
              <w:rPr>
                <w:sz w:val="24"/>
                <w:szCs w:val="24"/>
              </w:rPr>
              <w:t xml:space="preserve"> – 3 этажа </w:t>
            </w:r>
          </w:p>
          <w:p w14:paraId="1F89E34F" w14:textId="77777777" w:rsidR="008B4CAC" w:rsidRPr="00223A2F" w:rsidRDefault="008B4CAC" w:rsidP="00D22792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223A2F">
              <w:rPr>
                <w:b/>
                <w:sz w:val="24"/>
                <w:szCs w:val="24"/>
              </w:rPr>
              <w:t>Максимальный процент застройки</w:t>
            </w:r>
            <w:r w:rsidRPr="00223A2F">
              <w:rPr>
                <w:sz w:val="24"/>
                <w:szCs w:val="24"/>
              </w:rPr>
              <w:t xml:space="preserve"> участка - 60%</w:t>
            </w:r>
          </w:p>
          <w:p w14:paraId="07E213FC" w14:textId="77777777" w:rsidR="008B4CAC" w:rsidRPr="00223A2F" w:rsidRDefault="008B4CAC" w:rsidP="00D22792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223A2F">
              <w:rPr>
                <w:b/>
                <w:sz w:val="24"/>
                <w:szCs w:val="24"/>
              </w:rPr>
              <w:lastRenderedPageBreak/>
              <w:t>Минимальный отступ</w:t>
            </w:r>
            <w:r w:rsidRPr="00223A2F">
              <w:rPr>
                <w:sz w:val="24"/>
                <w:szCs w:val="24"/>
              </w:rPr>
              <w:t xml:space="preserve"> строений от границ участка - 3 м </w:t>
            </w:r>
          </w:p>
          <w:p w14:paraId="07256C90" w14:textId="77777777" w:rsidR="008B4CAC" w:rsidRPr="00223A2F" w:rsidRDefault="008B4CAC" w:rsidP="00D22792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223A2F">
              <w:rPr>
                <w:b/>
                <w:bCs/>
                <w:sz w:val="24"/>
                <w:szCs w:val="24"/>
              </w:rPr>
              <w:t>Максимальное количество жилых домов</w:t>
            </w:r>
            <w:r w:rsidRPr="00223A2F">
              <w:rPr>
                <w:sz w:val="24"/>
                <w:szCs w:val="24"/>
              </w:rPr>
              <w:t xml:space="preserve"> на одном участке – не более 2. </w:t>
            </w:r>
          </w:p>
          <w:p w14:paraId="41C284C3" w14:textId="77777777" w:rsidR="008B4CAC" w:rsidRPr="00223A2F" w:rsidRDefault="008B4CAC" w:rsidP="00D22792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223A2F">
              <w:rPr>
                <w:sz w:val="24"/>
                <w:szCs w:val="24"/>
              </w:rPr>
              <w:t>В существующей застройке при ширине земельного участка менее 12 м возможно уменьшение минимального отступа от жилого дома до границ соседнего участка, но не менее чем до 1 м.</w:t>
            </w:r>
          </w:p>
          <w:p w14:paraId="5E6C0C5F" w14:textId="77777777" w:rsidR="008B4CAC" w:rsidRPr="00223A2F" w:rsidRDefault="008B4CAC" w:rsidP="00D22792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223A2F">
              <w:rPr>
                <w:sz w:val="24"/>
                <w:szCs w:val="24"/>
              </w:rPr>
              <w:t>В существующей застройке в условиях исторически-сложившейся ситуации возможно размещение жилого дома по красной линии (фасадной границе земельного участка, если красные линии не установлены)</w:t>
            </w:r>
          </w:p>
          <w:p w14:paraId="7223890D" w14:textId="77777777" w:rsidR="008B4CAC" w:rsidRPr="00223A2F" w:rsidRDefault="008B4CAC" w:rsidP="00D22792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223A2F">
              <w:rPr>
                <w:sz w:val="24"/>
                <w:szCs w:val="24"/>
              </w:rPr>
              <w:t>Раздел земельного участка на два и более, к которым отсутствует доступ с территории общего пользования, осуществляется в соответствии с проектом межевания территории.</w:t>
            </w:r>
          </w:p>
          <w:p w14:paraId="584DB12E" w14:textId="4B33A672" w:rsidR="008B4CAC" w:rsidRPr="00223A2F" w:rsidRDefault="00F220BB" w:rsidP="00D22792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223A2F">
              <w:rPr>
                <w:sz w:val="24"/>
                <w:szCs w:val="24"/>
              </w:rPr>
              <w:t>Раздел земельного участка площадью 10 000 кв.м. и более, осуществляется исключительно в соответствии с утвержденной документацией по планировке территории (за исключением земельных участков находящихся в государственной или муниципальной собственности)</w:t>
            </w:r>
          </w:p>
        </w:tc>
      </w:tr>
      <w:tr w:rsidR="00BC14DD" w:rsidRPr="00BC14DD" w14:paraId="161619A8" w14:textId="77777777" w:rsidTr="00D22792">
        <w:trPr>
          <w:trHeight w:val="58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FD6731" w14:textId="77777777" w:rsidR="00E00318" w:rsidRPr="00BC14DD" w:rsidRDefault="008B4CAC" w:rsidP="00D2279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lastRenderedPageBreak/>
              <w:t xml:space="preserve">Для ведения </w:t>
            </w:r>
          </w:p>
          <w:p w14:paraId="21B894AB" w14:textId="7C929224" w:rsidR="008B4CAC" w:rsidRPr="00BC14DD" w:rsidRDefault="008B4CAC" w:rsidP="00D2279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личного </w:t>
            </w:r>
          </w:p>
          <w:p w14:paraId="412C32DF" w14:textId="77777777" w:rsidR="008B4CAC" w:rsidRPr="00BC14DD" w:rsidRDefault="008B4CAC" w:rsidP="00D2279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подсобного </w:t>
            </w:r>
          </w:p>
          <w:p w14:paraId="57A86B2E" w14:textId="77777777" w:rsidR="008B4CAC" w:rsidRPr="00BC14DD" w:rsidRDefault="008B4CAC" w:rsidP="00D2279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хозяйства</w:t>
            </w:r>
          </w:p>
          <w:p w14:paraId="73249934" w14:textId="77777777" w:rsidR="008B4CAC" w:rsidRPr="00BC14DD" w:rsidRDefault="008B4CAC" w:rsidP="00D2279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(приусадебный земельный </w:t>
            </w:r>
          </w:p>
          <w:p w14:paraId="5E164365" w14:textId="77777777" w:rsidR="008B4CAC" w:rsidRPr="00BC14DD" w:rsidRDefault="008B4CAC" w:rsidP="00D22792">
            <w:pPr>
              <w:spacing w:line="240" w:lineRule="auto"/>
              <w:ind w:right="-80"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участок)                                    (Код – 2.2)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245BED" w14:textId="77777777" w:rsidR="008B4CAC" w:rsidRPr="00BC14DD" w:rsidRDefault="008B4CAC" w:rsidP="00D227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 xml:space="preserve">Размещение жилого дома, указанного в описании </w:t>
            </w:r>
          </w:p>
          <w:p w14:paraId="68E74B97" w14:textId="77777777" w:rsidR="008B4CAC" w:rsidRPr="00BC14DD" w:rsidRDefault="008B4CAC" w:rsidP="00D227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 xml:space="preserve">вида разрешенного </w:t>
            </w:r>
          </w:p>
          <w:p w14:paraId="0C4BDE6A" w14:textId="77777777" w:rsidR="008B4CAC" w:rsidRPr="00BC14DD" w:rsidRDefault="008B4CAC" w:rsidP="00D227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использования с кодом 2.1;</w:t>
            </w:r>
          </w:p>
          <w:p w14:paraId="55A033F7" w14:textId="77777777" w:rsidR="008B4CAC" w:rsidRPr="00BC14DD" w:rsidRDefault="008B4CAC" w:rsidP="00D22792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 xml:space="preserve">производство сельскохозяйственной продукции; </w:t>
            </w:r>
          </w:p>
          <w:p w14:paraId="7DF6720E" w14:textId="77777777" w:rsidR="008B4CAC" w:rsidRPr="00BC14DD" w:rsidRDefault="008B4CAC" w:rsidP="00D22792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 xml:space="preserve">размещение гаража и иных вспомогательных </w:t>
            </w:r>
          </w:p>
          <w:p w14:paraId="72826F6E" w14:textId="77777777" w:rsidR="008B4CAC" w:rsidRPr="00BC14DD" w:rsidRDefault="008B4CAC" w:rsidP="00D22792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сооружений;</w:t>
            </w:r>
          </w:p>
          <w:p w14:paraId="10F9C1FB" w14:textId="77777777" w:rsidR="008B4CAC" w:rsidRPr="00BC14DD" w:rsidRDefault="008B4CAC" w:rsidP="00D227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содержание сельскохозяйственных животных.</w:t>
            </w:r>
          </w:p>
          <w:p w14:paraId="589366C4" w14:textId="77777777" w:rsidR="008B4CAC" w:rsidRPr="00BC14DD" w:rsidRDefault="008B4CAC" w:rsidP="00D22792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DA49F7" w14:textId="77777777" w:rsidR="008B4CAC" w:rsidRPr="00223A2F" w:rsidRDefault="008B4CAC" w:rsidP="00D22792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223A2F">
              <w:rPr>
                <w:b/>
                <w:sz w:val="24"/>
                <w:szCs w:val="24"/>
              </w:rPr>
              <w:t>Минимальная площадь</w:t>
            </w:r>
            <w:r w:rsidRPr="00223A2F">
              <w:rPr>
                <w:sz w:val="24"/>
                <w:szCs w:val="24"/>
              </w:rPr>
              <w:t xml:space="preserve"> земельного участка – 800 кв. м</w:t>
            </w:r>
          </w:p>
          <w:p w14:paraId="36545DA0" w14:textId="77777777" w:rsidR="008B4CAC" w:rsidRPr="00223A2F" w:rsidRDefault="008B4CAC" w:rsidP="00D22792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223A2F">
              <w:rPr>
                <w:b/>
                <w:sz w:val="24"/>
                <w:szCs w:val="24"/>
              </w:rPr>
              <w:t>Максимальная площадь</w:t>
            </w:r>
            <w:r w:rsidRPr="00223A2F">
              <w:rPr>
                <w:sz w:val="24"/>
                <w:szCs w:val="24"/>
              </w:rPr>
              <w:t xml:space="preserve"> земельного участка – 15000 кв. м</w:t>
            </w:r>
          </w:p>
          <w:p w14:paraId="09257B02" w14:textId="77777777" w:rsidR="00133A36" w:rsidRPr="00223A2F" w:rsidRDefault="00133A36" w:rsidP="00133A36">
            <w:pPr>
              <w:spacing w:line="240" w:lineRule="auto"/>
              <w:ind w:firstLine="0"/>
              <w:textAlignment w:val="baseline"/>
              <w:rPr>
                <w:bCs/>
                <w:sz w:val="24"/>
                <w:szCs w:val="24"/>
              </w:rPr>
            </w:pPr>
            <w:r w:rsidRPr="00223A2F">
              <w:rPr>
                <w:bCs/>
                <w:sz w:val="24"/>
                <w:szCs w:val="24"/>
              </w:rPr>
              <w:t xml:space="preserve">Для вновь образуемых, незастроенных земельных участков (за исключением перераспределения и формирования под существующими объектами капитального строительства) из земель государственной или муниципальной собственности, а так же собственность на которые не разграничена с целью предоставления:  </w:t>
            </w:r>
          </w:p>
          <w:p w14:paraId="41A26EB9" w14:textId="77777777" w:rsidR="008B4CAC" w:rsidRPr="00223A2F" w:rsidRDefault="008B4CAC" w:rsidP="00D22792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223A2F">
              <w:rPr>
                <w:b/>
                <w:sz w:val="24"/>
                <w:szCs w:val="24"/>
              </w:rPr>
              <w:t>минимальная площадь</w:t>
            </w:r>
            <w:r w:rsidRPr="00223A2F">
              <w:rPr>
                <w:sz w:val="24"/>
                <w:szCs w:val="24"/>
              </w:rPr>
              <w:t xml:space="preserve"> земельного участка – 600 кв. м</w:t>
            </w:r>
          </w:p>
          <w:p w14:paraId="0F7E8B13" w14:textId="77777777" w:rsidR="008B4CAC" w:rsidRPr="00223A2F" w:rsidRDefault="008B4CAC" w:rsidP="00D22792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223A2F">
              <w:rPr>
                <w:b/>
                <w:sz w:val="24"/>
                <w:szCs w:val="24"/>
              </w:rPr>
              <w:t>максимальная площадь</w:t>
            </w:r>
            <w:r w:rsidRPr="00223A2F">
              <w:rPr>
                <w:sz w:val="24"/>
                <w:szCs w:val="24"/>
              </w:rPr>
              <w:t xml:space="preserve"> земельного участка – 1500 кв. м</w:t>
            </w:r>
          </w:p>
          <w:p w14:paraId="04A9FF8B" w14:textId="77777777" w:rsidR="008B4CAC" w:rsidRPr="00223A2F" w:rsidRDefault="008B4CAC" w:rsidP="00D22792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223A2F">
              <w:rPr>
                <w:b/>
                <w:bCs/>
                <w:sz w:val="24"/>
                <w:szCs w:val="24"/>
              </w:rPr>
              <w:t>Минимальная площадь</w:t>
            </w:r>
            <w:r w:rsidRPr="00223A2F">
              <w:rPr>
                <w:sz w:val="24"/>
                <w:szCs w:val="24"/>
              </w:rPr>
              <w:t xml:space="preserve"> земельных участков в целях их формирования под жилыми домами права на которые возникли до вступления в силу изменений в ПЗЗ, а так же в случаях перераспределения земельных участков -</w:t>
            </w:r>
            <w:r w:rsidRPr="00223A2F">
              <w:rPr>
                <w:b/>
                <w:bCs/>
                <w:sz w:val="24"/>
                <w:szCs w:val="24"/>
              </w:rPr>
              <w:t xml:space="preserve">300 </w:t>
            </w:r>
            <w:proofErr w:type="spellStart"/>
            <w:r w:rsidRPr="00223A2F">
              <w:rPr>
                <w:b/>
                <w:bCs/>
                <w:sz w:val="24"/>
                <w:szCs w:val="24"/>
              </w:rPr>
              <w:t>кв.м</w:t>
            </w:r>
            <w:proofErr w:type="spellEnd"/>
          </w:p>
          <w:p w14:paraId="08BD2E59" w14:textId="77777777" w:rsidR="008B4CAC" w:rsidRPr="00223A2F" w:rsidRDefault="008B4CAC" w:rsidP="00D22792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223A2F">
              <w:rPr>
                <w:b/>
                <w:sz w:val="24"/>
                <w:szCs w:val="24"/>
              </w:rPr>
              <w:t>Минимальная ширина</w:t>
            </w:r>
            <w:r w:rsidRPr="00223A2F">
              <w:rPr>
                <w:sz w:val="24"/>
                <w:szCs w:val="24"/>
              </w:rPr>
              <w:t xml:space="preserve"> земельного участка вдоль фронта улицы (проезда) – 12 м</w:t>
            </w:r>
          </w:p>
          <w:p w14:paraId="5CA7BE4F" w14:textId="77777777" w:rsidR="008B4CAC" w:rsidRPr="00223A2F" w:rsidRDefault="008B4CAC" w:rsidP="00D22792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223A2F">
              <w:rPr>
                <w:b/>
                <w:sz w:val="24"/>
                <w:szCs w:val="24"/>
              </w:rPr>
              <w:t>Максимальное количество надземных этажей зданий</w:t>
            </w:r>
            <w:r w:rsidRPr="00223A2F">
              <w:rPr>
                <w:sz w:val="24"/>
                <w:szCs w:val="24"/>
              </w:rPr>
              <w:t xml:space="preserve"> – 3 этажа </w:t>
            </w:r>
          </w:p>
          <w:p w14:paraId="2A3CBC76" w14:textId="77777777" w:rsidR="008B4CAC" w:rsidRPr="00223A2F" w:rsidRDefault="008B4CAC" w:rsidP="00D22792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223A2F">
              <w:rPr>
                <w:b/>
                <w:sz w:val="24"/>
                <w:szCs w:val="24"/>
              </w:rPr>
              <w:t>Максимальный процент застройки</w:t>
            </w:r>
            <w:r w:rsidRPr="00223A2F">
              <w:rPr>
                <w:sz w:val="24"/>
                <w:szCs w:val="24"/>
              </w:rPr>
              <w:t xml:space="preserve"> участка - 60%</w:t>
            </w:r>
          </w:p>
          <w:p w14:paraId="7716B396" w14:textId="77777777" w:rsidR="008B4CAC" w:rsidRPr="00223A2F" w:rsidRDefault="008B4CAC" w:rsidP="00D22792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223A2F">
              <w:rPr>
                <w:b/>
                <w:sz w:val="24"/>
                <w:szCs w:val="24"/>
              </w:rPr>
              <w:lastRenderedPageBreak/>
              <w:t>Минимальный отступ</w:t>
            </w:r>
            <w:r w:rsidRPr="00223A2F">
              <w:rPr>
                <w:sz w:val="24"/>
                <w:szCs w:val="24"/>
              </w:rPr>
              <w:t xml:space="preserve"> строений от границ участка - 3 м </w:t>
            </w:r>
          </w:p>
          <w:p w14:paraId="3CF46E97" w14:textId="77777777" w:rsidR="008B4CAC" w:rsidRPr="00223A2F" w:rsidRDefault="008B4CAC" w:rsidP="00D22792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223A2F">
              <w:rPr>
                <w:b/>
                <w:bCs/>
                <w:sz w:val="24"/>
                <w:szCs w:val="24"/>
              </w:rPr>
              <w:t>Максимальное количество жилых домов</w:t>
            </w:r>
            <w:r w:rsidRPr="00223A2F">
              <w:rPr>
                <w:sz w:val="24"/>
                <w:szCs w:val="24"/>
              </w:rPr>
              <w:t xml:space="preserve"> на одном участке – не более 2.</w:t>
            </w:r>
          </w:p>
          <w:p w14:paraId="08435C51" w14:textId="77777777" w:rsidR="008B4CAC" w:rsidRPr="00223A2F" w:rsidRDefault="008B4CAC" w:rsidP="00D22792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223A2F">
              <w:rPr>
                <w:sz w:val="24"/>
                <w:szCs w:val="24"/>
              </w:rPr>
              <w:t>В существующей застройке при ширине земельного участка менее 12 м возможно уменьшение минимального отступа от жилого дома до границ соседнего участка, но не менее чем до 1 м.</w:t>
            </w:r>
          </w:p>
          <w:p w14:paraId="1B395184" w14:textId="77777777" w:rsidR="008B4CAC" w:rsidRPr="00223A2F" w:rsidRDefault="008B4CAC" w:rsidP="00D22792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223A2F">
              <w:rPr>
                <w:sz w:val="24"/>
                <w:szCs w:val="24"/>
              </w:rPr>
              <w:t>В существующей застройке в условиях исторически-сложившейся ситуации возможно размещение жилого дома по красной линии (фасадной границе земельного участка, если красные линии не установлены)</w:t>
            </w:r>
          </w:p>
          <w:p w14:paraId="00F8F060" w14:textId="77777777" w:rsidR="008B4CAC" w:rsidRPr="00223A2F" w:rsidRDefault="008B4CAC" w:rsidP="00D22792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223A2F">
              <w:rPr>
                <w:sz w:val="24"/>
                <w:szCs w:val="24"/>
              </w:rPr>
              <w:t>Раздел земельного участка на два и более, к которым отсутствует доступ с территории общего пользования, осуществляется в соответствии с проектом межевания территории.</w:t>
            </w:r>
          </w:p>
          <w:p w14:paraId="692A47EC" w14:textId="1A36601F" w:rsidR="008B4CAC" w:rsidRPr="00223A2F" w:rsidRDefault="00F220BB" w:rsidP="00D22792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223A2F">
              <w:rPr>
                <w:sz w:val="24"/>
                <w:szCs w:val="24"/>
              </w:rPr>
              <w:t>Раздел земельного участка площадью 10 000 кв.м. и более, осуществляется исключительно в соответствии с утвержденной документацией по планировке территории (за исключением земельных участков находящихся в государственной или муниципальной собственности)</w:t>
            </w:r>
          </w:p>
        </w:tc>
      </w:tr>
      <w:tr w:rsidR="00BC14DD" w:rsidRPr="00BC14DD" w14:paraId="0DF31EF2" w14:textId="77777777" w:rsidTr="00D22792">
        <w:trPr>
          <w:trHeight w:val="30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0136" w14:textId="77777777" w:rsidR="008B4CAC" w:rsidRPr="00BC14DD" w:rsidRDefault="008B4CAC" w:rsidP="00D2279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lastRenderedPageBreak/>
              <w:t xml:space="preserve">Размещение </w:t>
            </w:r>
          </w:p>
          <w:p w14:paraId="274941DF" w14:textId="77777777" w:rsidR="008B4CAC" w:rsidRPr="00BC14DD" w:rsidRDefault="008B4CAC" w:rsidP="00D2279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гаражей для </w:t>
            </w:r>
          </w:p>
          <w:p w14:paraId="4070C5E7" w14:textId="77777777" w:rsidR="008B4CAC" w:rsidRPr="00BC14DD" w:rsidRDefault="008B4CAC" w:rsidP="00D2279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собственных нужд </w:t>
            </w:r>
          </w:p>
          <w:p w14:paraId="41650A1B" w14:textId="77777777" w:rsidR="008B4CAC" w:rsidRPr="00BC14DD" w:rsidRDefault="008B4CAC" w:rsidP="00D2279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(Код – 2.7.2)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4189D2" w14:textId="77777777" w:rsidR="008B4CAC" w:rsidRPr="00BC14DD" w:rsidRDefault="008B4CAC" w:rsidP="00D227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951193A" w14:textId="77777777" w:rsidR="008B4CAC" w:rsidRPr="00BC14DD" w:rsidRDefault="008B4CAC" w:rsidP="00D22792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Минимальная площадь</w:t>
            </w:r>
            <w:r w:rsidRPr="00BC14DD">
              <w:rPr>
                <w:sz w:val="24"/>
                <w:szCs w:val="24"/>
              </w:rPr>
              <w:t xml:space="preserve"> земельного участка 18 </w:t>
            </w:r>
            <w:proofErr w:type="spellStart"/>
            <w:r w:rsidRPr="00BC14DD">
              <w:rPr>
                <w:sz w:val="24"/>
                <w:szCs w:val="24"/>
              </w:rPr>
              <w:t>кв.м</w:t>
            </w:r>
            <w:proofErr w:type="spellEnd"/>
            <w:r w:rsidRPr="00BC14DD">
              <w:rPr>
                <w:sz w:val="24"/>
                <w:szCs w:val="24"/>
              </w:rPr>
              <w:t>;</w:t>
            </w:r>
          </w:p>
          <w:p w14:paraId="17419B0B" w14:textId="6F21606C" w:rsidR="008B4CAC" w:rsidRPr="00BC14DD" w:rsidRDefault="008B4CAC" w:rsidP="00D22792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Максимальная площадь </w:t>
            </w:r>
            <w:r w:rsidRPr="00BC14DD">
              <w:rPr>
                <w:sz w:val="24"/>
                <w:szCs w:val="24"/>
              </w:rPr>
              <w:t xml:space="preserve">земельного участка - </w:t>
            </w:r>
            <w:r w:rsidR="00EE0DEC">
              <w:rPr>
                <w:sz w:val="24"/>
                <w:szCs w:val="24"/>
              </w:rPr>
              <w:t>6</w:t>
            </w:r>
            <w:r w:rsidRPr="00BC14DD">
              <w:rPr>
                <w:sz w:val="24"/>
                <w:szCs w:val="24"/>
              </w:rPr>
              <w:t xml:space="preserve">0 </w:t>
            </w:r>
            <w:proofErr w:type="spellStart"/>
            <w:r w:rsidRPr="00BC14DD">
              <w:rPr>
                <w:sz w:val="24"/>
                <w:szCs w:val="24"/>
              </w:rPr>
              <w:t>кв.м</w:t>
            </w:r>
            <w:proofErr w:type="spellEnd"/>
          </w:p>
          <w:p w14:paraId="4AE5A7B9" w14:textId="77777777" w:rsidR="008B4CAC" w:rsidRPr="00BC14DD" w:rsidRDefault="008B4CAC" w:rsidP="00D22792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Минимальный отступ</w:t>
            </w:r>
            <w:r w:rsidRPr="00BC14DD">
              <w:rPr>
                <w:sz w:val="24"/>
                <w:szCs w:val="24"/>
              </w:rPr>
              <w:t xml:space="preserve"> от границ участка со всех сторон 1 метр</w:t>
            </w:r>
          </w:p>
          <w:p w14:paraId="67603CEC" w14:textId="77777777" w:rsidR="008B4CAC" w:rsidRPr="00BC14DD" w:rsidRDefault="008B4CAC" w:rsidP="00D22792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Процент застройки</w:t>
            </w:r>
            <w:r w:rsidRPr="00BC14DD">
              <w:rPr>
                <w:sz w:val="24"/>
                <w:szCs w:val="24"/>
              </w:rPr>
              <w:t xml:space="preserve"> — 80 %</w:t>
            </w:r>
          </w:p>
          <w:p w14:paraId="720E05F8" w14:textId="77777777" w:rsidR="008B4CAC" w:rsidRPr="00987E02" w:rsidRDefault="008B4CAC" w:rsidP="00D22792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 xml:space="preserve">В условиях существующей застройки, а также при строительстве или реконструкции </w:t>
            </w:r>
            <w:r w:rsidRPr="00987E02">
              <w:rPr>
                <w:sz w:val="24"/>
                <w:szCs w:val="24"/>
              </w:rPr>
              <w:t>гаражей в общей линии застройки гаражей, допускается осуществлять строительство без отступов от границ участка</w:t>
            </w:r>
          </w:p>
          <w:p w14:paraId="2701E681" w14:textId="77777777" w:rsidR="008B4CAC" w:rsidRPr="00987E02" w:rsidRDefault="008B4CAC" w:rsidP="00D22792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87E02">
              <w:rPr>
                <w:b/>
                <w:sz w:val="24"/>
                <w:szCs w:val="24"/>
              </w:rPr>
              <w:t>Этажность</w:t>
            </w:r>
            <w:r w:rsidRPr="00987E02">
              <w:rPr>
                <w:sz w:val="24"/>
                <w:szCs w:val="24"/>
              </w:rPr>
              <w:t xml:space="preserve"> — 1 этаж</w:t>
            </w:r>
          </w:p>
          <w:p w14:paraId="1F07EBF0" w14:textId="0EF4B01E" w:rsidR="00F220BB" w:rsidRPr="00BC14DD" w:rsidRDefault="00F220BB" w:rsidP="00D22792">
            <w:pPr>
              <w:spacing w:line="240" w:lineRule="auto"/>
              <w:ind w:firstLine="0"/>
              <w:textAlignment w:val="baseline"/>
              <w:rPr>
                <w:b/>
                <w:sz w:val="24"/>
                <w:szCs w:val="24"/>
              </w:rPr>
            </w:pPr>
            <w:r w:rsidRPr="00987E02">
              <w:rPr>
                <w:sz w:val="24"/>
                <w:szCs w:val="24"/>
              </w:rPr>
              <w:t>Раздел земельного участка площадью 10 000 кв.м. и более, осуществляется исключительно в соответствии с утвержденной документацией по планировке территории (за исключением земельных участков находящихся в государственной или муниципальной собственности)</w:t>
            </w:r>
          </w:p>
        </w:tc>
      </w:tr>
      <w:tr w:rsidR="00BC14DD" w:rsidRPr="00BC14DD" w14:paraId="07655D50" w14:textId="77777777" w:rsidTr="00D22792">
        <w:trPr>
          <w:trHeight w:val="30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6EBB4" w14:textId="77777777" w:rsidR="008B4CAC" w:rsidRPr="00BC14DD" w:rsidRDefault="008B4CAC" w:rsidP="00D2279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lastRenderedPageBreak/>
              <w:t xml:space="preserve">Коммунальное </w:t>
            </w:r>
          </w:p>
          <w:p w14:paraId="15BD1E4D" w14:textId="77777777" w:rsidR="008B4CAC" w:rsidRPr="00BC14DD" w:rsidRDefault="008B4CAC" w:rsidP="00D2279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обслуживание </w:t>
            </w:r>
          </w:p>
          <w:p w14:paraId="13403582" w14:textId="77777777" w:rsidR="008B4CAC" w:rsidRPr="00BC14DD" w:rsidRDefault="008B4CAC" w:rsidP="00D2279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(Код – 3.1)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518549" w14:textId="77777777" w:rsidR="008B4CAC" w:rsidRPr="00BC14DD" w:rsidRDefault="008B4CAC" w:rsidP="00D227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72F8D1" w14:textId="77777777" w:rsidR="008B4CAC" w:rsidRPr="00BC14DD" w:rsidRDefault="008B4CAC" w:rsidP="00D22792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Минимальная площадь</w:t>
            </w:r>
            <w:r w:rsidRPr="00BC14DD">
              <w:rPr>
                <w:sz w:val="24"/>
                <w:szCs w:val="24"/>
              </w:rPr>
              <w:t xml:space="preserve"> земельного участка — 1 </w:t>
            </w:r>
            <w:proofErr w:type="spellStart"/>
            <w:r w:rsidRPr="00BC14DD">
              <w:rPr>
                <w:sz w:val="24"/>
                <w:szCs w:val="24"/>
              </w:rPr>
              <w:t>кв.м</w:t>
            </w:r>
            <w:proofErr w:type="spellEnd"/>
          </w:p>
          <w:p w14:paraId="08C045B7" w14:textId="77777777" w:rsidR="008B4CAC" w:rsidRPr="00BC14DD" w:rsidRDefault="008B4CAC" w:rsidP="00D22792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Максимальный процент застройки</w:t>
            </w:r>
            <w:r w:rsidRPr="00BC14DD">
              <w:rPr>
                <w:sz w:val="24"/>
                <w:szCs w:val="24"/>
              </w:rPr>
              <w:t xml:space="preserve"> — 60%</w:t>
            </w:r>
          </w:p>
          <w:p w14:paraId="533F4483" w14:textId="77777777" w:rsidR="008B4CAC" w:rsidRPr="00987E02" w:rsidRDefault="008B4CAC" w:rsidP="00D22792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Минимальный отступ</w:t>
            </w:r>
            <w:r w:rsidRPr="00BC14DD">
              <w:rPr>
                <w:sz w:val="24"/>
                <w:szCs w:val="24"/>
              </w:rPr>
              <w:t xml:space="preserve"> от границ участка — </w:t>
            </w:r>
            <w:r w:rsidRPr="00987E02">
              <w:rPr>
                <w:sz w:val="24"/>
                <w:szCs w:val="24"/>
              </w:rPr>
              <w:t>3 метра</w:t>
            </w:r>
          </w:p>
          <w:p w14:paraId="3D3436EC" w14:textId="77777777" w:rsidR="008B4CAC" w:rsidRPr="00987E02" w:rsidRDefault="008B4CAC" w:rsidP="00D22792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87E02">
              <w:rPr>
                <w:b/>
                <w:sz w:val="24"/>
                <w:szCs w:val="24"/>
              </w:rPr>
              <w:t>Минимальный отступ</w:t>
            </w:r>
            <w:r w:rsidRPr="00987E02">
              <w:rPr>
                <w:sz w:val="24"/>
                <w:szCs w:val="24"/>
              </w:rPr>
              <w:t xml:space="preserve"> от границ участка для линейных объектов — 1 метр</w:t>
            </w:r>
          </w:p>
          <w:p w14:paraId="450173A9" w14:textId="77777777" w:rsidR="008B4CAC" w:rsidRPr="00987E02" w:rsidRDefault="008B4CAC" w:rsidP="00D22792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87E02">
              <w:rPr>
                <w:b/>
                <w:sz w:val="24"/>
                <w:szCs w:val="24"/>
              </w:rPr>
              <w:t>Максимальная высота сооружений</w:t>
            </w:r>
            <w:r w:rsidRPr="00987E02">
              <w:rPr>
                <w:sz w:val="24"/>
                <w:szCs w:val="24"/>
              </w:rPr>
              <w:t xml:space="preserve"> — 20 метров</w:t>
            </w:r>
          </w:p>
          <w:p w14:paraId="172BD3B4" w14:textId="63BEEF5D" w:rsidR="00F220BB" w:rsidRPr="00BC14DD" w:rsidRDefault="00F220BB" w:rsidP="00D22792">
            <w:pPr>
              <w:spacing w:line="240" w:lineRule="auto"/>
              <w:ind w:firstLine="0"/>
              <w:textAlignment w:val="baseline"/>
              <w:rPr>
                <w:b/>
                <w:sz w:val="24"/>
                <w:szCs w:val="24"/>
              </w:rPr>
            </w:pPr>
            <w:r w:rsidRPr="00987E02">
              <w:rPr>
                <w:sz w:val="24"/>
                <w:szCs w:val="24"/>
              </w:rPr>
              <w:t>Раздел земельного участка площадью 10 000 кв.м. и более, осуществляется исключительно в соответствии с утвержденной документацией по планировке территории (за исключением земельных участков находящихся в государственной или муниципальной собственности)</w:t>
            </w:r>
          </w:p>
        </w:tc>
      </w:tr>
      <w:tr w:rsidR="00BC14DD" w:rsidRPr="00BC14DD" w14:paraId="1E203651" w14:textId="77777777" w:rsidTr="00D22792">
        <w:trPr>
          <w:trHeight w:val="30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B3714" w14:textId="77777777" w:rsidR="00987E02" w:rsidRDefault="008B4CAC" w:rsidP="00D2279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Дошкольное, начальное и среднее общее </w:t>
            </w:r>
          </w:p>
          <w:p w14:paraId="56B96D06" w14:textId="7375C749" w:rsidR="008B4CAC" w:rsidRPr="00BC14DD" w:rsidRDefault="008B4CAC" w:rsidP="00D2279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образование                                   (Код – 3.5.1)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986A67" w14:textId="77777777" w:rsidR="008B4CAC" w:rsidRPr="00BC14DD" w:rsidRDefault="008B4CAC" w:rsidP="00D227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36C87C" w14:textId="77777777" w:rsidR="008B4CAC" w:rsidRPr="00987E02" w:rsidRDefault="008B4CAC" w:rsidP="00D22792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87E02">
              <w:rPr>
                <w:b/>
                <w:sz w:val="24"/>
                <w:szCs w:val="24"/>
              </w:rPr>
              <w:t>Минимальная площадь</w:t>
            </w:r>
            <w:r w:rsidRPr="00987E02">
              <w:rPr>
                <w:sz w:val="24"/>
                <w:szCs w:val="24"/>
              </w:rPr>
              <w:t xml:space="preserve"> земельного участка – 1000 кв. м</w:t>
            </w:r>
          </w:p>
          <w:p w14:paraId="6CB6196E" w14:textId="77777777" w:rsidR="008B4CAC" w:rsidRPr="00987E02" w:rsidRDefault="008B4CAC" w:rsidP="00D22792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87E02">
              <w:rPr>
                <w:b/>
                <w:sz w:val="24"/>
                <w:szCs w:val="24"/>
              </w:rPr>
              <w:t>Максимальная площадь</w:t>
            </w:r>
            <w:r w:rsidRPr="00987E02">
              <w:rPr>
                <w:sz w:val="24"/>
                <w:szCs w:val="24"/>
              </w:rPr>
              <w:t xml:space="preserve"> земельного участка – 5000 кв. м</w:t>
            </w:r>
          </w:p>
          <w:p w14:paraId="20FA8FBE" w14:textId="77777777" w:rsidR="008B4CAC" w:rsidRPr="00987E02" w:rsidRDefault="008B4CAC" w:rsidP="00D22792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87E02">
              <w:rPr>
                <w:b/>
                <w:sz w:val="24"/>
                <w:szCs w:val="24"/>
              </w:rPr>
              <w:t>Максимальный процент застройки</w:t>
            </w:r>
            <w:r w:rsidRPr="00987E02">
              <w:rPr>
                <w:sz w:val="24"/>
                <w:szCs w:val="24"/>
              </w:rPr>
              <w:t xml:space="preserve"> в границах земельного участка:</w:t>
            </w:r>
          </w:p>
          <w:p w14:paraId="47692C63" w14:textId="77777777" w:rsidR="008B4CAC" w:rsidRPr="00987E02" w:rsidRDefault="008B4CAC" w:rsidP="00D22792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87E02">
              <w:rPr>
                <w:sz w:val="24"/>
                <w:szCs w:val="24"/>
              </w:rPr>
              <w:t>- не более 40 %</w:t>
            </w:r>
          </w:p>
          <w:p w14:paraId="28D8ACEE" w14:textId="77777777" w:rsidR="008B4CAC" w:rsidRPr="00987E02" w:rsidRDefault="008B4CAC" w:rsidP="00D22792">
            <w:pPr>
              <w:widowControl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87E02">
              <w:rPr>
                <w:b/>
                <w:sz w:val="24"/>
                <w:szCs w:val="24"/>
              </w:rPr>
              <w:t>Количество надземных этажей</w:t>
            </w:r>
            <w:r w:rsidRPr="00987E02">
              <w:rPr>
                <w:sz w:val="24"/>
                <w:szCs w:val="24"/>
              </w:rPr>
              <w:t>:</w:t>
            </w:r>
          </w:p>
          <w:p w14:paraId="1B6EED92" w14:textId="77777777" w:rsidR="008B4CAC" w:rsidRPr="00987E02" w:rsidRDefault="008B4CAC" w:rsidP="00D22792">
            <w:pPr>
              <w:widowControl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87E02">
              <w:rPr>
                <w:sz w:val="24"/>
                <w:szCs w:val="24"/>
              </w:rPr>
              <w:t>-  до 3 этажей</w:t>
            </w:r>
          </w:p>
          <w:p w14:paraId="099CBBFB" w14:textId="77777777" w:rsidR="008B4CAC" w:rsidRPr="00987E02" w:rsidRDefault="008B4CAC" w:rsidP="00D22792">
            <w:pPr>
              <w:widowControl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87E02">
              <w:rPr>
                <w:b/>
                <w:sz w:val="24"/>
                <w:szCs w:val="24"/>
              </w:rPr>
              <w:t>Минимальные отступы</w:t>
            </w:r>
            <w:r w:rsidRPr="00987E02">
              <w:rPr>
                <w:sz w:val="24"/>
                <w:szCs w:val="24"/>
              </w:rPr>
              <w:t xml:space="preserve"> от границ земельных участков:</w:t>
            </w:r>
          </w:p>
          <w:p w14:paraId="5CE439AA" w14:textId="77777777" w:rsidR="008B4CAC" w:rsidRPr="00987E02" w:rsidRDefault="008B4CAC" w:rsidP="00D22792">
            <w:pPr>
              <w:widowControl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87E02">
              <w:rPr>
                <w:sz w:val="24"/>
                <w:szCs w:val="24"/>
              </w:rPr>
              <w:t xml:space="preserve">минимальные отступы от красных линий улиц и проездов - не менее 3 м (или совпадает с линией застройки) </w:t>
            </w:r>
          </w:p>
          <w:p w14:paraId="7A2728B2" w14:textId="77777777" w:rsidR="008B4CAC" w:rsidRPr="00987E02" w:rsidRDefault="008B4CAC" w:rsidP="00D22792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87E02">
              <w:rPr>
                <w:b/>
                <w:sz w:val="24"/>
                <w:szCs w:val="24"/>
              </w:rPr>
              <w:t xml:space="preserve">Минимальный процент озеленения </w:t>
            </w:r>
            <w:r w:rsidRPr="00987E02">
              <w:rPr>
                <w:sz w:val="24"/>
                <w:szCs w:val="24"/>
              </w:rPr>
              <w:t>(за исключением реконструкции)</w:t>
            </w:r>
            <w:r w:rsidRPr="00987E02">
              <w:rPr>
                <w:b/>
                <w:sz w:val="24"/>
                <w:szCs w:val="24"/>
              </w:rPr>
              <w:t xml:space="preserve"> </w:t>
            </w:r>
            <w:r w:rsidRPr="00987E02">
              <w:rPr>
                <w:sz w:val="24"/>
                <w:szCs w:val="24"/>
              </w:rPr>
              <w:t>земельного участка - 15%.</w:t>
            </w:r>
          </w:p>
          <w:p w14:paraId="3A85126A" w14:textId="4B5123A2" w:rsidR="00F220BB" w:rsidRPr="00987E02" w:rsidRDefault="00F220BB" w:rsidP="00D22792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87E02">
              <w:rPr>
                <w:sz w:val="24"/>
                <w:szCs w:val="24"/>
              </w:rPr>
              <w:t>Раздел земельного участка площадью 10 000 кв.м. и более, осуществляется исключительно в соответствии с утвержденной документацией по планировке территории (за исключением земельных участков находящихся в государственной или муниципальной собственности)</w:t>
            </w:r>
          </w:p>
        </w:tc>
      </w:tr>
      <w:tr w:rsidR="00BC14DD" w:rsidRPr="00BC14DD" w14:paraId="5621ECC1" w14:textId="77777777" w:rsidTr="00D22792">
        <w:trPr>
          <w:trHeight w:val="30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071AE" w14:textId="77777777" w:rsidR="008B4CAC" w:rsidRPr="00BC14DD" w:rsidRDefault="008B4CAC" w:rsidP="00D2279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Осуществление религиозных </w:t>
            </w:r>
          </w:p>
          <w:p w14:paraId="5BA5F926" w14:textId="77777777" w:rsidR="008B4CAC" w:rsidRPr="00BC14DD" w:rsidRDefault="008B4CAC" w:rsidP="00D2279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обрядов</w:t>
            </w:r>
          </w:p>
          <w:p w14:paraId="095417F3" w14:textId="77777777" w:rsidR="008B4CAC" w:rsidRPr="00BC14DD" w:rsidRDefault="008B4CAC" w:rsidP="00D2279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(Код – 3.7.1)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278364" w14:textId="77777777" w:rsidR="008B4CAC" w:rsidRPr="00BC14DD" w:rsidRDefault="008B4CAC" w:rsidP="00D227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E8836B" w14:textId="77777777" w:rsidR="008B4CAC" w:rsidRPr="00987E02" w:rsidRDefault="008B4CAC" w:rsidP="00D22792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87E02">
              <w:rPr>
                <w:b/>
                <w:sz w:val="24"/>
                <w:szCs w:val="24"/>
              </w:rPr>
              <w:t>Минимальная площадь</w:t>
            </w:r>
            <w:r w:rsidRPr="00987E02">
              <w:rPr>
                <w:sz w:val="24"/>
                <w:szCs w:val="24"/>
              </w:rPr>
              <w:t xml:space="preserve"> земельного участка – 300 кв. м</w:t>
            </w:r>
          </w:p>
          <w:p w14:paraId="6B0695E1" w14:textId="77777777" w:rsidR="008B4CAC" w:rsidRPr="00987E02" w:rsidRDefault="008B4CAC" w:rsidP="00D22792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87E02">
              <w:rPr>
                <w:b/>
                <w:sz w:val="24"/>
                <w:szCs w:val="24"/>
              </w:rPr>
              <w:t>Максимальная площадь</w:t>
            </w:r>
            <w:r w:rsidRPr="00987E02">
              <w:rPr>
                <w:sz w:val="24"/>
                <w:szCs w:val="24"/>
              </w:rPr>
              <w:t xml:space="preserve"> земельного участка – 5000 кв. м</w:t>
            </w:r>
          </w:p>
          <w:p w14:paraId="76B0DC29" w14:textId="77777777" w:rsidR="008B4CAC" w:rsidRPr="00987E02" w:rsidRDefault="008B4CAC" w:rsidP="00D227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87E02">
              <w:rPr>
                <w:b/>
                <w:sz w:val="24"/>
                <w:szCs w:val="24"/>
              </w:rPr>
              <w:t xml:space="preserve">Максимальный процент застройки </w:t>
            </w:r>
            <w:r w:rsidRPr="00987E02">
              <w:rPr>
                <w:sz w:val="24"/>
                <w:szCs w:val="24"/>
              </w:rPr>
              <w:t>участка - 60%</w:t>
            </w:r>
          </w:p>
          <w:p w14:paraId="79FB01CF" w14:textId="77777777" w:rsidR="008B4CAC" w:rsidRPr="00987E02" w:rsidRDefault="008B4CAC" w:rsidP="00D227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87E02">
              <w:rPr>
                <w:b/>
                <w:sz w:val="24"/>
                <w:szCs w:val="24"/>
              </w:rPr>
              <w:t>Минимальный отступ</w:t>
            </w:r>
            <w:r w:rsidRPr="00987E02">
              <w:rPr>
                <w:sz w:val="24"/>
                <w:szCs w:val="24"/>
              </w:rPr>
              <w:t xml:space="preserve"> строений от границ участка – 1 метр (за исключением от участков жилой застройки, от участков с жилой застройкой – 3 метра)</w:t>
            </w:r>
          </w:p>
          <w:p w14:paraId="3370B247" w14:textId="77777777" w:rsidR="008B4CAC" w:rsidRPr="00987E02" w:rsidRDefault="008B4CAC" w:rsidP="00D22792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87E02">
              <w:rPr>
                <w:b/>
                <w:sz w:val="24"/>
                <w:szCs w:val="24"/>
              </w:rPr>
              <w:t xml:space="preserve">Минимальный процент озеленения </w:t>
            </w:r>
            <w:r w:rsidRPr="00987E02">
              <w:rPr>
                <w:sz w:val="24"/>
                <w:szCs w:val="24"/>
              </w:rPr>
              <w:t>(за исключением реконструкции)</w:t>
            </w:r>
            <w:r w:rsidRPr="00987E02">
              <w:rPr>
                <w:b/>
                <w:sz w:val="24"/>
                <w:szCs w:val="24"/>
              </w:rPr>
              <w:t xml:space="preserve"> </w:t>
            </w:r>
            <w:r w:rsidRPr="00987E02">
              <w:rPr>
                <w:sz w:val="24"/>
                <w:szCs w:val="24"/>
              </w:rPr>
              <w:t>земельного участка - 15%.</w:t>
            </w:r>
          </w:p>
          <w:p w14:paraId="2D815836" w14:textId="057421B7" w:rsidR="00F220BB" w:rsidRPr="00987E02" w:rsidRDefault="00F220BB" w:rsidP="00D22792">
            <w:pPr>
              <w:spacing w:line="240" w:lineRule="auto"/>
              <w:ind w:firstLine="0"/>
              <w:textAlignment w:val="baseline"/>
              <w:rPr>
                <w:b/>
                <w:sz w:val="24"/>
                <w:szCs w:val="24"/>
              </w:rPr>
            </w:pPr>
            <w:r w:rsidRPr="00987E02">
              <w:rPr>
                <w:sz w:val="24"/>
                <w:szCs w:val="24"/>
              </w:rPr>
              <w:lastRenderedPageBreak/>
              <w:t>Раздел земельного участка площадью 10 000 кв.м. и более, осуществляется исключительно в соответствии с утвержденной документацией по планировке территории (за исключением земельных участков находящихся в государственной или муниципальной собственности)</w:t>
            </w:r>
          </w:p>
        </w:tc>
      </w:tr>
      <w:tr w:rsidR="00BC14DD" w:rsidRPr="00BC14DD" w14:paraId="1E0E3D19" w14:textId="77777777" w:rsidTr="00D22792">
        <w:trPr>
          <w:trHeight w:val="30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4797C" w14:textId="77777777" w:rsidR="008B4CAC" w:rsidRPr="00BC14DD" w:rsidRDefault="008B4CAC" w:rsidP="00D2279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lastRenderedPageBreak/>
              <w:t xml:space="preserve">Площадки для занятий спортом </w:t>
            </w:r>
          </w:p>
          <w:p w14:paraId="6B356DED" w14:textId="77777777" w:rsidR="008B4CAC" w:rsidRPr="00BC14DD" w:rsidRDefault="008B4CAC" w:rsidP="00D2279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(Код - 5.1.3)</w:t>
            </w:r>
          </w:p>
          <w:p w14:paraId="7BC6FBE1" w14:textId="77777777" w:rsidR="008B4CAC" w:rsidRPr="00BC14DD" w:rsidRDefault="008B4CAC" w:rsidP="00D2279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B9DE67" w14:textId="77777777" w:rsidR="008B4CAC" w:rsidRPr="00BC14DD" w:rsidRDefault="008B4CAC" w:rsidP="00D227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95CC0A" w14:textId="77777777" w:rsidR="008B4CAC" w:rsidRPr="00987E02" w:rsidRDefault="008B4CAC" w:rsidP="00D22792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87E02">
              <w:rPr>
                <w:b/>
                <w:sz w:val="24"/>
                <w:szCs w:val="24"/>
              </w:rPr>
              <w:t>Минимальная площадь</w:t>
            </w:r>
            <w:r w:rsidRPr="00987E02">
              <w:rPr>
                <w:sz w:val="24"/>
                <w:szCs w:val="24"/>
              </w:rPr>
              <w:t xml:space="preserve"> земельного участка – 100 кв. м</w:t>
            </w:r>
          </w:p>
          <w:p w14:paraId="41C1856F" w14:textId="77777777" w:rsidR="008B4CAC" w:rsidRPr="00987E02" w:rsidRDefault="008B4CAC" w:rsidP="00D22792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87E02">
              <w:rPr>
                <w:b/>
                <w:sz w:val="24"/>
                <w:szCs w:val="24"/>
              </w:rPr>
              <w:t>Максимальная площадь</w:t>
            </w:r>
            <w:r w:rsidRPr="00987E02">
              <w:rPr>
                <w:sz w:val="24"/>
                <w:szCs w:val="24"/>
              </w:rPr>
              <w:t xml:space="preserve"> земельного участка – 5000 кв. м</w:t>
            </w:r>
          </w:p>
          <w:p w14:paraId="3828B915" w14:textId="77777777" w:rsidR="008B4CAC" w:rsidRPr="00987E02" w:rsidRDefault="008B4CAC" w:rsidP="00D227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87E02">
              <w:rPr>
                <w:b/>
                <w:sz w:val="24"/>
                <w:szCs w:val="24"/>
              </w:rPr>
              <w:t>Максимальное количество надземных этажей зданий</w:t>
            </w:r>
            <w:r w:rsidRPr="00987E02">
              <w:rPr>
                <w:sz w:val="24"/>
                <w:szCs w:val="24"/>
              </w:rPr>
              <w:t xml:space="preserve"> – не подлежит установлению</w:t>
            </w:r>
          </w:p>
          <w:p w14:paraId="0D513898" w14:textId="77777777" w:rsidR="008B4CAC" w:rsidRPr="00987E02" w:rsidRDefault="008B4CAC" w:rsidP="00D227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87E02">
              <w:rPr>
                <w:b/>
                <w:sz w:val="24"/>
                <w:szCs w:val="24"/>
              </w:rPr>
              <w:t xml:space="preserve">Максимальный процент застройки </w:t>
            </w:r>
            <w:r w:rsidRPr="00987E02">
              <w:rPr>
                <w:sz w:val="24"/>
                <w:szCs w:val="24"/>
              </w:rPr>
              <w:t>участка – не подлежит установлению</w:t>
            </w:r>
          </w:p>
          <w:p w14:paraId="7FF4CA26" w14:textId="77777777" w:rsidR="008B4CAC" w:rsidRPr="00987E02" w:rsidRDefault="008B4CAC" w:rsidP="00D227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87E02">
              <w:rPr>
                <w:b/>
                <w:sz w:val="24"/>
                <w:szCs w:val="24"/>
              </w:rPr>
              <w:t>Минимальный отступ</w:t>
            </w:r>
            <w:r w:rsidRPr="00987E02">
              <w:rPr>
                <w:sz w:val="24"/>
                <w:szCs w:val="24"/>
              </w:rPr>
              <w:t xml:space="preserve"> строений </w:t>
            </w:r>
          </w:p>
          <w:p w14:paraId="39B861CE" w14:textId="77777777" w:rsidR="008B4CAC" w:rsidRPr="00987E02" w:rsidRDefault="008B4CAC" w:rsidP="00D227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87E02">
              <w:rPr>
                <w:sz w:val="24"/>
                <w:szCs w:val="24"/>
              </w:rPr>
              <w:t xml:space="preserve">границ участка – не подлежит установлению </w:t>
            </w:r>
          </w:p>
          <w:p w14:paraId="6CFC1714" w14:textId="718CF85F" w:rsidR="00F220BB" w:rsidRPr="00987E02" w:rsidRDefault="00F220BB" w:rsidP="00D227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87E02">
              <w:rPr>
                <w:sz w:val="24"/>
                <w:szCs w:val="24"/>
              </w:rPr>
              <w:t>Раздел земельного участка площадью 10 000 кв.м. и более, осуществляется исключительно в соответствии с утвержденной документацией по планировке территории (за исключением земельных участков находящихся в государственной или муниципальной собственности)</w:t>
            </w:r>
          </w:p>
        </w:tc>
      </w:tr>
      <w:tr w:rsidR="00BC14DD" w:rsidRPr="00BC14DD" w14:paraId="3E1C978C" w14:textId="77777777" w:rsidTr="00D22792">
        <w:trPr>
          <w:trHeight w:val="28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AB20A" w14:textId="77777777" w:rsidR="008B4CAC" w:rsidRPr="00BC14DD" w:rsidRDefault="008B4CAC" w:rsidP="00D2279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Земельные участки </w:t>
            </w:r>
          </w:p>
          <w:p w14:paraId="706612DA" w14:textId="77777777" w:rsidR="00E00318" w:rsidRPr="00BC14DD" w:rsidRDefault="008B4CAC" w:rsidP="00D2279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(территории) </w:t>
            </w:r>
          </w:p>
          <w:p w14:paraId="039CE7D4" w14:textId="04168E84" w:rsidR="008B4CAC" w:rsidRPr="00BC14DD" w:rsidRDefault="008B4CAC" w:rsidP="00D2279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общего </w:t>
            </w:r>
          </w:p>
          <w:p w14:paraId="35765A5A" w14:textId="77777777" w:rsidR="008B4CAC" w:rsidRPr="00BC14DD" w:rsidRDefault="008B4CAC" w:rsidP="00D2279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пользования</w:t>
            </w:r>
          </w:p>
          <w:p w14:paraId="1874FA3A" w14:textId="77777777" w:rsidR="008B4CAC" w:rsidRPr="00BC14DD" w:rsidRDefault="008B4CAC" w:rsidP="00D2279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(Код – 12.0)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B03A24" w14:textId="77777777" w:rsidR="008B4CAC" w:rsidRPr="00BC14DD" w:rsidRDefault="008B4CAC" w:rsidP="00D227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12.0.1-12.0.2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B36453" w14:textId="77777777" w:rsidR="008B4CAC" w:rsidRPr="00987E02" w:rsidRDefault="008B4CAC" w:rsidP="00D22792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87E02">
              <w:rPr>
                <w:sz w:val="24"/>
                <w:szCs w:val="24"/>
              </w:rPr>
              <w:t>Действие градостроительного регламента не распространяется</w:t>
            </w:r>
          </w:p>
        </w:tc>
      </w:tr>
      <w:tr w:rsidR="00BC14DD" w:rsidRPr="00BC14DD" w14:paraId="2B0CD7BF" w14:textId="77777777" w:rsidTr="00D22792">
        <w:trPr>
          <w:trHeight w:val="58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86D31" w14:textId="77777777" w:rsidR="0066291F" w:rsidRPr="00BC14DD" w:rsidRDefault="008B4CAC" w:rsidP="00D22792">
            <w:pPr>
              <w:spacing w:line="240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 w:rsidRPr="00BC14DD">
              <w:rPr>
                <w:b/>
                <w:sz w:val="24"/>
                <w:szCs w:val="24"/>
                <w:lang w:eastAsia="en-US"/>
              </w:rPr>
              <w:t>Улично-</w:t>
            </w:r>
          </w:p>
          <w:p w14:paraId="69EEB611" w14:textId="0BAE3F20" w:rsidR="008B4CAC" w:rsidRPr="00BC14DD" w:rsidRDefault="008B4CAC" w:rsidP="00D22792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14DD">
              <w:rPr>
                <w:b/>
                <w:sz w:val="24"/>
                <w:szCs w:val="24"/>
                <w:lang w:eastAsia="en-US"/>
              </w:rPr>
              <w:t>дорожная сеть</w:t>
            </w:r>
          </w:p>
          <w:p w14:paraId="05CB8CB6" w14:textId="77777777" w:rsidR="008B4CAC" w:rsidRPr="00BC14DD" w:rsidRDefault="008B4CAC" w:rsidP="00D22792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14DD">
              <w:rPr>
                <w:b/>
                <w:sz w:val="24"/>
                <w:szCs w:val="24"/>
                <w:lang w:eastAsia="en-US"/>
              </w:rPr>
              <w:t>(Код – 12.0.1)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E1D01F" w14:textId="77777777" w:rsidR="008B4CAC" w:rsidRPr="00BC14DD" w:rsidRDefault="008B4CAC" w:rsidP="00D2279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BC14DD">
              <w:rPr>
                <w:sz w:val="24"/>
                <w:szCs w:val="24"/>
              </w:rPr>
              <w:t>велотранспортной</w:t>
            </w:r>
            <w:proofErr w:type="spellEnd"/>
            <w:r w:rsidRPr="00BC14DD">
              <w:rPr>
                <w:sz w:val="24"/>
                <w:szCs w:val="24"/>
              </w:rPr>
              <w:t xml:space="preserve"> и инженерной инфраструктуры;</w:t>
            </w:r>
          </w:p>
          <w:p w14:paraId="2DFA2355" w14:textId="77777777" w:rsidR="008B4CAC" w:rsidRPr="00BC14DD" w:rsidRDefault="008B4CAC" w:rsidP="00D22792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14DD">
              <w:rPr>
                <w:sz w:val="24"/>
                <w:szCs w:val="24"/>
                <w:lang w:eastAsia="en-US"/>
              </w:rP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r:id="rId11" w:anchor="Par168" w:history="1">
              <w:r w:rsidRPr="00BC14DD">
                <w:rPr>
                  <w:rStyle w:val="af0"/>
                  <w:color w:val="auto"/>
                  <w:sz w:val="24"/>
                  <w:szCs w:val="24"/>
                  <w:lang w:eastAsia="en-US"/>
                </w:rPr>
                <w:t>кодами 2.7.1</w:t>
              </w:r>
            </w:hyperlink>
            <w:r w:rsidRPr="00BC14DD">
              <w:rPr>
                <w:sz w:val="24"/>
                <w:szCs w:val="24"/>
                <w:lang w:eastAsia="en-US"/>
              </w:rPr>
              <w:t xml:space="preserve">, </w:t>
            </w:r>
            <w:hyperlink r:id="rId12" w:anchor="Par317" w:history="1">
              <w:r w:rsidRPr="00BC14DD">
                <w:rPr>
                  <w:rStyle w:val="af0"/>
                  <w:color w:val="auto"/>
                  <w:sz w:val="24"/>
                  <w:szCs w:val="24"/>
                  <w:lang w:eastAsia="en-US"/>
                </w:rPr>
                <w:t>4.9</w:t>
              </w:r>
            </w:hyperlink>
            <w:r w:rsidRPr="00BC14DD">
              <w:rPr>
                <w:sz w:val="24"/>
                <w:szCs w:val="24"/>
                <w:lang w:eastAsia="en-US"/>
              </w:rPr>
              <w:t xml:space="preserve">, </w:t>
            </w:r>
            <w:hyperlink r:id="rId13" w:anchor="Par458" w:history="1">
              <w:r w:rsidRPr="00BC14DD">
                <w:rPr>
                  <w:rStyle w:val="af0"/>
                  <w:color w:val="auto"/>
                  <w:sz w:val="24"/>
                  <w:szCs w:val="24"/>
                  <w:lang w:eastAsia="en-US"/>
                </w:rPr>
                <w:t>7.2.3</w:t>
              </w:r>
            </w:hyperlink>
            <w:r w:rsidRPr="00BC14DD">
              <w:rPr>
                <w:sz w:val="24"/>
                <w:szCs w:val="24"/>
                <w:lang w:eastAsia="en-US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2A4745" w14:textId="77777777" w:rsidR="008B4CAC" w:rsidRPr="00BC14DD" w:rsidRDefault="008B4CAC" w:rsidP="00D22792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Действие градостроительного регламента не распространяется</w:t>
            </w:r>
          </w:p>
          <w:p w14:paraId="20FD28A4" w14:textId="77777777" w:rsidR="008B4CAC" w:rsidRPr="00BC14DD" w:rsidRDefault="008B4CAC" w:rsidP="00D22792">
            <w:pPr>
              <w:spacing w:line="240" w:lineRule="auto"/>
              <w:ind w:firstLine="0"/>
              <w:textAlignment w:val="baseline"/>
              <w:rPr>
                <w:b/>
                <w:sz w:val="24"/>
                <w:szCs w:val="24"/>
                <w:shd w:val="clear" w:color="auto" w:fill="FFFF00"/>
                <w:lang w:eastAsia="en-US"/>
              </w:rPr>
            </w:pPr>
          </w:p>
        </w:tc>
      </w:tr>
      <w:tr w:rsidR="00BC14DD" w:rsidRPr="00BC14DD" w14:paraId="38203E30" w14:textId="77777777" w:rsidTr="00D22792">
        <w:trPr>
          <w:trHeight w:val="58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8EC2" w14:textId="77777777" w:rsidR="008B4CAC" w:rsidRPr="00BC14DD" w:rsidRDefault="008B4CAC" w:rsidP="00D22792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14DD">
              <w:rPr>
                <w:b/>
                <w:sz w:val="24"/>
                <w:szCs w:val="24"/>
                <w:lang w:eastAsia="en-US"/>
              </w:rPr>
              <w:lastRenderedPageBreak/>
              <w:t>Благоустройство территории</w:t>
            </w:r>
          </w:p>
          <w:p w14:paraId="511A702F" w14:textId="77777777" w:rsidR="008B4CAC" w:rsidRPr="00BC14DD" w:rsidRDefault="008B4CAC" w:rsidP="00D22792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14DD">
              <w:rPr>
                <w:b/>
                <w:sz w:val="24"/>
                <w:szCs w:val="24"/>
                <w:lang w:eastAsia="en-US"/>
              </w:rPr>
              <w:t>(Код – 12.0.2)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4E8E64" w14:textId="77777777" w:rsidR="008B4CAC" w:rsidRPr="00BC14DD" w:rsidRDefault="008B4CAC" w:rsidP="00D22792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14DD">
              <w:rPr>
                <w:sz w:val="24"/>
                <w:szCs w:val="24"/>
                <w:lang w:eastAsia="en-US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B991EF" w14:textId="77777777" w:rsidR="008B4CAC" w:rsidRPr="00BC14DD" w:rsidRDefault="008B4CAC" w:rsidP="00D22792">
            <w:pPr>
              <w:spacing w:line="240" w:lineRule="auto"/>
              <w:ind w:firstLine="0"/>
              <w:textAlignment w:val="baseline"/>
              <w:rPr>
                <w:b/>
                <w:sz w:val="24"/>
                <w:szCs w:val="24"/>
                <w:shd w:val="clear" w:color="auto" w:fill="FFFF00"/>
                <w:lang w:eastAsia="en-US"/>
              </w:rPr>
            </w:pPr>
            <w:r w:rsidRPr="00BC14DD">
              <w:rPr>
                <w:sz w:val="24"/>
                <w:szCs w:val="24"/>
              </w:rPr>
              <w:t>Действие градостроительного регламента не распространяется</w:t>
            </w:r>
          </w:p>
        </w:tc>
      </w:tr>
      <w:tr w:rsidR="008B4CAC" w:rsidRPr="00BC14DD" w14:paraId="23CB2BD7" w14:textId="77777777" w:rsidTr="00D22792">
        <w:trPr>
          <w:trHeight w:val="58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E9266" w14:textId="77777777" w:rsidR="008B4CAC" w:rsidRPr="00BC14DD" w:rsidRDefault="008B4CAC" w:rsidP="00D22792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C14DD">
              <w:rPr>
                <w:b/>
                <w:bCs/>
                <w:sz w:val="24"/>
                <w:szCs w:val="24"/>
              </w:rPr>
              <w:t xml:space="preserve">Земельные участки, </w:t>
            </w:r>
          </w:p>
          <w:p w14:paraId="0C434087" w14:textId="77777777" w:rsidR="008B4CAC" w:rsidRPr="00BC14DD" w:rsidRDefault="008B4CAC" w:rsidP="00D22792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C14DD">
              <w:rPr>
                <w:b/>
                <w:bCs/>
                <w:sz w:val="24"/>
                <w:szCs w:val="24"/>
              </w:rPr>
              <w:t xml:space="preserve">входящие в </w:t>
            </w:r>
          </w:p>
          <w:p w14:paraId="0B0F3CFC" w14:textId="77777777" w:rsidR="008B4CAC" w:rsidRPr="00BC14DD" w:rsidRDefault="008B4CAC" w:rsidP="00D22792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C14DD">
              <w:rPr>
                <w:b/>
                <w:bCs/>
                <w:sz w:val="24"/>
                <w:szCs w:val="24"/>
              </w:rPr>
              <w:t xml:space="preserve">состав </w:t>
            </w:r>
          </w:p>
          <w:p w14:paraId="62A33D07" w14:textId="77777777" w:rsidR="008B4CAC" w:rsidRPr="00BC14DD" w:rsidRDefault="008B4CAC" w:rsidP="00D22792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C14DD">
              <w:rPr>
                <w:b/>
                <w:bCs/>
                <w:sz w:val="24"/>
                <w:szCs w:val="24"/>
              </w:rPr>
              <w:t xml:space="preserve">общего </w:t>
            </w:r>
          </w:p>
          <w:p w14:paraId="2B691933" w14:textId="77777777" w:rsidR="008B4CAC" w:rsidRPr="00BC14DD" w:rsidRDefault="008B4CAC" w:rsidP="00D22792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C14DD">
              <w:rPr>
                <w:b/>
                <w:bCs/>
                <w:sz w:val="24"/>
                <w:szCs w:val="24"/>
              </w:rPr>
              <w:t xml:space="preserve">имущества </w:t>
            </w:r>
          </w:p>
          <w:p w14:paraId="79F88354" w14:textId="77777777" w:rsidR="008B4CAC" w:rsidRPr="00BC14DD" w:rsidRDefault="008B4CAC" w:rsidP="00D22792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C14DD">
              <w:rPr>
                <w:b/>
                <w:bCs/>
                <w:sz w:val="24"/>
                <w:szCs w:val="24"/>
              </w:rPr>
              <w:t xml:space="preserve">собственников индивидуальных жилых домов в </w:t>
            </w:r>
          </w:p>
          <w:p w14:paraId="4DD32A7F" w14:textId="77777777" w:rsidR="008B4CAC" w:rsidRPr="00BC14DD" w:rsidRDefault="008B4CAC" w:rsidP="00D22792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C14DD">
              <w:rPr>
                <w:b/>
                <w:bCs/>
                <w:sz w:val="24"/>
                <w:szCs w:val="24"/>
              </w:rPr>
              <w:t xml:space="preserve">малоэтажном жилом </w:t>
            </w:r>
          </w:p>
          <w:p w14:paraId="39122314" w14:textId="77777777" w:rsidR="008B4CAC" w:rsidRPr="00BC14DD" w:rsidRDefault="008B4CAC" w:rsidP="00D22792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C14DD">
              <w:rPr>
                <w:b/>
                <w:bCs/>
                <w:sz w:val="24"/>
                <w:szCs w:val="24"/>
              </w:rPr>
              <w:t>комплексе</w:t>
            </w:r>
          </w:p>
          <w:p w14:paraId="07D8810C" w14:textId="77777777" w:rsidR="008B4CAC" w:rsidRPr="00BC14DD" w:rsidRDefault="008B4CAC" w:rsidP="00D22792">
            <w:pPr>
              <w:spacing w:line="240" w:lineRule="auto"/>
              <w:ind w:firstLine="0"/>
              <w:rPr>
                <w:b/>
                <w:bCs/>
                <w:sz w:val="24"/>
                <w:szCs w:val="24"/>
                <w:lang w:eastAsia="en-US"/>
              </w:rPr>
            </w:pPr>
            <w:r w:rsidRPr="00BC14DD">
              <w:rPr>
                <w:b/>
                <w:bCs/>
                <w:sz w:val="24"/>
                <w:szCs w:val="24"/>
                <w:lang w:eastAsia="en-US"/>
              </w:rPr>
              <w:t>(Код – 14.0)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DB677A" w14:textId="77777777" w:rsidR="008B4CAC" w:rsidRPr="00BC14DD" w:rsidRDefault="008B4CAC" w:rsidP="00D22792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14DD">
              <w:rPr>
                <w:sz w:val="24"/>
                <w:szCs w:val="24"/>
              </w:rPr>
              <w:t>Земельные участки,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(или) для размещения объектов капитального строительства, иного имущества, относящегося к общему имуществу собственников индивидуальных жилых домов в малоэтажном жилом комплексе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1D7D0C" w14:textId="77777777" w:rsidR="008B4CAC" w:rsidRPr="00BC14DD" w:rsidRDefault="008B4CAC" w:rsidP="00D22792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Минимальная площадь</w:t>
            </w:r>
            <w:r w:rsidRPr="00BC14DD">
              <w:rPr>
                <w:sz w:val="24"/>
                <w:szCs w:val="24"/>
              </w:rPr>
              <w:t xml:space="preserve"> земельного участка – 50 кв. м</w:t>
            </w:r>
          </w:p>
          <w:p w14:paraId="21532B60" w14:textId="77777777" w:rsidR="008B4CAC" w:rsidRPr="00BC14DD" w:rsidRDefault="008B4CAC" w:rsidP="00D22792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Минимальная ширина</w:t>
            </w:r>
            <w:r w:rsidRPr="00BC14DD">
              <w:rPr>
                <w:sz w:val="24"/>
                <w:szCs w:val="24"/>
              </w:rPr>
              <w:t xml:space="preserve"> земельного участка – 6 м</w:t>
            </w:r>
          </w:p>
          <w:p w14:paraId="0EB3B893" w14:textId="77777777" w:rsidR="008B4CAC" w:rsidRPr="00987E02" w:rsidRDefault="008B4CAC" w:rsidP="00D2279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87E02">
              <w:rPr>
                <w:b/>
                <w:sz w:val="24"/>
                <w:szCs w:val="24"/>
              </w:rPr>
              <w:t>иные параметры</w:t>
            </w:r>
            <w:r w:rsidRPr="00987E02">
              <w:rPr>
                <w:sz w:val="24"/>
                <w:szCs w:val="24"/>
              </w:rPr>
              <w:t xml:space="preserve"> – не подлежит установлению.</w:t>
            </w:r>
          </w:p>
          <w:p w14:paraId="1FBCA9CF" w14:textId="3E353705" w:rsidR="008B4CAC" w:rsidRPr="00BC14DD" w:rsidRDefault="00F220BB" w:rsidP="00D22792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987E02">
              <w:rPr>
                <w:sz w:val="24"/>
                <w:szCs w:val="24"/>
              </w:rPr>
              <w:t>Раздел земельного участка площадью 10 000 кв.м. и более, осуществляется исключительно в соответствии с утвержденной документацией по планировке территории (за исключением земельных участков находящихся в государственной или муниципальной собственности)</w:t>
            </w:r>
          </w:p>
        </w:tc>
      </w:tr>
    </w:tbl>
    <w:p w14:paraId="445D8F14" w14:textId="77777777" w:rsidR="008B4CAC" w:rsidRPr="00BC14DD" w:rsidRDefault="008B4CAC" w:rsidP="008B4CAC">
      <w:pPr>
        <w:pStyle w:val="a3"/>
        <w:spacing w:line="240" w:lineRule="auto"/>
        <w:ind w:left="0" w:firstLine="0"/>
        <w:rPr>
          <w:rFonts w:eastAsia="Calibri"/>
          <w:sz w:val="24"/>
          <w:szCs w:val="24"/>
        </w:rPr>
      </w:pPr>
    </w:p>
    <w:p w14:paraId="5446C00A" w14:textId="77777777" w:rsidR="008B4CAC" w:rsidRPr="00BC14DD" w:rsidRDefault="008B4CAC" w:rsidP="008B4CAC">
      <w:pPr>
        <w:pStyle w:val="a3"/>
        <w:spacing w:line="240" w:lineRule="auto"/>
        <w:ind w:left="0" w:firstLine="709"/>
        <w:rPr>
          <w:sz w:val="24"/>
          <w:szCs w:val="24"/>
        </w:rPr>
      </w:pPr>
      <w:r w:rsidRPr="00BC14DD">
        <w:rPr>
          <w:sz w:val="24"/>
          <w:szCs w:val="24"/>
        </w:rPr>
        <w:t xml:space="preserve">4. </w:t>
      </w:r>
      <w:r w:rsidRPr="00BC14DD">
        <w:rPr>
          <w:b/>
          <w:sz w:val="24"/>
          <w:szCs w:val="24"/>
        </w:rPr>
        <w:t xml:space="preserve">Условно разрешённые виды и параметры использования земельных участков и объектов капитального строительства </w:t>
      </w:r>
    </w:p>
    <w:p w14:paraId="39422E4D" w14:textId="77777777" w:rsidR="008B4CAC" w:rsidRPr="00BC14DD" w:rsidRDefault="008B4CAC" w:rsidP="008B4CAC">
      <w:pPr>
        <w:pStyle w:val="a3"/>
        <w:spacing w:line="240" w:lineRule="auto"/>
        <w:ind w:left="0" w:firstLine="709"/>
        <w:rPr>
          <w:sz w:val="24"/>
          <w:szCs w:val="24"/>
        </w:rPr>
      </w:pPr>
      <w:r w:rsidRPr="00BC14DD">
        <w:rPr>
          <w:sz w:val="24"/>
          <w:szCs w:val="24"/>
        </w:rPr>
        <w:t>Деятельность правообладателя земельного участка и объекта капитального строительства, соответствующая виду разрешенного использования - строительство и использование объектов капитального строительства, относящихся к объектам общественной или деловой застройки, если их размещение не влияет на окружающую среду, не причиняет неудобства жителям, не требует установления санитарной или охранной зоны.</w:t>
      </w:r>
    </w:p>
    <w:p w14:paraId="3AF724AD" w14:textId="77777777" w:rsidR="008B4CAC" w:rsidRPr="00BC14DD" w:rsidRDefault="008B4CAC" w:rsidP="008B4CAC">
      <w:pPr>
        <w:pStyle w:val="a3"/>
        <w:spacing w:line="240" w:lineRule="auto"/>
        <w:ind w:left="0" w:firstLine="0"/>
        <w:rPr>
          <w:sz w:val="24"/>
          <w:szCs w:val="24"/>
        </w:rPr>
      </w:pPr>
    </w:p>
    <w:tbl>
      <w:tblPr>
        <w:tblW w:w="100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2354"/>
        <w:gridCol w:w="3260"/>
        <w:gridCol w:w="4436"/>
      </w:tblGrid>
      <w:tr w:rsidR="00BC14DD" w:rsidRPr="00BC14DD" w14:paraId="12BE63F5" w14:textId="77777777" w:rsidTr="00D22792">
        <w:trPr>
          <w:trHeight w:val="583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6DF7C" w14:textId="77777777" w:rsidR="008B4CAC" w:rsidRPr="00BC14DD" w:rsidRDefault="008B4CAC" w:rsidP="00D2279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C14DD">
              <w:rPr>
                <w:b/>
                <w:bCs/>
                <w:sz w:val="24"/>
                <w:szCs w:val="24"/>
              </w:rPr>
              <w:t>Наименование основного вида разрешенного использования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7F85B55" w14:textId="77777777" w:rsidR="008B4CAC" w:rsidRPr="00BC14DD" w:rsidRDefault="008B4CAC" w:rsidP="00D2279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C14DD">
              <w:rPr>
                <w:b/>
                <w:bCs/>
                <w:sz w:val="24"/>
                <w:szCs w:val="24"/>
              </w:rPr>
              <w:t>Описание вида</w:t>
            </w:r>
          </w:p>
          <w:p w14:paraId="6DD4AA10" w14:textId="77777777" w:rsidR="008B4CAC" w:rsidRPr="00BC14DD" w:rsidRDefault="008B4CAC" w:rsidP="00D2279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C14DD">
              <w:rPr>
                <w:b/>
                <w:bCs/>
                <w:sz w:val="24"/>
                <w:szCs w:val="24"/>
              </w:rPr>
              <w:t xml:space="preserve">разрешенного </w:t>
            </w:r>
          </w:p>
          <w:p w14:paraId="128D0E05" w14:textId="77777777" w:rsidR="008B4CAC" w:rsidRPr="00BC14DD" w:rsidRDefault="008B4CAC" w:rsidP="00D227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C14DD">
              <w:rPr>
                <w:b/>
                <w:bCs/>
                <w:sz w:val="24"/>
                <w:szCs w:val="24"/>
              </w:rPr>
              <w:t>использования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85F8000" w14:textId="77777777" w:rsidR="008B4CAC" w:rsidRPr="00BC14DD" w:rsidRDefault="008B4CAC" w:rsidP="00D22792">
            <w:pPr>
              <w:spacing w:line="240" w:lineRule="auto"/>
              <w:ind w:firstLine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BC14DD">
              <w:rPr>
                <w:b/>
                <w:bCs/>
                <w:sz w:val="24"/>
                <w:szCs w:val="24"/>
              </w:rPr>
              <w:t>Предельные параметры</w:t>
            </w:r>
          </w:p>
        </w:tc>
      </w:tr>
      <w:tr w:rsidR="00BC14DD" w:rsidRPr="00BC14DD" w14:paraId="61762EBC" w14:textId="77777777" w:rsidTr="00D22792">
        <w:trPr>
          <w:trHeight w:val="583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D6D52" w14:textId="77777777" w:rsidR="008B4CAC" w:rsidRPr="00BC14DD" w:rsidRDefault="008B4CAC" w:rsidP="00D2279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Блокированная жилая застройка                              (Код – 2.3)</w:t>
            </w:r>
          </w:p>
          <w:p w14:paraId="7727A8EB" w14:textId="77777777" w:rsidR="008B4CAC" w:rsidRPr="00BC14DD" w:rsidRDefault="008B4CAC" w:rsidP="00D22792">
            <w:pPr>
              <w:widowControl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14:paraId="4788402C" w14:textId="77777777" w:rsidR="008B4CAC" w:rsidRPr="00BC14DD" w:rsidRDefault="008B4CAC" w:rsidP="00D2279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112BB1D" w14:textId="77777777" w:rsidR="008B4CAC" w:rsidRPr="00BC14DD" w:rsidRDefault="008B4CAC" w:rsidP="00D227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 xml:space="preserve"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</w:t>
            </w:r>
          </w:p>
          <w:p w14:paraId="56A12D49" w14:textId="77777777" w:rsidR="008B4CAC" w:rsidRPr="00BC14DD" w:rsidRDefault="008B4CAC" w:rsidP="00D227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 xml:space="preserve">разведение декоративных и плодовых деревьев, овощных и ягодных культур; </w:t>
            </w:r>
          </w:p>
          <w:p w14:paraId="00533CFD" w14:textId="77777777" w:rsidR="008B4CAC" w:rsidRPr="00BC14DD" w:rsidRDefault="008B4CAC" w:rsidP="00D22792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lastRenderedPageBreak/>
              <w:t xml:space="preserve">размещение гаражей для собственных нужд и иных вспомогательных сооружений; обустройство спортивных и детских площадок, площадок для отдыха 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A621FED" w14:textId="77777777" w:rsidR="00EE0DEC" w:rsidRDefault="008B4CAC" w:rsidP="00D22792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lastRenderedPageBreak/>
              <w:t>Минимальная площадь</w:t>
            </w:r>
            <w:r w:rsidRPr="00BC14DD">
              <w:rPr>
                <w:sz w:val="24"/>
                <w:szCs w:val="24"/>
              </w:rPr>
              <w:t xml:space="preserve"> земельного для блокированной жилой застройки – </w:t>
            </w:r>
          </w:p>
          <w:p w14:paraId="145765DE" w14:textId="316FA0A3" w:rsidR="008B4CAC" w:rsidRPr="00BC14DD" w:rsidRDefault="008B4CAC" w:rsidP="00D22792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 xml:space="preserve">100 </w:t>
            </w:r>
            <w:proofErr w:type="spellStart"/>
            <w:r w:rsidRPr="00BC14DD">
              <w:rPr>
                <w:sz w:val="24"/>
                <w:szCs w:val="24"/>
              </w:rPr>
              <w:t>кв.м</w:t>
            </w:r>
            <w:proofErr w:type="spellEnd"/>
          </w:p>
          <w:p w14:paraId="77EBB2B7" w14:textId="77777777" w:rsidR="008B4CAC" w:rsidRPr="00BC14DD" w:rsidRDefault="008B4CAC" w:rsidP="00D22792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Максимальная площадь</w:t>
            </w:r>
            <w:r w:rsidRPr="00BC14DD">
              <w:rPr>
                <w:sz w:val="24"/>
                <w:szCs w:val="24"/>
              </w:rPr>
              <w:t xml:space="preserve"> земельного участка – 5000 кв. м</w:t>
            </w:r>
          </w:p>
          <w:p w14:paraId="2834001D" w14:textId="77777777" w:rsidR="008B4CAC" w:rsidRPr="00BC14DD" w:rsidRDefault="008B4CAC" w:rsidP="00D227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Максимальное количество надземных этажей зданий</w:t>
            </w:r>
            <w:r w:rsidRPr="00BC14DD">
              <w:rPr>
                <w:sz w:val="24"/>
                <w:szCs w:val="24"/>
              </w:rPr>
              <w:t xml:space="preserve"> – 2 этажа</w:t>
            </w:r>
          </w:p>
          <w:p w14:paraId="6DF5184C" w14:textId="77777777" w:rsidR="008B4CAC" w:rsidRPr="00BC14DD" w:rsidRDefault="008B4CAC" w:rsidP="00D227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Максимальный процент застройки</w:t>
            </w:r>
            <w:r w:rsidRPr="00BC14DD">
              <w:rPr>
                <w:sz w:val="24"/>
                <w:szCs w:val="24"/>
              </w:rPr>
              <w:t xml:space="preserve"> участка - 60%</w:t>
            </w:r>
          </w:p>
          <w:p w14:paraId="6EB20B8D" w14:textId="77777777" w:rsidR="008B4CAC" w:rsidRPr="00BC14DD" w:rsidRDefault="008B4CAC" w:rsidP="00D227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lastRenderedPageBreak/>
              <w:t>Минимальный отступ</w:t>
            </w:r>
            <w:r w:rsidRPr="00BC14DD">
              <w:rPr>
                <w:sz w:val="24"/>
                <w:szCs w:val="24"/>
              </w:rPr>
              <w:t xml:space="preserve"> строений от границ участка - 3 м, за исключением блокировки жилых домов, в таких случаях блокированные дома располагаются по границе общей стеной (без проемов) с отступом 0 м.</w:t>
            </w:r>
          </w:p>
          <w:p w14:paraId="3F720873" w14:textId="77777777" w:rsidR="008B4CAC" w:rsidRPr="00BC14DD" w:rsidRDefault="008B4CAC" w:rsidP="00D227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bCs/>
                <w:sz w:val="24"/>
                <w:szCs w:val="24"/>
              </w:rPr>
              <w:t xml:space="preserve">Минимальная ширина </w:t>
            </w:r>
            <w:r w:rsidRPr="00BC14DD">
              <w:rPr>
                <w:sz w:val="24"/>
                <w:szCs w:val="24"/>
              </w:rPr>
              <w:t>земельных участков, подлежащих застройке – 6 м.</w:t>
            </w:r>
          </w:p>
          <w:p w14:paraId="14BAF0BB" w14:textId="77777777" w:rsidR="008B4CAC" w:rsidRPr="00BC14DD" w:rsidRDefault="008B4CAC" w:rsidP="00D22792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Минимальный процент озеленения </w:t>
            </w:r>
            <w:r w:rsidRPr="00BC14DD">
              <w:rPr>
                <w:sz w:val="24"/>
                <w:szCs w:val="24"/>
              </w:rPr>
              <w:t>(за исключением реконструкции)</w:t>
            </w:r>
            <w:r w:rsidRPr="00BC14DD">
              <w:rPr>
                <w:b/>
                <w:sz w:val="24"/>
                <w:szCs w:val="24"/>
              </w:rPr>
              <w:t xml:space="preserve"> </w:t>
            </w:r>
            <w:r w:rsidRPr="00BC14DD">
              <w:rPr>
                <w:sz w:val="24"/>
                <w:szCs w:val="24"/>
              </w:rPr>
              <w:t>земельного участка - 15%.</w:t>
            </w:r>
          </w:p>
          <w:p w14:paraId="62B1FE50" w14:textId="77777777" w:rsidR="008B4CAC" w:rsidRPr="00BC14DD" w:rsidRDefault="008B4CAC" w:rsidP="00D22792">
            <w:pPr>
              <w:spacing w:line="240" w:lineRule="auto"/>
              <w:ind w:firstLine="0"/>
              <w:textAlignment w:val="baseline"/>
              <w:rPr>
                <w:b/>
                <w:bCs/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Раздел земельного участка на два и более, к которым отсутствует доступ с территории общего пользования, осуществляется в соответствии с проектом межевания территории.</w:t>
            </w:r>
          </w:p>
        </w:tc>
      </w:tr>
      <w:tr w:rsidR="00BC14DD" w:rsidRPr="00BC14DD" w14:paraId="1447CC2D" w14:textId="77777777" w:rsidTr="00D22792">
        <w:trPr>
          <w:trHeight w:val="583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BCD0" w14:textId="77777777" w:rsidR="008B4CAC" w:rsidRPr="00BC14DD" w:rsidRDefault="008B4CAC" w:rsidP="00D2279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lastRenderedPageBreak/>
              <w:t xml:space="preserve">Социальное </w:t>
            </w:r>
          </w:p>
          <w:p w14:paraId="27B73B39" w14:textId="77777777" w:rsidR="008B4CAC" w:rsidRPr="00BC14DD" w:rsidRDefault="008B4CAC" w:rsidP="00D2279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обслуживание</w:t>
            </w:r>
          </w:p>
          <w:p w14:paraId="3B67D45F" w14:textId="77777777" w:rsidR="008B4CAC" w:rsidRPr="00BC14DD" w:rsidRDefault="008B4CAC" w:rsidP="00D2279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(Код – 3.2)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4B121C" w14:textId="77777777" w:rsidR="008B4CAC" w:rsidRPr="00BC14DD" w:rsidRDefault="008B4CAC" w:rsidP="00D227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кодами 3.2.1-3.2.4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0028E97" w14:textId="77777777" w:rsidR="008B4CAC" w:rsidRPr="00BC14DD" w:rsidRDefault="008B4CAC" w:rsidP="00D22792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Минимальная площадь</w:t>
            </w:r>
            <w:r w:rsidRPr="00BC14DD">
              <w:rPr>
                <w:sz w:val="24"/>
                <w:szCs w:val="24"/>
              </w:rPr>
              <w:t xml:space="preserve"> земельного участка – 600 кв. м</w:t>
            </w:r>
          </w:p>
          <w:p w14:paraId="2D252F91" w14:textId="77777777" w:rsidR="008B4CAC" w:rsidRPr="00BC14DD" w:rsidRDefault="008B4CAC" w:rsidP="00D22792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Максимальная площадь</w:t>
            </w:r>
            <w:r w:rsidRPr="00BC14DD">
              <w:rPr>
                <w:sz w:val="24"/>
                <w:szCs w:val="24"/>
              </w:rPr>
              <w:t xml:space="preserve"> земельного участка – 5000 кв. м</w:t>
            </w:r>
          </w:p>
          <w:p w14:paraId="069E9922" w14:textId="77777777" w:rsidR="008B4CAC" w:rsidRPr="00BC14DD" w:rsidRDefault="008B4CAC" w:rsidP="00D227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Максимальное количество надземных этажей зданий</w:t>
            </w:r>
            <w:r w:rsidRPr="00BC14DD">
              <w:rPr>
                <w:sz w:val="24"/>
                <w:szCs w:val="24"/>
              </w:rPr>
              <w:t xml:space="preserve"> – 3 этажа</w:t>
            </w:r>
          </w:p>
          <w:p w14:paraId="0D655D75" w14:textId="77777777" w:rsidR="008B4CAC" w:rsidRPr="00BC14DD" w:rsidRDefault="008B4CAC" w:rsidP="00D227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Максимальный процент застройки </w:t>
            </w:r>
            <w:r w:rsidRPr="00BC14DD">
              <w:rPr>
                <w:sz w:val="24"/>
                <w:szCs w:val="24"/>
              </w:rPr>
              <w:t>участка - 60%</w:t>
            </w:r>
          </w:p>
          <w:p w14:paraId="04BF1C83" w14:textId="77777777" w:rsidR="008B4CAC" w:rsidRPr="00BC14DD" w:rsidRDefault="008B4CAC" w:rsidP="00D227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Минимальный отступ</w:t>
            </w:r>
            <w:r w:rsidRPr="00BC14DD">
              <w:rPr>
                <w:sz w:val="24"/>
                <w:szCs w:val="24"/>
              </w:rPr>
              <w:t xml:space="preserve"> строений от</w:t>
            </w:r>
          </w:p>
          <w:p w14:paraId="32B57A40" w14:textId="77777777" w:rsidR="008B4CAC" w:rsidRPr="00BC14DD" w:rsidRDefault="008B4CAC" w:rsidP="00D227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границ участка-1метр (за исключением от участков жилой застройки, от участков с жилой застройкой – 3 метра)</w:t>
            </w:r>
          </w:p>
          <w:p w14:paraId="771FA69D" w14:textId="77777777" w:rsidR="008B4CAC" w:rsidRPr="00BC14DD" w:rsidRDefault="008B4CAC" w:rsidP="00D227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Минимальный процент озеленения </w:t>
            </w:r>
            <w:r w:rsidRPr="00BC14DD">
              <w:rPr>
                <w:sz w:val="24"/>
                <w:szCs w:val="24"/>
              </w:rPr>
              <w:t>(за исключением реконструкции)</w:t>
            </w:r>
            <w:r w:rsidRPr="00BC14DD">
              <w:rPr>
                <w:b/>
                <w:sz w:val="24"/>
                <w:szCs w:val="24"/>
              </w:rPr>
              <w:t xml:space="preserve"> </w:t>
            </w:r>
            <w:r w:rsidRPr="00BC14DD">
              <w:rPr>
                <w:sz w:val="24"/>
                <w:szCs w:val="24"/>
              </w:rPr>
              <w:t>земельного участка - 15%.</w:t>
            </w:r>
          </w:p>
        </w:tc>
      </w:tr>
      <w:tr w:rsidR="00BC14DD" w:rsidRPr="00BC14DD" w14:paraId="692FEB77" w14:textId="77777777" w:rsidTr="00D22792">
        <w:trPr>
          <w:trHeight w:val="583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086A2" w14:textId="77777777" w:rsidR="008B4CAC" w:rsidRPr="00BC14DD" w:rsidRDefault="008B4CAC" w:rsidP="00D2279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Оказание услуг связи</w:t>
            </w:r>
          </w:p>
          <w:p w14:paraId="74E9B5BD" w14:textId="77777777" w:rsidR="008B4CAC" w:rsidRPr="00BC14DD" w:rsidRDefault="008B4CAC" w:rsidP="00D2279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(Код - 3.2.3)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EDF90A" w14:textId="77777777" w:rsidR="008B4CAC" w:rsidRPr="00BC14DD" w:rsidRDefault="008B4CAC" w:rsidP="00D227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877C554" w14:textId="141A40C8" w:rsidR="008B4CAC" w:rsidRPr="00BC14DD" w:rsidRDefault="008B4CAC" w:rsidP="00D22792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Минимальная площадь</w:t>
            </w:r>
            <w:r w:rsidRPr="00BC14DD">
              <w:rPr>
                <w:sz w:val="24"/>
                <w:szCs w:val="24"/>
              </w:rPr>
              <w:t xml:space="preserve"> земельного участка — 1</w:t>
            </w:r>
            <w:r w:rsidR="00987E02">
              <w:rPr>
                <w:sz w:val="24"/>
                <w:szCs w:val="24"/>
              </w:rPr>
              <w:t>00</w:t>
            </w:r>
            <w:r w:rsidRPr="00BC14DD">
              <w:rPr>
                <w:sz w:val="24"/>
                <w:szCs w:val="24"/>
              </w:rPr>
              <w:t xml:space="preserve"> </w:t>
            </w:r>
            <w:proofErr w:type="spellStart"/>
            <w:r w:rsidRPr="00BC14DD">
              <w:rPr>
                <w:sz w:val="24"/>
                <w:szCs w:val="24"/>
              </w:rPr>
              <w:t>кв.м</w:t>
            </w:r>
            <w:proofErr w:type="spellEnd"/>
          </w:p>
          <w:p w14:paraId="25DA1969" w14:textId="77777777" w:rsidR="008B4CAC" w:rsidRPr="00BC14DD" w:rsidRDefault="008B4CAC" w:rsidP="00D22792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Максимальный процент застройки</w:t>
            </w:r>
            <w:r w:rsidRPr="00BC14DD">
              <w:rPr>
                <w:sz w:val="24"/>
                <w:szCs w:val="24"/>
              </w:rPr>
              <w:t xml:space="preserve"> — 60%</w:t>
            </w:r>
          </w:p>
          <w:p w14:paraId="3B0D8838" w14:textId="77777777" w:rsidR="008B4CAC" w:rsidRPr="00BC14DD" w:rsidRDefault="008B4CAC" w:rsidP="00D22792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Минимальный отступ</w:t>
            </w:r>
            <w:r w:rsidRPr="00BC14DD">
              <w:rPr>
                <w:sz w:val="24"/>
                <w:szCs w:val="24"/>
              </w:rPr>
              <w:t xml:space="preserve"> от границ участка — 3 метра</w:t>
            </w:r>
          </w:p>
          <w:p w14:paraId="112F933B" w14:textId="77777777" w:rsidR="008B4CAC" w:rsidRPr="00BC14DD" w:rsidRDefault="008B4CAC" w:rsidP="00D22792">
            <w:pPr>
              <w:spacing w:line="240" w:lineRule="auto"/>
              <w:ind w:firstLine="0"/>
              <w:textAlignment w:val="baseline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Максимальная высота сооружений</w:t>
            </w:r>
            <w:r w:rsidRPr="00BC14DD">
              <w:rPr>
                <w:sz w:val="24"/>
                <w:szCs w:val="24"/>
              </w:rPr>
              <w:t xml:space="preserve"> — 20 метров</w:t>
            </w:r>
          </w:p>
        </w:tc>
      </w:tr>
      <w:tr w:rsidR="00BC14DD" w:rsidRPr="00BC14DD" w14:paraId="551574DF" w14:textId="77777777" w:rsidTr="00D22792">
        <w:trPr>
          <w:trHeight w:val="583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91470" w14:textId="77777777" w:rsidR="008B4CAC" w:rsidRPr="00BC14DD" w:rsidRDefault="008B4CAC" w:rsidP="00D2279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Бытовое </w:t>
            </w:r>
          </w:p>
          <w:p w14:paraId="5041EF38" w14:textId="77777777" w:rsidR="008B4CAC" w:rsidRPr="00BC14DD" w:rsidRDefault="008B4CAC" w:rsidP="00D2279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обслуживание                                          (Код – 3.3)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830BCB" w14:textId="77777777" w:rsidR="008B4CAC" w:rsidRPr="00BC14DD" w:rsidRDefault="008B4CAC" w:rsidP="00D227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A68130F" w14:textId="4E33EB88" w:rsidR="008B4CAC" w:rsidRPr="00BC14DD" w:rsidRDefault="008B4CAC" w:rsidP="00D22792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Минимальная площадь</w:t>
            </w:r>
            <w:r w:rsidRPr="00BC14DD">
              <w:rPr>
                <w:sz w:val="24"/>
                <w:szCs w:val="24"/>
              </w:rPr>
              <w:t xml:space="preserve"> земельного участка – 10</w:t>
            </w:r>
            <w:r w:rsidR="00987E02">
              <w:rPr>
                <w:sz w:val="24"/>
                <w:szCs w:val="24"/>
              </w:rPr>
              <w:t>0</w:t>
            </w:r>
            <w:r w:rsidRPr="00BC14DD">
              <w:rPr>
                <w:sz w:val="24"/>
                <w:szCs w:val="24"/>
              </w:rPr>
              <w:t xml:space="preserve"> кв. м</w:t>
            </w:r>
          </w:p>
          <w:p w14:paraId="25AFF5A6" w14:textId="77777777" w:rsidR="008B4CAC" w:rsidRPr="00BC14DD" w:rsidRDefault="008B4CAC" w:rsidP="00D22792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Максимальная площадь</w:t>
            </w:r>
            <w:r w:rsidRPr="00BC14DD">
              <w:rPr>
                <w:sz w:val="24"/>
                <w:szCs w:val="24"/>
              </w:rPr>
              <w:t xml:space="preserve"> земельного участка – 5000 кв. м</w:t>
            </w:r>
          </w:p>
          <w:p w14:paraId="6A6FBAEB" w14:textId="77777777" w:rsidR="008B4CAC" w:rsidRPr="00BC14DD" w:rsidRDefault="008B4CAC" w:rsidP="00D22792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Максимальное количество надземных этажей зданий</w:t>
            </w:r>
            <w:r w:rsidRPr="00BC14DD">
              <w:rPr>
                <w:sz w:val="24"/>
                <w:szCs w:val="24"/>
              </w:rPr>
              <w:t xml:space="preserve"> – 3 этажа</w:t>
            </w:r>
          </w:p>
          <w:p w14:paraId="5B62AC80" w14:textId="77777777" w:rsidR="008B4CAC" w:rsidRPr="00BC14DD" w:rsidRDefault="008B4CAC" w:rsidP="00D22792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Максимальный процент застройки</w:t>
            </w:r>
            <w:r w:rsidRPr="00BC14DD">
              <w:rPr>
                <w:sz w:val="24"/>
                <w:szCs w:val="24"/>
              </w:rPr>
              <w:t xml:space="preserve"> участка - 60%</w:t>
            </w:r>
          </w:p>
          <w:p w14:paraId="73809040" w14:textId="77777777" w:rsidR="008B4CAC" w:rsidRPr="00BC14DD" w:rsidRDefault="008B4CAC" w:rsidP="00D22792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Минимальный отступ</w:t>
            </w:r>
            <w:r w:rsidRPr="00BC14DD">
              <w:rPr>
                <w:sz w:val="24"/>
                <w:szCs w:val="24"/>
              </w:rPr>
              <w:t xml:space="preserve"> строений от границ участка - 3 м (в условиях реконструкции допускается устройство отступов по линии застройки существующего здания)</w:t>
            </w:r>
          </w:p>
          <w:p w14:paraId="262ADAB7" w14:textId="77777777" w:rsidR="008B4CAC" w:rsidRPr="00BC14DD" w:rsidRDefault="008B4CAC" w:rsidP="00D22792">
            <w:pPr>
              <w:spacing w:line="240" w:lineRule="auto"/>
              <w:ind w:firstLine="0"/>
              <w:textAlignment w:val="baseline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Минимальный процент озеленения </w:t>
            </w:r>
            <w:r w:rsidRPr="00BC14DD">
              <w:rPr>
                <w:sz w:val="24"/>
                <w:szCs w:val="24"/>
              </w:rPr>
              <w:t>(за исключением реконструкции)</w:t>
            </w:r>
            <w:r w:rsidRPr="00BC14DD">
              <w:rPr>
                <w:b/>
                <w:sz w:val="24"/>
                <w:szCs w:val="24"/>
              </w:rPr>
              <w:t xml:space="preserve"> </w:t>
            </w:r>
            <w:r w:rsidRPr="00BC14DD">
              <w:rPr>
                <w:sz w:val="24"/>
                <w:szCs w:val="24"/>
              </w:rPr>
              <w:t>земельного участка - 15%.</w:t>
            </w:r>
          </w:p>
        </w:tc>
      </w:tr>
      <w:tr w:rsidR="00BC14DD" w:rsidRPr="00BC14DD" w14:paraId="37D5C7D9" w14:textId="77777777" w:rsidTr="00D22792">
        <w:trPr>
          <w:trHeight w:val="583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6DC1A" w14:textId="77777777" w:rsidR="00E00318" w:rsidRPr="00BC14DD" w:rsidRDefault="008B4CAC" w:rsidP="00D2279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lastRenderedPageBreak/>
              <w:t>Амбулаторно-</w:t>
            </w:r>
          </w:p>
          <w:p w14:paraId="33317969" w14:textId="29ED3068" w:rsidR="008B4CAC" w:rsidRPr="00BC14DD" w:rsidRDefault="008B4CAC" w:rsidP="00D2279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поликлиническое обслуживание                                          (Код – 3.4.1)</w:t>
            </w:r>
          </w:p>
          <w:p w14:paraId="0C0B884A" w14:textId="77777777" w:rsidR="008B4CAC" w:rsidRPr="00BC14DD" w:rsidRDefault="008B4CAC" w:rsidP="00D2279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783BE0" w14:textId="77777777" w:rsidR="008B4CAC" w:rsidRPr="00BC14DD" w:rsidRDefault="008B4CAC" w:rsidP="00D227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C9DD4AB" w14:textId="77777777" w:rsidR="008B4CAC" w:rsidRPr="00BC14DD" w:rsidRDefault="008B4CAC" w:rsidP="00D22792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Минимальная площадь</w:t>
            </w:r>
            <w:r w:rsidRPr="00BC14DD">
              <w:rPr>
                <w:sz w:val="24"/>
                <w:szCs w:val="24"/>
              </w:rPr>
              <w:t xml:space="preserve"> земельного участка – 100 кв. м</w:t>
            </w:r>
          </w:p>
          <w:p w14:paraId="7DF48B38" w14:textId="77777777" w:rsidR="008B4CAC" w:rsidRPr="00BC14DD" w:rsidRDefault="008B4CAC" w:rsidP="00D22792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Максимальная площадь</w:t>
            </w:r>
            <w:r w:rsidRPr="00BC14DD">
              <w:rPr>
                <w:sz w:val="24"/>
                <w:szCs w:val="24"/>
              </w:rPr>
              <w:t xml:space="preserve"> земельного участка – 5000 кв. м</w:t>
            </w:r>
          </w:p>
          <w:p w14:paraId="298DE126" w14:textId="77777777" w:rsidR="008B4CAC" w:rsidRPr="00BC14DD" w:rsidRDefault="008B4CAC" w:rsidP="00D227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Максимальное количество надземных этажей зданий</w:t>
            </w:r>
            <w:r w:rsidRPr="00BC14DD">
              <w:rPr>
                <w:sz w:val="24"/>
                <w:szCs w:val="24"/>
              </w:rPr>
              <w:t xml:space="preserve"> – 3 этажа </w:t>
            </w:r>
          </w:p>
          <w:p w14:paraId="430347BF" w14:textId="77777777" w:rsidR="008B4CAC" w:rsidRPr="00BC14DD" w:rsidRDefault="008B4CAC" w:rsidP="00D227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Максимальный процент застройки </w:t>
            </w:r>
            <w:r w:rsidRPr="00BC14DD">
              <w:rPr>
                <w:sz w:val="24"/>
                <w:szCs w:val="24"/>
              </w:rPr>
              <w:t>участка - 60%</w:t>
            </w:r>
          </w:p>
          <w:p w14:paraId="6FE4352A" w14:textId="77777777" w:rsidR="008B4CAC" w:rsidRPr="00BC14DD" w:rsidRDefault="008B4CAC" w:rsidP="00D227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Минимальный отступ</w:t>
            </w:r>
            <w:r w:rsidRPr="00BC14DD">
              <w:rPr>
                <w:sz w:val="24"/>
                <w:szCs w:val="24"/>
              </w:rPr>
              <w:t xml:space="preserve"> строений от</w:t>
            </w:r>
          </w:p>
          <w:p w14:paraId="20D870BD" w14:textId="77777777" w:rsidR="008B4CAC" w:rsidRPr="00BC14DD" w:rsidRDefault="008B4CAC" w:rsidP="00D227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границ участка-1метр (за исключением от участков жилой застройки, от участков с жилой застройкой – 3 метра)</w:t>
            </w:r>
          </w:p>
          <w:p w14:paraId="2A69CC77" w14:textId="77777777" w:rsidR="008B4CAC" w:rsidRPr="00BC14DD" w:rsidRDefault="008B4CAC" w:rsidP="00D22792">
            <w:pPr>
              <w:spacing w:line="240" w:lineRule="auto"/>
              <w:ind w:firstLine="0"/>
              <w:textAlignment w:val="baseline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Минимальный процент озеленения </w:t>
            </w:r>
            <w:r w:rsidRPr="00BC14DD">
              <w:rPr>
                <w:sz w:val="24"/>
                <w:szCs w:val="24"/>
              </w:rPr>
              <w:t>(за исключением реконструкции)</w:t>
            </w:r>
            <w:r w:rsidRPr="00BC14DD">
              <w:rPr>
                <w:b/>
                <w:sz w:val="24"/>
                <w:szCs w:val="24"/>
              </w:rPr>
              <w:t xml:space="preserve"> </w:t>
            </w:r>
            <w:r w:rsidRPr="00BC14DD">
              <w:rPr>
                <w:sz w:val="24"/>
                <w:szCs w:val="24"/>
              </w:rPr>
              <w:t>земельного участка - 15%.</w:t>
            </w:r>
          </w:p>
        </w:tc>
      </w:tr>
      <w:tr w:rsidR="00BC14DD" w:rsidRPr="00BC14DD" w14:paraId="4D65F252" w14:textId="77777777" w:rsidTr="00D22792">
        <w:trPr>
          <w:trHeight w:val="583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0A8C6" w14:textId="77777777" w:rsidR="008B4CAC" w:rsidRPr="00BC14DD" w:rsidRDefault="008B4CAC" w:rsidP="00D2279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Ветеринарное </w:t>
            </w:r>
          </w:p>
          <w:p w14:paraId="5A377EB5" w14:textId="77777777" w:rsidR="008B4CAC" w:rsidRPr="00BC14DD" w:rsidRDefault="008B4CAC" w:rsidP="00D2279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обслуживание                                         (Код – 3.10)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04CA3C" w14:textId="77777777" w:rsidR="008B4CAC" w:rsidRPr="00BC14DD" w:rsidRDefault="008B4CAC" w:rsidP="00D227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кодами 3.10.1-3.10.2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CF2987" w14:textId="77777777" w:rsidR="008B4CAC" w:rsidRPr="00BC14DD" w:rsidRDefault="008B4CAC" w:rsidP="00D22792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Минимальная площадь</w:t>
            </w:r>
            <w:r w:rsidRPr="00BC14DD">
              <w:rPr>
                <w:sz w:val="24"/>
                <w:szCs w:val="24"/>
              </w:rPr>
              <w:t xml:space="preserve"> земельного участка – 300 кв. м</w:t>
            </w:r>
          </w:p>
          <w:p w14:paraId="7E78EFB0" w14:textId="77777777" w:rsidR="008B4CAC" w:rsidRPr="00BC14DD" w:rsidRDefault="008B4CAC" w:rsidP="00D22792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Максимальная площадь</w:t>
            </w:r>
            <w:r w:rsidRPr="00BC14DD">
              <w:rPr>
                <w:sz w:val="24"/>
                <w:szCs w:val="24"/>
              </w:rPr>
              <w:t xml:space="preserve"> земельного участка – 5000 кв. м</w:t>
            </w:r>
          </w:p>
          <w:p w14:paraId="0090365E" w14:textId="77777777" w:rsidR="008B4CAC" w:rsidRPr="00BC14DD" w:rsidRDefault="008B4CAC" w:rsidP="00D227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Максимальное количество надземных этажей зданий</w:t>
            </w:r>
            <w:r w:rsidRPr="00BC14DD">
              <w:rPr>
                <w:sz w:val="24"/>
                <w:szCs w:val="24"/>
              </w:rPr>
              <w:t xml:space="preserve"> – 2 этажа</w:t>
            </w:r>
          </w:p>
          <w:p w14:paraId="37825857" w14:textId="77777777" w:rsidR="008B4CAC" w:rsidRPr="00BC14DD" w:rsidRDefault="008B4CAC" w:rsidP="00D227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Максимальный процент застройки </w:t>
            </w:r>
            <w:r w:rsidRPr="00BC14DD">
              <w:rPr>
                <w:sz w:val="24"/>
                <w:szCs w:val="24"/>
              </w:rPr>
              <w:t>участка - 60%</w:t>
            </w:r>
          </w:p>
          <w:p w14:paraId="1E83D12F" w14:textId="77777777" w:rsidR="008B4CAC" w:rsidRPr="00BC14DD" w:rsidRDefault="008B4CAC" w:rsidP="00D227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Минимальный отступ</w:t>
            </w:r>
            <w:r w:rsidRPr="00BC14DD">
              <w:rPr>
                <w:sz w:val="24"/>
                <w:szCs w:val="24"/>
              </w:rPr>
              <w:t xml:space="preserve"> строений от</w:t>
            </w:r>
          </w:p>
          <w:p w14:paraId="41FCB345" w14:textId="77777777" w:rsidR="008B4CAC" w:rsidRPr="00BC14DD" w:rsidRDefault="008B4CAC" w:rsidP="00D2279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границ участка-1метр (за исключением от участков жилой застройки, от участков с жилой застройкой – 3 метра)</w:t>
            </w:r>
          </w:p>
          <w:p w14:paraId="16762494" w14:textId="77777777" w:rsidR="008B4CAC" w:rsidRPr="00BC14DD" w:rsidRDefault="008B4CAC" w:rsidP="00D2279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Минимальный процент озеленения </w:t>
            </w:r>
            <w:r w:rsidRPr="00BC14DD">
              <w:rPr>
                <w:sz w:val="24"/>
                <w:szCs w:val="24"/>
              </w:rPr>
              <w:t>(за исключением реконструкции)</w:t>
            </w:r>
            <w:r w:rsidRPr="00BC14DD">
              <w:rPr>
                <w:b/>
                <w:sz w:val="24"/>
                <w:szCs w:val="24"/>
              </w:rPr>
              <w:t xml:space="preserve"> </w:t>
            </w:r>
            <w:r w:rsidRPr="00BC14DD">
              <w:rPr>
                <w:sz w:val="24"/>
                <w:szCs w:val="24"/>
              </w:rPr>
              <w:t>земельного участка - 15%.</w:t>
            </w:r>
          </w:p>
        </w:tc>
      </w:tr>
      <w:tr w:rsidR="00BC14DD" w:rsidRPr="00BC14DD" w14:paraId="71E580B5" w14:textId="77777777" w:rsidTr="00D22792">
        <w:trPr>
          <w:trHeight w:val="583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81339" w14:textId="77777777" w:rsidR="008B4CAC" w:rsidRPr="00BC14DD" w:rsidRDefault="008B4CAC" w:rsidP="00D2279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Магазины                                          (Код – 4.4)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664614" w14:textId="77777777" w:rsidR="008B4CAC" w:rsidRPr="00BC14DD" w:rsidRDefault="008B4CAC" w:rsidP="00D227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9B34F8" w14:textId="77777777" w:rsidR="008B4CAC" w:rsidRPr="00BC14DD" w:rsidRDefault="008B4CAC" w:rsidP="00D22792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Минимальная площадь</w:t>
            </w:r>
            <w:r w:rsidRPr="00BC14DD">
              <w:rPr>
                <w:sz w:val="24"/>
                <w:szCs w:val="24"/>
              </w:rPr>
              <w:t xml:space="preserve"> земельного участка – 100 кв. м</w:t>
            </w:r>
          </w:p>
          <w:p w14:paraId="3B4C07C7" w14:textId="77777777" w:rsidR="008B4CAC" w:rsidRPr="00BC14DD" w:rsidRDefault="008B4CAC" w:rsidP="00D22792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Максимальная площадь</w:t>
            </w:r>
            <w:r w:rsidRPr="00BC14DD">
              <w:rPr>
                <w:sz w:val="24"/>
                <w:szCs w:val="24"/>
              </w:rPr>
              <w:t xml:space="preserve"> земельного участка – 5000 кв. м</w:t>
            </w:r>
          </w:p>
          <w:p w14:paraId="6ED33688" w14:textId="77777777" w:rsidR="008B4CAC" w:rsidRPr="00BC14DD" w:rsidRDefault="008B4CAC" w:rsidP="00D22792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Максимальное количество надземных этажей зданий</w:t>
            </w:r>
            <w:r w:rsidRPr="00BC14DD">
              <w:rPr>
                <w:sz w:val="24"/>
                <w:szCs w:val="24"/>
              </w:rPr>
              <w:t xml:space="preserve"> – 3 этажа</w:t>
            </w:r>
          </w:p>
          <w:p w14:paraId="37DFE60F" w14:textId="77777777" w:rsidR="008B4CAC" w:rsidRPr="00BC14DD" w:rsidRDefault="008B4CAC" w:rsidP="00D22792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Максимальный процент застройки</w:t>
            </w:r>
            <w:r w:rsidRPr="00BC14DD">
              <w:rPr>
                <w:sz w:val="24"/>
                <w:szCs w:val="24"/>
              </w:rPr>
              <w:t xml:space="preserve"> участка - 60%</w:t>
            </w:r>
          </w:p>
          <w:p w14:paraId="2389A199" w14:textId="77777777" w:rsidR="008B4CAC" w:rsidRPr="00BC14DD" w:rsidRDefault="008B4CAC" w:rsidP="00D227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Минимальный отступ</w:t>
            </w:r>
            <w:r w:rsidRPr="00BC14DD">
              <w:rPr>
                <w:sz w:val="24"/>
                <w:szCs w:val="24"/>
              </w:rPr>
              <w:t xml:space="preserve"> строений от</w:t>
            </w:r>
          </w:p>
          <w:p w14:paraId="72091D61" w14:textId="77777777" w:rsidR="008B4CAC" w:rsidRPr="00BC14DD" w:rsidRDefault="008B4CAC" w:rsidP="00D22792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границ участка-1метр (за исключением от участков жилой застройки, от участков с жилой застройкой – 3 метра)</w:t>
            </w:r>
          </w:p>
          <w:p w14:paraId="62B91849" w14:textId="77777777" w:rsidR="008B4CAC" w:rsidRPr="00BC14DD" w:rsidRDefault="008B4CAC" w:rsidP="00D22792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Минимальный процент озеленения </w:t>
            </w:r>
            <w:r w:rsidRPr="00BC14DD">
              <w:rPr>
                <w:sz w:val="24"/>
                <w:szCs w:val="24"/>
              </w:rPr>
              <w:t>(за исключением реконструкции)</w:t>
            </w:r>
            <w:r w:rsidRPr="00BC14DD">
              <w:rPr>
                <w:b/>
                <w:sz w:val="24"/>
                <w:szCs w:val="24"/>
              </w:rPr>
              <w:t xml:space="preserve"> </w:t>
            </w:r>
            <w:r w:rsidRPr="00BC14DD">
              <w:rPr>
                <w:sz w:val="24"/>
                <w:szCs w:val="24"/>
              </w:rPr>
              <w:t>земельного участка - 15%.</w:t>
            </w:r>
          </w:p>
        </w:tc>
      </w:tr>
      <w:tr w:rsidR="00BC14DD" w:rsidRPr="00BC14DD" w14:paraId="1E5494B8" w14:textId="77777777" w:rsidTr="00D22792">
        <w:trPr>
          <w:trHeight w:val="583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F6403" w14:textId="77777777" w:rsidR="008B4CAC" w:rsidRPr="00BC14DD" w:rsidRDefault="008B4CAC" w:rsidP="00D2279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Общественное </w:t>
            </w:r>
          </w:p>
          <w:p w14:paraId="56ACC9D7" w14:textId="77777777" w:rsidR="008B4CAC" w:rsidRPr="00BC14DD" w:rsidRDefault="008B4CAC" w:rsidP="00D2279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питание                                          (Код – 4.6)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C81599" w14:textId="77777777" w:rsidR="008B4CAC" w:rsidRPr="00BC14DD" w:rsidRDefault="008B4CAC" w:rsidP="00D227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F155EA" w14:textId="77777777" w:rsidR="008B4CAC" w:rsidRPr="00BC14DD" w:rsidRDefault="008B4CAC" w:rsidP="00D22792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Минимальная площадь</w:t>
            </w:r>
            <w:r w:rsidRPr="00BC14DD">
              <w:rPr>
                <w:sz w:val="24"/>
                <w:szCs w:val="24"/>
              </w:rPr>
              <w:t xml:space="preserve"> земельного участка – 100 кв. м</w:t>
            </w:r>
          </w:p>
          <w:p w14:paraId="2879C8DA" w14:textId="77777777" w:rsidR="008B4CAC" w:rsidRPr="00BC14DD" w:rsidRDefault="008B4CAC" w:rsidP="00D22792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Максимальная площадь</w:t>
            </w:r>
            <w:r w:rsidRPr="00BC14DD">
              <w:rPr>
                <w:sz w:val="24"/>
                <w:szCs w:val="24"/>
              </w:rPr>
              <w:t xml:space="preserve"> земельного участка – 5000 кв. м</w:t>
            </w:r>
          </w:p>
          <w:p w14:paraId="631B1AAD" w14:textId="77777777" w:rsidR="008B4CAC" w:rsidRPr="00BC14DD" w:rsidRDefault="008B4CAC" w:rsidP="00D22792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Максимальное количество надземных этажей зданий</w:t>
            </w:r>
            <w:r w:rsidRPr="00BC14DD">
              <w:rPr>
                <w:sz w:val="24"/>
                <w:szCs w:val="24"/>
              </w:rPr>
              <w:t xml:space="preserve"> – 3 этажа</w:t>
            </w:r>
          </w:p>
          <w:p w14:paraId="21DB43A1" w14:textId="77777777" w:rsidR="008B4CAC" w:rsidRPr="00BC14DD" w:rsidRDefault="008B4CAC" w:rsidP="00D22792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Максимальный процент застройки</w:t>
            </w:r>
            <w:r w:rsidRPr="00BC14DD">
              <w:rPr>
                <w:sz w:val="24"/>
                <w:szCs w:val="24"/>
              </w:rPr>
              <w:t xml:space="preserve"> участка - 60%</w:t>
            </w:r>
          </w:p>
          <w:p w14:paraId="73BE36BA" w14:textId="77777777" w:rsidR="008B4CAC" w:rsidRPr="00BC14DD" w:rsidRDefault="008B4CAC" w:rsidP="00D22792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Минимальный отступ</w:t>
            </w:r>
            <w:r w:rsidRPr="00BC14DD">
              <w:rPr>
                <w:sz w:val="24"/>
                <w:szCs w:val="24"/>
              </w:rPr>
              <w:t xml:space="preserve"> строений от границ участка - 3 м</w:t>
            </w:r>
          </w:p>
          <w:p w14:paraId="63466319" w14:textId="77777777" w:rsidR="008B4CAC" w:rsidRPr="00BC14DD" w:rsidRDefault="008B4CAC" w:rsidP="00D22792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lastRenderedPageBreak/>
              <w:t xml:space="preserve">Минимальный процент озеленения </w:t>
            </w:r>
            <w:r w:rsidRPr="00BC14DD">
              <w:rPr>
                <w:sz w:val="24"/>
                <w:szCs w:val="24"/>
              </w:rPr>
              <w:t>(за исключением реконструкции)</w:t>
            </w:r>
            <w:r w:rsidRPr="00BC14DD">
              <w:rPr>
                <w:b/>
                <w:sz w:val="24"/>
                <w:szCs w:val="24"/>
              </w:rPr>
              <w:t xml:space="preserve"> </w:t>
            </w:r>
            <w:r w:rsidRPr="00BC14DD">
              <w:rPr>
                <w:sz w:val="24"/>
                <w:szCs w:val="24"/>
              </w:rPr>
              <w:t>земельного участка - 15%.</w:t>
            </w:r>
          </w:p>
        </w:tc>
      </w:tr>
      <w:tr w:rsidR="00BC14DD" w:rsidRPr="00BC14DD" w14:paraId="15D6928A" w14:textId="77777777" w:rsidTr="00D22792">
        <w:trPr>
          <w:trHeight w:val="583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1A21" w14:textId="77777777" w:rsidR="008B4CAC" w:rsidRPr="00BC14DD" w:rsidRDefault="008B4CAC" w:rsidP="00D22792">
            <w:pPr>
              <w:spacing w:line="240" w:lineRule="auto"/>
              <w:ind w:firstLine="0"/>
              <w:jc w:val="left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b/>
                <w:bCs/>
                <w:sz w:val="24"/>
                <w:szCs w:val="24"/>
                <w:lang w:eastAsia="zh-CN"/>
              </w:rPr>
              <w:lastRenderedPageBreak/>
              <w:t>Гостиничное</w:t>
            </w:r>
          </w:p>
          <w:p w14:paraId="2329422D" w14:textId="77777777" w:rsidR="008B4CAC" w:rsidRPr="00BC14DD" w:rsidRDefault="008B4CAC" w:rsidP="00D22792">
            <w:pPr>
              <w:spacing w:line="240" w:lineRule="auto"/>
              <w:ind w:firstLine="0"/>
              <w:jc w:val="left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обслуживание</w:t>
            </w:r>
          </w:p>
          <w:p w14:paraId="00DC7831" w14:textId="77777777" w:rsidR="008B4CAC" w:rsidRPr="00BC14DD" w:rsidRDefault="008B4CAC" w:rsidP="00D22792">
            <w:pPr>
              <w:spacing w:line="240" w:lineRule="auto"/>
              <w:ind w:firstLine="0"/>
              <w:jc w:val="left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(Код – 4.7)</w:t>
            </w:r>
          </w:p>
          <w:p w14:paraId="24FB99FD" w14:textId="77777777" w:rsidR="008B4CAC" w:rsidRPr="00BC14DD" w:rsidRDefault="008B4CAC" w:rsidP="00D2279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4F3C80" w14:textId="77777777" w:rsidR="008B4CAC" w:rsidRPr="00BC14DD" w:rsidRDefault="008B4CAC" w:rsidP="00D227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>Размещение гостиниц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D0EBAD" w14:textId="77777777" w:rsidR="008B4CAC" w:rsidRPr="00BC14DD" w:rsidRDefault="008B4CAC" w:rsidP="00D227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bCs/>
                <w:sz w:val="24"/>
                <w:szCs w:val="24"/>
              </w:rPr>
              <w:t>Минимальная площадь</w:t>
            </w:r>
            <w:r w:rsidRPr="00BC14DD">
              <w:rPr>
                <w:sz w:val="24"/>
                <w:szCs w:val="24"/>
              </w:rPr>
              <w:t xml:space="preserve"> земельного участка - 400 кв. м.</w:t>
            </w:r>
          </w:p>
          <w:p w14:paraId="76EE4707" w14:textId="77777777" w:rsidR="008B4CAC" w:rsidRPr="00BC14DD" w:rsidRDefault="008B4CAC" w:rsidP="00D227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bCs/>
                <w:sz w:val="24"/>
                <w:szCs w:val="24"/>
              </w:rPr>
              <w:t>Максимальная</w:t>
            </w:r>
            <w:r w:rsidRPr="00BC14DD">
              <w:rPr>
                <w:sz w:val="24"/>
                <w:szCs w:val="24"/>
              </w:rPr>
              <w:t xml:space="preserve"> </w:t>
            </w:r>
            <w:r w:rsidRPr="00BC14DD">
              <w:rPr>
                <w:b/>
                <w:bCs/>
                <w:sz w:val="24"/>
                <w:szCs w:val="24"/>
              </w:rPr>
              <w:t>площадь</w:t>
            </w:r>
            <w:r w:rsidRPr="00BC14DD">
              <w:rPr>
                <w:sz w:val="24"/>
                <w:szCs w:val="24"/>
              </w:rPr>
              <w:t xml:space="preserve"> земельного участка - 5000 кв. м.</w:t>
            </w:r>
          </w:p>
          <w:p w14:paraId="2E27C910" w14:textId="77777777" w:rsidR="008B4CAC" w:rsidRPr="00BC14DD" w:rsidRDefault="008B4CAC" w:rsidP="00D227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Максимальное количество надземных этажей зданий</w:t>
            </w:r>
            <w:r w:rsidRPr="00BC14DD">
              <w:rPr>
                <w:sz w:val="24"/>
                <w:szCs w:val="24"/>
              </w:rPr>
              <w:t xml:space="preserve"> – 3 этажа</w:t>
            </w:r>
          </w:p>
          <w:p w14:paraId="4759257B" w14:textId="77777777" w:rsidR="008B4CAC" w:rsidRPr="00BC14DD" w:rsidRDefault="008B4CAC" w:rsidP="00D227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Максимальный процент застройки </w:t>
            </w:r>
            <w:r w:rsidRPr="00BC14DD">
              <w:rPr>
                <w:sz w:val="24"/>
                <w:szCs w:val="24"/>
              </w:rPr>
              <w:t>участка - 60%</w:t>
            </w:r>
          </w:p>
          <w:p w14:paraId="41FFC224" w14:textId="77777777" w:rsidR="008B4CAC" w:rsidRPr="00BC14DD" w:rsidRDefault="008B4CAC" w:rsidP="00D227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Минимальный отступ</w:t>
            </w:r>
            <w:r w:rsidRPr="00BC14DD">
              <w:rPr>
                <w:sz w:val="24"/>
                <w:szCs w:val="24"/>
              </w:rPr>
              <w:t xml:space="preserve"> строений от</w:t>
            </w:r>
          </w:p>
          <w:p w14:paraId="0BC7AC7C" w14:textId="77777777" w:rsidR="008B4CAC" w:rsidRPr="00BC14DD" w:rsidRDefault="008B4CAC" w:rsidP="00D2279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границ участка-1метр (за исключением от участков жилой застройки, от участков с жилой застройкой – 3 метра)</w:t>
            </w:r>
          </w:p>
          <w:p w14:paraId="0630B684" w14:textId="77777777" w:rsidR="008B4CAC" w:rsidRPr="00BC14DD" w:rsidRDefault="008B4CAC" w:rsidP="00D22792">
            <w:pPr>
              <w:spacing w:line="240" w:lineRule="auto"/>
              <w:ind w:firstLine="0"/>
              <w:textAlignment w:val="baseline"/>
              <w:rPr>
                <w:b/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Данные объекты должны иметь необходимое расчетное количество парковочных мест (отдельно стоящих, встроенных, пристроенных, подземных) только на территории своих земельных участков.</w:t>
            </w:r>
          </w:p>
        </w:tc>
      </w:tr>
      <w:tr w:rsidR="00EE0DEC" w:rsidRPr="00BC14DD" w14:paraId="2A27A664" w14:textId="77777777" w:rsidTr="00B461B3">
        <w:trPr>
          <w:trHeight w:val="3036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7E5F8C" w14:textId="77777777" w:rsidR="00EE0DEC" w:rsidRPr="00BC14DD" w:rsidRDefault="00EE0DEC" w:rsidP="00D22792">
            <w:pPr>
              <w:spacing w:line="240" w:lineRule="auto"/>
              <w:ind w:firstLine="0"/>
              <w:jc w:val="left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b/>
                <w:bCs/>
                <w:sz w:val="24"/>
                <w:szCs w:val="24"/>
                <w:lang w:eastAsia="zh-CN"/>
              </w:rPr>
              <w:t xml:space="preserve">Ремонт </w:t>
            </w:r>
          </w:p>
          <w:p w14:paraId="3924433F" w14:textId="77777777" w:rsidR="00EE0DEC" w:rsidRPr="00BC14DD" w:rsidRDefault="00EE0DEC" w:rsidP="00D22792">
            <w:pPr>
              <w:spacing w:line="240" w:lineRule="auto"/>
              <w:ind w:firstLine="0"/>
              <w:jc w:val="left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автомобилей</w:t>
            </w:r>
          </w:p>
          <w:p w14:paraId="685D2C4C" w14:textId="3F349161" w:rsidR="00EE0DEC" w:rsidRPr="00BC14DD" w:rsidRDefault="00EE0DEC" w:rsidP="00EE0DEC">
            <w:pPr>
              <w:spacing w:line="240" w:lineRule="auto"/>
              <w:ind w:firstLine="0"/>
              <w:jc w:val="left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(Код – 4.9.1.4)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9795818" w14:textId="180F37F7" w:rsidR="00EE0DEC" w:rsidRPr="00BC14DD" w:rsidRDefault="00EE0DEC" w:rsidP="00EE0DEC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sz w:val="24"/>
                <w:szCs w:val="24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F356D8F" w14:textId="77777777" w:rsidR="00EE0DEC" w:rsidRPr="00BC14DD" w:rsidRDefault="00EE0DEC" w:rsidP="00D227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bCs/>
                <w:sz w:val="24"/>
                <w:szCs w:val="24"/>
              </w:rPr>
              <w:t>Минимальная площадь</w:t>
            </w:r>
            <w:r w:rsidRPr="00BC14DD">
              <w:rPr>
                <w:sz w:val="24"/>
                <w:szCs w:val="24"/>
              </w:rPr>
              <w:t xml:space="preserve"> земельного участка - 100 кв. м.</w:t>
            </w:r>
          </w:p>
          <w:p w14:paraId="5FB8BC72" w14:textId="77777777" w:rsidR="00EE0DEC" w:rsidRPr="00BC14DD" w:rsidRDefault="00EE0DEC" w:rsidP="00D227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bCs/>
                <w:sz w:val="24"/>
                <w:szCs w:val="24"/>
              </w:rPr>
              <w:t>Максимальная</w:t>
            </w:r>
            <w:r w:rsidRPr="00BC14DD">
              <w:rPr>
                <w:sz w:val="24"/>
                <w:szCs w:val="24"/>
              </w:rPr>
              <w:t xml:space="preserve"> </w:t>
            </w:r>
            <w:r w:rsidRPr="00BC14DD">
              <w:rPr>
                <w:b/>
                <w:bCs/>
                <w:sz w:val="24"/>
                <w:szCs w:val="24"/>
              </w:rPr>
              <w:t>площадь</w:t>
            </w:r>
            <w:r w:rsidRPr="00BC14DD">
              <w:rPr>
                <w:sz w:val="24"/>
                <w:szCs w:val="24"/>
              </w:rPr>
              <w:t xml:space="preserve"> земельного участка - 1000 кв. м.</w:t>
            </w:r>
          </w:p>
          <w:p w14:paraId="4D2255C7" w14:textId="77777777" w:rsidR="00EE0DEC" w:rsidRPr="00BC14DD" w:rsidRDefault="00EE0DEC" w:rsidP="00D227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Максимальное количество надземных этажей зданий</w:t>
            </w:r>
            <w:r w:rsidRPr="00BC14DD">
              <w:rPr>
                <w:sz w:val="24"/>
                <w:szCs w:val="24"/>
              </w:rPr>
              <w:t xml:space="preserve"> – 2 этажа</w:t>
            </w:r>
          </w:p>
          <w:p w14:paraId="39419081" w14:textId="4DA8F7DD" w:rsidR="00EE0DEC" w:rsidRPr="00BC14DD" w:rsidRDefault="00EE0DEC" w:rsidP="00D227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Максимальный процент застройки </w:t>
            </w:r>
            <w:r w:rsidRPr="00BC14DD">
              <w:rPr>
                <w:sz w:val="24"/>
                <w:szCs w:val="24"/>
              </w:rPr>
              <w:t xml:space="preserve">участка - </w:t>
            </w:r>
            <w:r>
              <w:rPr>
                <w:sz w:val="24"/>
                <w:szCs w:val="24"/>
              </w:rPr>
              <w:t>6</w:t>
            </w:r>
            <w:r w:rsidRPr="00BC14DD">
              <w:rPr>
                <w:sz w:val="24"/>
                <w:szCs w:val="24"/>
              </w:rPr>
              <w:t>0%, процент застройки подземной части не регламентируется</w:t>
            </w:r>
          </w:p>
          <w:p w14:paraId="083D13A7" w14:textId="37C59BC6" w:rsidR="00EE0DEC" w:rsidRPr="00BC14DD" w:rsidRDefault="00EE0DEC" w:rsidP="00527D54">
            <w:pPr>
              <w:widowControl w:val="0"/>
              <w:spacing w:line="240" w:lineRule="auto"/>
              <w:ind w:right="-60" w:firstLine="16"/>
              <w:jc w:val="left"/>
              <w:rPr>
                <w:sz w:val="24"/>
                <w:szCs w:val="24"/>
              </w:rPr>
            </w:pPr>
            <w:r w:rsidRPr="00BC14DD">
              <w:rPr>
                <w:b/>
                <w:bCs/>
                <w:sz w:val="24"/>
                <w:szCs w:val="24"/>
              </w:rPr>
              <w:t xml:space="preserve">Минимальный процент озеленения </w:t>
            </w:r>
            <w:r w:rsidRPr="00BC14DD">
              <w:rPr>
                <w:sz w:val="24"/>
                <w:szCs w:val="24"/>
              </w:rPr>
              <w:t>земельного участка - 10%.</w:t>
            </w:r>
          </w:p>
        </w:tc>
      </w:tr>
      <w:tr w:rsidR="00BC14DD" w:rsidRPr="00BC14DD" w14:paraId="1EDAEF0A" w14:textId="77777777" w:rsidTr="00D22792">
        <w:trPr>
          <w:trHeight w:val="583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41910" w14:textId="77777777" w:rsidR="008B4CAC" w:rsidRPr="00BC14DD" w:rsidRDefault="008B4CAC" w:rsidP="00D2279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Спорт                                           (Код - 5.1)</w:t>
            </w:r>
          </w:p>
          <w:p w14:paraId="0B322A8C" w14:textId="77777777" w:rsidR="008B4CAC" w:rsidRPr="00BC14DD" w:rsidRDefault="008B4CAC" w:rsidP="00D2279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96E506" w14:textId="77777777" w:rsidR="008B4CAC" w:rsidRPr="00BC14DD" w:rsidRDefault="008B4CAC" w:rsidP="00D227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5.1.1-5.1.7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DCD872" w14:textId="77777777" w:rsidR="008B4CAC" w:rsidRPr="00BC14DD" w:rsidRDefault="008B4CAC" w:rsidP="00D22792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Минимальная площадь</w:t>
            </w:r>
            <w:r w:rsidRPr="00BC14DD">
              <w:rPr>
                <w:sz w:val="24"/>
                <w:szCs w:val="24"/>
              </w:rPr>
              <w:t xml:space="preserve"> земельного участка – 300 кв. м</w:t>
            </w:r>
          </w:p>
          <w:p w14:paraId="3C6848E8" w14:textId="77777777" w:rsidR="008B4CAC" w:rsidRPr="00BC14DD" w:rsidRDefault="008B4CAC" w:rsidP="00D22792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Максимальная площадь</w:t>
            </w:r>
            <w:r w:rsidRPr="00BC14DD">
              <w:rPr>
                <w:sz w:val="24"/>
                <w:szCs w:val="24"/>
              </w:rPr>
              <w:t xml:space="preserve"> земельного участка – 5000 кв. м</w:t>
            </w:r>
          </w:p>
          <w:p w14:paraId="07C1CEAA" w14:textId="77777777" w:rsidR="008B4CAC" w:rsidRPr="00BC14DD" w:rsidRDefault="008B4CAC" w:rsidP="00D227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Максимальное количество надземных этажей зданий</w:t>
            </w:r>
            <w:r w:rsidRPr="00BC14DD">
              <w:rPr>
                <w:sz w:val="24"/>
                <w:szCs w:val="24"/>
              </w:rPr>
              <w:t xml:space="preserve"> – 3 этажа </w:t>
            </w:r>
          </w:p>
          <w:p w14:paraId="31221631" w14:textId="45250DEB" w:rsidR="008B4CAC" w:rsidRPr="00BC14DD" w:rsidRDefault="008B4CAC" w:rsidP="00D227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Максимальный процент застройки </w:t>
            </w:r>
            <w:r w:rsidRPr="00BC14DD">
              <w:rPr>
                <w:sz w:val="24"/>
                <w:szCs w:val="24"/>
              </w:rPr>
              <w:t xml:space="preserve">участка - </w:t>
            </w:r>
            <w:r w:rsidR="00EE0DEC">
              <w:rPr>
                <w:sz w:val="24"/>
                <w:szCs w:val="24"/>
              </w:rPr>
              <w:t>6</w:t>
            </w:r>
            <w:r w:rsidRPr="00BC14DD">
              <w:rPr>
                <w:sz w:val="24"/>
                <w:szCs w:val="24"/>
              </w:rPr>
              <w:t>0%</w:t>
            </w:r>
          </w:p>
          <w:p w14:paraId="03BA25C1" w14:textId="77777777" w:rsidR="008B4CAC" w:rsidRPr="00BC14DD" w:rsidRDefault="008B4CAC" w:rsidP="00D227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Минимальный отступ</w:t>
            </w:r>
            <w:r w:rsidRPr="00BC14DD">
              <w:rPr>
                <w:sz w:val="24"/>
                <w:szCs w:val="24"/>
              </w:rPr>
              <w:t xml:space="preserve"> строений от</w:t>
            </w:r>
          </w:p>
          <w:p w14:paraId="17470953" w14:textId="77777777" w:rsidR="008B4CAC" w:rsidRPr="00BC14DD" w:rsidRDefault="008B4CAC" w:rsidP="00D227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границ участка-1метр (за исключением от участков жилой застройки, от участков с жилой застройкой – 3 метра)</w:t>
            </w:r>
          </w:p>
          <w:p w14:paraId="1B3D6F13" w14:textId="77777777" w:rsidR="008B4CAC" w:rsidRPr="00BC14DD" w:rsidRDefault="008B4CAC" w:rsidP="00D22792">
            <w:pPr>
              <w:spacing w:line="240" w:lineRule="auto"/>
              <w:ind w:firstLine="0"/>
              <w:textAlignment w:val="baseline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Минимальный процент озеленения </w:t>
            </w:r>
            <w:r w:rsidRPr="00BC14DD">
              <w:rPr>
                <w:sz w:val="24"/>
                <w:szCs w:val="24"/>
              </w:rPr>
              <w:t>(за исключением реконструкции)</w:t>
            </w:r>
            <w:r w:rsidRPr="00BC14DD">
              <w:rPr>
                <w:b/>
                <w:sz w:val="24"/>
                <w:szCs w:val="24"/>
              </w:rPr>
              <w:t xml:space="preserve"> </w:t>
            </w:r>
            <w:r w:rsidRPr="00BC14DD">
              <w:rPr>
                <w:sz w:val="24"/>
                <w:szCs w:val="24"/>
              </w:rPr>
              <w:t>земельного участка - 10%.</w:t>
            </w:r>
          </w:p>
        </w:tc>
      </w:tr>
      <w:tr w:rsidR="008B4CAC" w:rsidRPr="00BC14DD" w14:paraId="04BD8F7B" w14:textId="77777777" w:rsidTr="00D22792">
        <w:trPr>
          <w:trHeight w:val="583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122E1" w14:textId="77777777" w:rsidR="008B4CAC" w:rsidRPr="00BC14DD" w:rsidRDefault="008B4CAC" w:rsidP="00D2279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lastRenderedPageBreak/>
              <w:t xml:space="preserve">Обеспечение </w:t>
            </w:r>
          </w:p>
          <w:p w14:paraId="3C74002F" w14:textId="77777777" w:rsidR="008B4CAC" w:rsidRPr="00BC14DD" w:rsidRDefault="008B4CAC" w:rsidP="00D2279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внутреннего </w:t>
            </w:r>
          </w:p>
          <w:p w14:paraId="4937DADF" w14:textId="77777777" w:rsidR="008B4CAC" w:rsidRPr="00BC14DD" w:rsidRDefault="008B4CAC" w:rsidP="00D2279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правопорядка                                          (Код – 8.3)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D48801" w14:textId="77777777" w:rsidR="008B4CAC" w:rsidRPr="00BC14DD" w:rsidRDefault="008B4CAC" w:rsidP="00D227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729D41" w14:textId="77777777" w:rsidR="008B4CAC" w:rsidRPr="00BC14DD" w:rsidRDefault="008B4CAC" w:rsidP="00D22792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Минимальная площадь</w:t>
            </w:r>
            <w:r w:rsidRPr="00BC14DD">
              <w:rPr>
                <w:sz w:val="24"/>
                <w:szCs w:val="24"/>
              </w:rPr>
              <w:t xml:space="preserve"> земельного участка – 100 кв. м</w:t>
            </w:r>
          </w:p>
          <w:p w14:paraId="5A078913" w14:textId="77777777" w:rsidR="008B4CAC" w:rsidRPr="00BC14DD" w:rsidRDefault="008B4CAC" w:rsidP="00D22792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Максимальная площадь</w:t>
            </w:r>
            <w:r w:rsidRPr="00BC14DD">
              <w:rPr>
                <w:sz w:val="24"/>
                <w:szCs w:val="24"/>
              </w:rPr>
              <w:t xml:space="preserve"> земельного участка – 5000 кв. м</w:t>
            </w:r>
          </w:p>
          <w:p w14:paraId="6E227C29" w14:textId="77777777" w:rsidR="008B4CAC" w:rsidRPr="00BC14DD" w:rsidRDefault="008B4CAC" w:rsidP="00D227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Максимальное количество надземных этажей зданий</w:t>
            </w:r>
            <w:r w:rsidRPr="00BC14DD">
              <w:rPr>
                <w:sz w:val="24"/>
                <w:szCs w:val="24"/>
              </w:rPr>
              <w:t xml:space="preserve"> – 3 этажа </w:t>
            </w:r>
          </w:p>
          <w:p w14:paraId="3C021E11" w14:textId="77777777" w:rsidR="008B4CAC" w:rsidRPr="00BC14DD" w:rsidRDefault="008B4CAC" w:rsidP="00D227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Максимальный процент застройки </w:t>
            </w:r>
            <w:r w:rsidRPr="00BC14DD">
              <w:rPr>
                <w:sz w:val="24"/>
                <w:szCs w:val="24"/>
              </w:rPr>
              <w:t>участка - 60%</w:t>
            </w:r>
          </w:p>
          <w:p w14:paraId="38483EAE" w14:textId="77777777" w:rsidR="008B4CAC" w:rsidRPr="00BC14DD" w:rsidRDefault="008B4CAC" w:rsidP="00D227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Минимальный отступ</w:t>
            </w:r>
            <w:r w:rsidRPr="00BC14DD">
              <w:rPr>
                <w:sz w:val="24"/>
                <w:szCs w:val="24"/>
              </w:rPr>
              <w:t xml:space="preserve"> строений от границ участка - 1метр (за исключением от участков жилой застройки, от участков с жилой застройкой – 3 метра)</w:t>
            </w:r>
          </w:p>
          <w:p w14:paraId="46995E25" w14:textId="77777777" w:rsidR="008B4CAC" w:rsidRPr="00BC14DD" w:rsidRDefault="008B4CAC" w:rsidP="00D22792">
            <w:pPr>
              <w:spacing w:line="240" w:lineRule="auto"/>
              <w:ind w:firstLine="0"/>
              <w:textAlignment w:val="baseline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Минимальный процент озеленения </w:t>
            </w:r>
            <w:r w:rsidRPr="00BC14DD">
              <w:rPr>
                <w:sz w:val="24"/>
                <w:szCs w:val="24"/>
              </w:rPr>
              <w:t>(за исключением реконструкции)</w:t>
            </w:r>
            <w:r w:rsidRPr="00BC14DD">
              <w:rPr>
                <w:b/>
                <w:sz w:val="24"/>
                <w:szCs w:val="24"/>
              </w:rPr>
              <w:t xml:space="preserve"> </w:t>
            </w:r>
            <w:r w:rsidRPr="00BC14DD">
              <w:rPr>
                <w:sz w:val="24"/>
                <w:szCs w:val="24"/>
              </w:rPr>
              <w:t>земельного участка - 15%.</w:t>
            </w:r>
          </w:p>
        </w:tc>
      </w:tr>
    </w:tbl>
    <w:p w14:paraId="77361395" w14:textId="77777777" w:rsidR="008B4CAC" w:rsidRPr="00BC14DD" w:rsidRDefault="008B4CAC" w:rsidP="008B4CAC">
      <w:pPr>
        <w:spacing w:line="240" w:lineRule="auto"/>
        <w:ind w:firstLine="0"/>
        <w:rPr>
          <w:sz w:val="24"/>
          <w:szCs w:val="24"/>
        </w:rPr>
      </w:pPr>
    </w:p>
    <w:p w14:paraId="709A3A48" w14:textId="77777777" w:rsidR="008B4CAC" w:rsidRPr="00BC14DD" w:rsidRDefault="008B4CAC" w:rsidP="008B4CAC">
      <w:pPr>
        <w:spacing w:line="240" w:lineRule="auto"/>
        <w:ind w:firstLine="709"/>
        <w:rPr>
          <w:b/>
          <w:sz w:val="24"/>
          <w:szCs w:val="24"/>
        </w:rPr>
      </w:pPr>
      <w:r w:rsidRPr="00BC14DD">
        <w:rPr>
          <w:sz w:val="24"/>
          <w:szCs w:val="24"/>
        </w:rPr>
        <w:t>5.</w:t>
      </w:r>
      <w:r w:rsidRPr="00BC14DD">
        <w:rPr>
          <w:b/>
          <w:sz w:val="24"/>
          <w:szCs w:val="24"/>
        </w:rPr>
        <w:t xml:space="preserve"> Вспомогательные виды и параметры разрешённого использования земельных участков и объектов капитального строительства</w:t>
      </w:r>
    </w:p>
    <w:p w14:paraId="67BABF6F" w14:textId="77777777" w:rsidR="008B4CAC" w:rsidRPr="00BC14DD" w:rsidRDefault="008B4CAC" w:rsidP="008B4CAC">
      <w:pPr>
        <w:spacing w:line="240" w:lineRule="auto"/>
        <w:ind w:firstLine="0"/>
        <w:rPr>
          <w:rFonts w:eastAsia="Calibri"/>
          <w:sz w:val="24"/>
          <w:szCs w:val="24"/>
        </w:rPr>
      </w:pPr>
    </w:p>
    <w:tbl>
      <w:tblPr>
        <w:tblW w:w="99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3927"/>
        <w:gridCol w:w="6003"/>
      </w:tblGrid>
      <w:tr w:rsidR="00BC14DD" w:rsidRPr="00BC14DD" w14:paraId="3E04E506" w14:textId="77777777" w:rsidTr="00D22792">
        <w:trPr>
          <w:trHeight w:val="583"/>
          <w:jc w:val="center"/>
        </w:trPr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EF918" w14:textId="77777777" w:rsidR="008B4CAC" w:rsidRPr="00BC14DD" w:rsidRDefault="008B4CAC" w:rsidP="00D22792">
            <w:pPr>
              <w:spacing w:line="240" w:lineRule="auto"/>
              <w:ind w:firstLine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b/>
                <w:bCs/>
                <w:sz w:val="24"/>
                <w:szCs w:val="24"/>
              </w:rPr>
              <w:t>Виды разрешенного использования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AB6B32F" w14:textId="77777777" w:rsidR="008B4CAC" w:rsidRPr="00BC14DD" w:rsidRDefault="008B4CAC" w:rsidP="00D22792">
            <w:pPr>
              <w:spacing w:line="240" w:lineRule="auto"/>
              <w:ind w:firstLine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b/>
                <w:bCs/>
                <w:sz w:val="24"/>
                <w:szCs w:val="24"/>
              </w:rPr>
              <w:t>Предельные параметры</w:t>
            </w:r>
          </w:p>
        </w:tc>
      </w:tr>
      <w:tr w:rsidR="00BC14DD" w:rsidRPr="00BC14DD" w14:paraId="74C8A826" w14:textId="77777777" w:rsidTr="00D22792">
        <w:trPr>
          <w:trHeight w:val="302"/>
          <w:jc w:val="center"/>
        </w:trPr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86F88" w14:textId="77777777" w:rsidR="008B4CAC" w:rsidRPr="00BC14DD" w:rsidRDefault="008B4CAC" w:rsidP="00D22792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>Постройки хозяйственного назначения (летние кухни, хозяйственные постройки, кладовые, подвалы, бани, бассейны, теплицы, оранжереи, сады, огороды, навесы) индивидуального использования.</w:t>
            </w:r>
          </w:p>
          <w:p w14:paraId="59BB602A" w14:textId="77777777" w:rsidR="008B4CAC" w:rsidRPr="00BC14DD" w:rsidRDefault="008B4CAC" w:rsidP="00D22792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>Хозяйственные постройки для хранения инвентаря и других хозяйственных нужд, а также - хозяйственные подъезды для территорий с местами приложения труда и с возможностью ведения ограниченного личного подсобного хозяйства (без содержания скота и птицы), садоводства, огородничества.</w:t>
            </w:r>
          </w:p>
          <w:p w14:paraId="04650819" w14:textId="77777777" w:rsidR="008B4CAC" w:rsidRPr="00BC14DD" w:rsidRDefault="008B4CAC" w:rsidP="00D22792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</w:p>
          <w:p w14:paraId="32F45C95" w14:textId="77777777" w:rsidR="008B4CAC" w:rsidRPr="00BC14DD" w:rsidRDefault="008B4CAC" w:rsidP="00D22792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908E21" w14:textId="77777777" w:rsidR="008B4CAC" w:rsidRPr="00BC14DD" w:rsidRDefault="008B4CAC" w:rsidP="00D22792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 xml:space="preserve">Максимальное количество надземных этажей – не более 2 </w:t>
            </w:r>
            <w:proofErr w:type="spellStart"/>
            <w:r w:rsidRPr="00BC14DD">
              <w:rPr>
                <w:rFonts w:eastAsia="SimSun"/>
                <w:sz w:val="24"/>
                <w:szCs w:val="24"/>
                <w:lang w:eastAsia="zh-CN"/>
              </w:rPr>
              <w:t>эт</w:t>
            </w:r>
            <w:proofErr w:type="spellEnd"/>
            <w:r w:rsidRPr="00BC14DD">
              <w:rPr>
                <w:rFonts w:eastAsia="SimSun"/>
                <w:sz w:val="24"/>
                <w:szCs w:val="24"/>
                <w:lang w:eastAsia="zh-CN"/>
              </w:rPr>
              <w:t xml:space="preserve">. (при условии обеспечения нормативной инсоляции на территории соседних </w:t>
            </w:r>
            <w:proofErr w:type="spellStart"/>
            <w:r w:rsidRPr="00BC14DD">
              <w:rPr>
                <w:rFonts w:eastAsia="SimSun"/>
                <w:sz w:val="24"/>
                <w:szCs w:val="24"/>
                <w:lang w:eastAsia="zh-CN"/>
              </w:rPr>
              <w:t>приквартирных</w:t>
            </w:r>
            <w:proofErr w:type="spellEnd"/>
            <w:r w:rsidRPr="00BC14DD">
              <w:rPr>
                <w:rFonts w:eastAsia="SimSun"/>
                <w:sz w:val="24"/>
                <w:szCs w:val="24"/>
                <w:lang w:eastAsia="zh-CN"/>
              </w:rPr>
              <w:t xml:space="preserve"> участков).</w:t>
            </w:r>
          </w:p>
          <w:p w14:paraId="3BA96533" w14:textId="77777777" w:rsidR="008B4CAC" w:rsidRPr="00BC14DD" w:rsidRDefault="008B4CAC" w:rsidP="00D22792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 xml:space="preserve">Общая площадь теплиц не более 1500 </w:t>
            </w:r>
            <w:proofErr w:type="spellStart"/>
            <w:r w:rsidRPr="00BC14DD">
              <w:rPr>
                <w:rFonts w:eastAsia="SimSun"/>
                <w:sz w:val="24"/>
                <w:szCs w:val="24"/>
                <w:lang w:eastAsia="zh-CN"/>
              </w:rPr>
              <w:t>кв.м</w:t>
            </w:r>
            <w:proofErr w:type="spellEnd"/>
          </w:p>
          <w:p w14:paraId="6C9C2DDE" w14:textId="77777777" w:rsidR="008B4CAC" w:rsidRPr="00BC14DD" w:rsidRDefault="008B4CAC" w:rsidP="00D22792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>Расстояние от хозяйственных построек до красных линий улиц и проездов не менее - 5 м.</w:t>
            </w:r>
          </w:p>
          <w:p w14:paraId="3E987D68" w14:textId="77777777" w:rsidR="008B4CAC" w:rsidRPr="00BC14DD" w:rsidRDefault="008B4CAC" w:rsidP="00D22792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>Расстояние от окон жилых комнат до стен соседнего дома и хозяйственных построек (сарая, гаража, бани), расположенных на соседних земельных участках, должно быть не менее - 6 м.</w:t>
            </w:r>
          </w:p>
          <w:p w14:paraId="7B0FDE03" w14:textId="77777777" w:rsidR="008B4CAC" w:rsidRPr="00BC14DD" w:rsidRDefault="008B4CAC" w:rsidP="00D22792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>Допускается блокировка хозяйственных построек на смежных приусадебных земельных участках по взаимному (удостоверенному) согласию домовладельцев при новом строительстве с учетом противопожарных требований.</w:t>
            </w:r>
          </w:p>
          <w:p w14:paraId="2AC51420" w14:textId="77777777" w:rsidR="008B4CAC" w:rsidRPr="00BC14DD" w:rsidRDefault="008B4CAC" w:rsidP="00D22792">
            <w:pPr>
              <w:tabs>
                <w:tab w:val="left" w:pos="1134"/>
              </w:tabs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>Группы сараев должны содержать не более 30 блоков каждая. Площадь застройки сблокированных сараев не должна превышать 800 м2.</w:t>
            </w:r>
          </w:p>
          <w:p w14:paraId="65A1CCFD" w14:textId="77777777" w:rsidR="008B4CAC" w:rsidRPr="00BC14DD" w:rsidRDefault="008B4CAC" w:rsidP="00D22792">
            <w:pPr>
              <w:tabs>
                <w:tab w:val="left" w:pos="1134"/>
              </w:tabs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>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помещений.</w:t>
            </w:r>
          </w:p>
          <w:p w14:paraId="0B41FD0D" w14:textId="77777777" w:rsidR="008B4CAC" w:rsidRPr="00BC14DD" w:rsidRDefault="008B4CAC" w:rsidP="00D22792">
            <w:pPr>
              <w:tabs>
                <w:tab w:val="left" w:pos="1134"/>
              </w:tabs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>Устройство навесов не должно ущемлять законных интересов соседних домовладельцев, в части водоотведения атмосферных осадков с кровли навесов, при устройстве навесов минимальный отступ от границы участка – 1м.</w:t>
            </w:r>
          </w:p>
          <w:p w14:paraId="7D9587DA" w14:textId="77777777" w:rsidR="008B4CAC" w:rsidRPr="00BC14DD" w:rsidRDefault="008B4CAC" w:rsidP="00D22792">
            <w:pPr>
              <w:tabs>
                <w:tab w:val="left" w:pos="-9323"/>
              </w:tabs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>Хозяйственные постройки должны быть обеспечены системами водоотведения с кровли, с целью предотвращения подтопления соседних земельных участков и строений.</w:t>
            </w:r>
          </w:p>
          <w:p w14:paraId="6C89B5DF" w14:textId="77777777" w:rsidR="008B4CAC" w:rsidRPr="00BC14DD" w:rsidRDefault="008B4CAC" w:rsidP="00D22792">
            <w:pPr>
              <w:tabs>
                <w:tab w:val="left" w:pos="-9323"/>
              </w:tabs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lastRenderedPageBreak/>
              <w:t>Допускается не выполнять организованный сток воды с кровли при условии, когда смежные земельные участки находятся на одном уровне и между строениями, расположенными на соседних земельных участках расстояние не менее 4 м.</w:t>
            </w:r>
          </w:p>
          <w:p w14:paraId="7A1319A1" w14:textId="77777777" w:rsidR="008B4CAC" w:rsidRPr="00BC14DD" w:rsidRDefault="008B4CAC" w:rsidP="00D22792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>Вспомогательные строения, за исключением гаражей, размещать со стороны улиц не допускается.</w:t>
            </w:r>
          </w:p>
          <w:p w14:paraId="49CB2BCD" w14:textId="43E2EF0A" w:rsidR="008B4CAC" w:rsidRPr="00BC14DD" w:rsidRDefault="008B4CAC" w:rsidP="00D22792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>Минимальный отступ от границ смежных земельных участков – 1 метр</w:t>
            </w:r>
            <w:r w:rsidR="00571A38" w:rsidRPr="00BC14DD">
              <w:rPr>
                <w:rFonts w:eastAsia="SimSun"/>
                <w:sz w:val="24"/>
                <w:szCs w:val="24"/>
                <w:lang w:eastAsia="zh-CN"/>
              </w:rPr>
              <w:t>.</w:t>
            </w:r>
          </w:p>
          <w:p w14:paraId="125C2A1F" w14:textId="069E4858" w:rsidR="008B4CAC" w:rsidRPr="00BC14DD" w:rsidRDefault="00571A38" w:rsidP="00D22792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>Суммарная общая площадь капитальных строений вспомогательного назначения не должна превышать общую площадь основного объекта капитального строительства (индивидуального жилого дома).</w:t>
            </w:r>
          </w:p>
        </w:tc>
      </w:tr>
      <w:tr w:rsidR="00BC14DD" w:rsidRPr="00BC14DD" w14:paraId="0B21DD76" w14:textId="77777777" w:rsidTr="00D22792">
        <w:trPr>
          <w:trHeight w:val="583"/>
          <w:jc w:val="center"/>
        </w:trPr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9F2F" w14:textId="77777777" w:rsidR="008B4CAC" w:rsidRPr="00BC14DD" w:rsidRDefault="008B4CAC" w:rsidP="00D22792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sz w:val="24"/>
                <w:szCs w:val="24"/>
              </w:rPr>
              <w:lastRenderedPageBreak/>
              <w:t>Навесы, беседки, мангалы, вольеры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D29EC5" w14:textId="77777777" w:rsidR="008B4CAC" w:rsidRPr="00BC14DD" w:rsidRDefault="008B4CAC" w:rsidP="00D22792">
            <w:pPr>
              <w:tabs>
                <w:tab w:val="left" w:pos="-9323"/>
              </w:tabs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>Минимальный отступ от границ смежных земельных участков – 1 метр</w:t>
            </w:r>
          </w:p>
        </w:tc>
      </w:tr>
      <w:tr w:rsidR="00BC14DD" w:rsidRPr="00BC14DD" w14:paraId="592EB5AB" w14:textId="77777777" w:rsidTr="00D22792">
        <w:trPr>
          <w:trHeight w:val="583"/>
          <w:jc w:val="center"/>
        </w:trPr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AEF1" w14:textId="77777777" w:rsidR="008B4CAC" w:rsidRPr="00BC14DD" w:rsidRDefault="008B4CAC" w:rsidP="00D22792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>Площадки для игр детей дошкольного и младшего школьного возраста, для отдыха взрослого населения,</w:t>
            </w:r>
          </w:p>
          <w:p w14:paraId="18F91A70" w14:textId="77777777" w:rsidR="008B4CAC" w:rsidRPr="00BC14DD" w:rsidRDefault="008B4CAC" w:rsidP="00D22792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>для занятий физкультурой, для хозяйственных целей и выгула собак.</w:t>
            </w:r>
          </w:p>
          <w:p w14:paraId="2777E7B9" w14:textId="77777777" w:rsidR="008B4CAC" w:rsidRPr="00BC14DD" w:rsidRDefault="008B4CAC" w:rsidP="00D22792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>Гостевые автостоянки для парковки легковых автомобилей посетителей.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015E0D" w14:textId="77777777" w:rsidR="008B4CAC" w:rsidRPr="00BC14DD" w:rsidRDefault="008B4CAC" w:rsidP="00D22792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>Минимально допустимое расстояние от окон жилых и общественных зданий до площадок:</w:t>
            </w:r>
          </w:p>
          <w:p w14:paraId="5581FB41" w14:textId="77777777" w:rsidR="008B4CAC" w:rsidRPr="00BC14DD" w:rsidRDefault="008B4CAC" w:rsidP="00D22792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>для игр детей дошкольного и младшего школьного возраста - не менее 12 м;</w:t>
            </w:r>
          </w:p>
          <w:p w14:paraId="7690C0FB" w14:textId="77777777" w:rsidR="008B4CAC" w:rsidRPr="00BC14DD" w:rsidRDefault="008B4CAC" w:rsidP="00D22792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>для отдыха взрослого населения - не менее 10 м;</w:t>
            </w:r>
          </w:p>
          <w:p w14:paraId="2A484B41" w14:textId="77777777" w:rsidR="008B4CAC" w:rsidRPr="00BC14DD" w:rsidRDefault="008B4CAC" w:rsidP="00D22792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>для занятий физкультурой, в зависимости от шумовых характеристик (наибольшие значения принимаются для хоккейных и футбольных площадок, наименьшие - для площадок для настольного тенниса), - 10 - 40 м;</w:t>
            </w:r>
          </w:p>
          <w:p w14:paraId="327BD002" w14:textId="77777777" w:rsidR="008B4CAC" w:rsidRPr="00BC14DD" w:rsidRDefault="008B4CAC" w:rsidP="00D22792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>для хозяйственных целей - не менее 20 м;</w:t>
            </w:r>
          </w:p>
          <w:p w14:paraId="52E7BCEF" w14:textId="77777777" w:rsidR="008B4CAC" w:rsidRPr="00BC14DD" w:rsidRDefault="008B4CAC" w:rsidP="00D22792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>для выгула собак - не менее 40 м;</w:t>
            </w:r>
          </w:p>
          <w:p w14:paraId="1F47FF5B" w14:textId="77777777" w:rsidR="008B4CAC" w:rsidRPr="00BC14DD" w:rsidRDefault="008B4CAC" w:rsidP="00D22792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>Расстояния от площадок для сушки белья не нормируются.</w:t>
            </w:r>
          </w:p>
          <w:p w14:paraId="281C1A6E" w14:textId="77777777" w:rsidR="008B4CAC" w:rsidRPr="00BC14DD" w:rsidRDefault="008B4CAC" w:rsidP="00D22792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>Расстояния от площадок для хозяйственных целей до наиболее удаленного входа в жилое здание - не более 100 м</w:t>
            </w:r>
          </w:p>
        </w:tc>
      </w:tr>
      <w:tr w:rsidR="00BC14DD" w:rsidRPr="00BC14DD" w14:paraId="160030A3" w14:textId="77777777" w:rsidTr="00D22792">
        <w:trPr>
          <w:trHeight w:val="288"/>
          <w:jc w:val="center"/>
        </w:trPr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C3470" w14:textId="77777777" w:rsidR="008B4CAC" w:rsidRPr="00BC14DD" w:rsidRDefault="008B4CAC" w:rsidP="00D22792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>Площадки для сбора твердых бытовых отходов.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74AC4B" w14:textId="77777777" w:rsidR="008B4CAC" w:rsidRPr="00BC14DD" w:rsidRDefault="008B4CAC" w:rsidP="00D22792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>Расстояние от площадок с контейнерами до окон жилых домов, границ участков детских, лечебных учреждений, мест отдыха должны быть не менее 20 м, и не более 100 м.</w:t>
            </w:r>
          </w:p>
          <w:p w14:paraId="4C02799C" w14:textId="77777777" w:rsidR="008B4CAC" w:rsidRPr="00BC14DD" w:rsidRDefault="008B4CAC" w:rsidP="00D22792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>Общее количество контейнеров не более 5 шт.</w:t>
            </w:r>
          </w:p>
        </w:tc>
      </w:tr>
      <w:tr w:rsidR="00BC14DD" w:rsidRPr="00BC14DD" w14:paraId="2A7410E1" w14:textId="77777777" w:rsidTr="00D22792">
        <w:trPr>
          <w:trHeight w:val="583"/>
          <w:jc w:val="center"/>
        </w:trPr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6A453" w14:textId="77777777" w:rsidR="008B4CAC" w:rsidRPr="00BC14DD" w:rsidRDefault="008B4CAC" w:rsidP="00D22792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>Надворные туалеты, гидронепроницаемые выгребы, септики.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EAC617" w14:textId="77777777" w:rsidR="008B4CAC" w:rsidRPr="00BC14DD" w:rsidRDefault="008B4CAC" w:rsidP="00D22792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>Расстояние от соседнего жилого дома не менее - 12 м.</w:t>
            </w:r>
          </w:p>
          <w:p w14:paraId="67BE3433" w14:textId="77777777" w:rsidR="008B4CAC" w:rsidRPr="00BC14DD" w:rsidRDefault="008B4CAC" w:rsidP="00D22792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>Расстояние от красной линии не менее - 10 м.</w:t>
            </w:r>
          </w:p>
          <w:p w14:paraId="06E56C30" w14:textId="77777777" w:rsidR="008B4CAC" w:rsidRPr="00BC14DD" w:rsidRDefault="008B4CAC" w:rsidP="00D22792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>Расстояние от границы смежного земельного участка не менее - 1 м.</w:t>
            </w:r>
          </w:p>
        </w:tc>
      </w:tr>
      <w:tr w:rsidR="00BC14DD" w:rsidRPr="00BC14DD" w14:paraId="7A2D4AC5" w14:textId="77777777" w:rsidTr="00D22792">
        <w:trPr>
          <w:trHeight w:val="1449"/>
          <w:jc w:val="center"/>
        </w:trPr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5E5B" w14:textId="77777777" w:rsidR="008B4CAC" w:rsidRPr="00BC14DD" w:rsidRDefault="008B4CAC" w:rsidP="00D22792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>Объекты хранения индивидуального легкового автотранспорта одно-, двухквартирных усадебных жилых домов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08A1FF" w14:textId="77777777" w:rsidR="008B4CAC" w:rsidRPr="00BC14DD" w:rsidRDefault="008B4CAC" w:rsidP="00D22792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>Допускается размещать по красной линии без устройства распашных ворот. Допускается делать встроенными в первые этажи жилого дома.</w:t>
            </w:r>
          </w:p>
          <w:p w14:paraId="3B3BA4C7" w14:textId="77777777" w:rsidR="008B4CAC" w:rsidRPr="00BC14DD" w:rsidRDefault="008B4CAC" w:rsidP="00D22792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>Расстояние от границы смежного земельного участка не менее - 1 м.</w:t>
            </w:r>
          </w:p>
        </w:tc>
      </w:tr>
    </w:tbl>
    <w:p w14:paraId="72169F55" w14:textId="77777777" w:rsidR="00A40946" w:rsidRPr="00BC14DD" w:rsidRDefault="00A40946" w:rsidP="009442A7">
      <w:pPr>
        <w:pStyle w:val="3"/>
        <w:spacing w:before="0" w:after="0" w:line="240" w:lineRule="auto"/>
        <w:jc w:val="left"/>
        <w:rPr>
          <w:rFonts w:ascii="Times New Roman" w:hAnsi="Times New Roman"/>
          <w:sz w:val="24"/>
          <w:szCs w:val="24"/>
        </w:rPr>
      </w:pPr>
    </w:p>
    <w:p w14:paraId="011C21ED" w14:textId="24A36347" w:rsidR="0066291F" w:rsidRPr="00BC14DD" w:rsidRDefault="0066291F" w:rsidP="0066291F">
      <w:pPr>
        <w:pStyle w:val="2"/>
        <w:spacing w:before="0" w:after="0" w:line="240" w:lineRule="auto"/>
        <w:ind w:firstLine="709"/>
        <w:jc w:val="both"/>
        <w:rPr>
          <w:rFonts w:ascii="Times New Roman" w:hAnsi="Times New Roman"/>
          <w:b w:val="0"/>
          <w:i w:val="0"/>
          <w:iCs w:val="0"/>
        </w:rPr>
      </w:pPr>
      <w:r w:rsidRPr="00BC14DD">
        <w:rPr>
          <w:rFonts w:ascii="Times New Roman" w:hAnsi="Times New Roman"/>
          <w:b w:val="0"/>
          <w:i w:val="0"/>
          <w:iCs w:val="0"/>
        </w:rPr>
        <w:t>2.3. Статью 41 «Зона застройки малоэтажными жилыми домами (Ж-2)» изложить в следующей редакции:</w:t>
      </w:r>
    </w:p>
    <w:p w14:paraId="2F4E41FD" w14:textId="77777777" w:rsidR="0066291F" w:rsidRPr="00BC14DD" w:rsidRDefault="0066291F" w:rsidP="0066291F">
      <w:pPr>
        <w:spacing w:line="240" w:lineRule="auto"/>
        <w:ind w:firstLine="0"/>
        <w:rPr>
          <w:sz w:val="24"/>
          <w:szCs w:val="24"/>
        </w:rPr>
      </w:pPr>
    </w:p>
    <w:p w14:paraId="684645ED" w14:textId="2CD567FA" w:rsidR="0066291F" w:rsidRPr="00BC14DD" w:rsidRDefault="0066291F" w:rsidP="0066291F">
      <w:pPr>
        <w:pStyle w:val="3"/>
        <w:tabs>
          <w:tab w:val="num" w:pos="0"/>
        </w:tabs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BC14DD">
        <w:rPr>
          <w:rFonts w:ascii="Times New Roman" w:hAnsi="Times New Roman"/>
          <w:sz w:val="24"/>
          <w:szCs w:val="24"/>
        </w:rPr>
        <w:t>Статья 41. Зона застройки малоэтажными жилыми домами (Ж-2)</w:t>
      </w:r>
    </w:p>
    <w:p w14:paraId="6AF57138" w14:textId="77777777" w:rsidR="0066291F" w:rsidRPr="00BC14DD" w:rsidRDefault="0066291F" w:rsidP="0066291F">
      <w:pPr>
        <w:spacing w:line="240" w:lineRule="auto"/>
        <w:ind w:left="708" w:firstLine="0"/>
        <w:jc w:val="center"/>
        <w:rPr>
          <w:rFonts w:eastAsia="Calibri"/>
          <w:sz w:val="24"/>
          <w:szCs w:val="24"/>
        </w:rPr>
      </w:pPr>
    </w:p>
    <w:p w14:paraId="65056AE0" w14:textId="77777777" w:rsidR="0066291F" w:rsidRPr="00BC14DD" w:rsidRDefault="0066291F" w:rsidP="0066291F">
      <w:pPr>
        <w:spacing w:line="240" w:lineRule="auto"/>
        <w:ind w:right="-142" w:firstLine="709"/>
        <w:rPr>
          <w:rFonts w:eastAsia="Calibri"/>
          <w:sz w:val="24"/>
          <w:szCs w:val="24"/>
        </w:rPr>
      </w:pPr>
      <w:r w:rsidRPr="00BC14DD">
        <w:rPr>
          <w:rFonts w:eastAsia="Calibri"/>
          <w:sz w:val="24"/>
          <w:szCs w:val="24"/>
        </w:rPr>
        <w:t xml:space="preserve">1. Зона застройки малоэтажными жилыми домами Ж-2 выделена для обеспечения правовых условий строительства и реконструкции многоквартирных жилых домов (до 4 этажей, включая мансардный), с высокой плотностью застройки. </w:t>
      </w:r>
    </w:p>
    <w:p w14:paraId="1BE20532" w14:textId="77777777" w:rsidR="0066291F" w:rsidRPr="00BC14DD" w:rsidRDefault="0066291F" w:rsidP="0066291F">
      <w:pPr>
        <w:spacing w:line="240" w:lineRule="auto"/>
        <w:ind w:right="-142" w:firstLine="709"/>
        <w:rPr>
          <w:rFonts w:eastAsia="Calibri"/>
          <w:sz w:val="24"/>
          <w:szCs w:val="24"/>
        </w:rPr>
      </w:pPr>
      <w:r w:rsidRPr="00BC14DD">
        <w:rPr>
          <w:rFonts w:eastAsia="Calibri"/>
          <w:sz w:val="24"/>
          <w:szCs w:val="24"/>
        </w:rPr>
        <w:lastRenderedPageBreak/>
        <w:t>2. 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</w:t>
      </w:r>
    </w:p>
    <w:p w14:paraId="48EDFF45" w14:textId="77777777" w:rsidR="0066291F" w:rsidRPr="00BC14DD" w:rsidRDefault="0066291F" w:rsidP="0066291F">
      <w:pPr>
        <w:spacing w:line="240" w:lineRule="auto"/>
        <w:ind w:right="-142" w:firstLine="709"/>
        <w:rPr>
          <w:sz w:val="24"/>
          <w:szCs w:val="24"/>
        </w:rPr>
      </w:pPr>
      <w:r w:rsidRPr="00BC14DD">
        <w:rPr>
          <w:sz w:val="24"/>
          <w:szCs w:val="24"/>
        </w:rPr>
        <w:t xml:space="preserve">3. </w:t>
      </w:r>
      <w:r w:rsidRPr="00BC14DD">
        <w:rPr>
          <w:b/>
          <w:sz w:val="24"/>
          <w:szCs w:val="24"/>
        </w:rPr>
        <w:t>Основные виды и параметры разрешённого использования земельных участков и объектов капитально строительства.</w:t>
      </w:r>
    </w:p>
    <w:p w14:paraId="6D66C511" w14:textId="77777777" w:rsidR="0066291F" w:rsidRPr="00BC14DD" w:rsidRDefault="0066291F" w:rsidP="0066291F">
      <w:pPr>
        <w:pStyle w:val="a3"/>
        <w:spacing w:line="240" w:lineRule="auto"/>
        <w:ind w:left="0" w:right="-142" w:firstLine="709"/>
        <w:rPr>
          <w:sz w:val="24"/>
          <w:szCs w:val="24"/>
        </w:rPr>
      </w:pPr>
      <w:r w:rsidRPr="00BC14DD">
        <w:rPr>
          <w:sz w:val="24"/>
          <w:szCs w:val="24"/>
        </w:rPr>
        <w:t>1). Деятельность правообладателя земельного участка и объекта капитального строительства, соответствующая виду разрешенного использования:</w:t>
      </w:r>
    </w:p>
    <w:p w14:paraId="1AA31690" w14:textId="77777777" w:rsidR="0066291F" w:rsidRPr="00BC14DD" w:rsidRDefault="0066291F" w:rsidP="0066291F">
      <w:pPr>
        <w:pStyle w:val="a3"/>
        <w:spacing w:line="240" w:lineRule="auto"/>
        <w:ind w:left="0" w:right="-142" w:firstLine="709"/>
        <w:rPr>
          <w:rFonts w:eastAsia="Calibri"/>
          <w:sz w:val="24"/>
          <w:szCs w:val="24"/>
        </w:rPr>
      </w:pPr>
      <w:r w:rsidRPr="00BC14DD">
        <w:rPr>
          <w:sz w:val="24"/>
          <w:szCs w:val="24"/>
        </w:rPr>
        <w:t>- строительство (реконструкция), содержание жилых помещений различного вида и обеспечение проживания в них.</w:t>
      </w:r>
    </w:p>
    <w:p w14:paraId="7DA54FAD" w14:textId="77777777" w:rsidR="0066291F" w:rsidRPr="00BC14DD" w:rsidRDefault="0066291F" w:rsidP="0066291F">
      <w:pPr>
        <w:pStyle w:val="a3"/>
        <w:spacing w:line="240" w:lineRule="auto"/>
        <w:ind w:left="0" w:right="-142" w:firstLine="709"/>
        <w:rPr>
          <w:rFonts w:eastAsia="Calibri"/>
          <w:sz w:val="24"/>
          <w:szCs w:val="24"/>
        </w:rPr>
      </w:pPr>
      <w:r w:rsidRPr="00BC14DD">
        <w:rPr>
          <w:rFonts w:eastAsia="Calibri"/>
          <w:sz w:val="24"/>
          <w:szCs w:val="24"/>
        </w:rPr>
        <w:t>2). К жилой застройке не относятся здания - гостиницы, мотели, вахтовые помещения, служебные жилые помещения на производственных объектах и т.п.</w:t>
      </w:r>
    </w:p>
    <w:p w14:paraId="49EE96FC" w14:textId="77777777" w:rsidR="0066291F" w:rsidRPr="00BC14DD" w:rsidRDefault="0066291F" w:rsidP="0066291F">
      <w:pPr>
        <w:pStyle w:val="a3"/>
        <w:spacing w:line="240" w:lineRule="auto"/>
        <w:ind w:left="0" w:firstLine="0"/>
        <w:rPr>
          <w:rFonts w:eastAsia="Calibri"/>
          <w:sz w:val="24"/>
          <w:szCs w:val="24"/>
        </w:rPr>
      </w:pPr>
    </w:p>
    <w:tbl>
      <w:tblPr>
        <w:tblW w:w="101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2354"/>
        <w:gridCol w:w="3260"/>
        <w:gridCol w:w="4585"/>
      </w:tblGrid>
      <w:tr w:rsidR="00BC14DD" w:rsidRPr="00BC14DD" w14:paraId="2CE9ECA4" w14:textId="77777777" w:rsidTr="006A196B">
        <w:trPr>
          <w:trHeight w:val="288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81D29" w14:textId="77777777" w:rsidR="00B5635E" w:rsidRDefault="0066291F" w:rsidP="006A196B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C14DD">
              <w:rPr>
                <w:b/>
                <w:bCs/>
                <w:sz w:val="24"/>
                <w:szCs w:val="24"/>
              </w:rPr>
              <w:t xml:space="preserve">Наименование </w:t>
            </w:r>
          </w:p>
          <w:p w14:paraId="355F492C" w14:textId="77777777" w:rsidR="00B5635E" w:rsidRDefault="0066291F" w:rsidP="006A196B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C14DD">
              <w:rPr>
                <w:b/>
                <w:bCs/>
                <w:sz w:val="24"/>
                <w:szCs w:val="24"/>
              </w:rPr>
              <w:t xml:space="preserve">основного вида разрешенного </w:t>
            </w:r>
          </w:p>
          <w:p w14:paraId="61231431" w14:textId="31737514" w:rsidR="0066291F" w:rsidRPr="00BC14DD" w:rsidRDefault="0066291F" w:rsidP="006A196B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C14DD">
              <w:rPr>
                <w:b/>
                <w:bCs/>
                <w:sz w:val="24"/>
                <w:szCs w:val="24"/>
              </w:rPr>
              <w:t>использования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CA830E" w14:textId="77777777" w:rsidR="0066291F" w:rsidRPr="00BC14DD" w:rsidRDefault="0066291F" w:rsidP="006A196B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C14DD">
              <w:rPr>
                <w:b/>
                <w:bCs/>
                <w:sz w:val="24"/>
                <w:szCs w:val="24"/>
              </w:rPr>
              <w:t>Описание вида</w:t>
            </w:r>
          </w:p>
          <w:p w14:paraId="09126F1B" w14:textId="77777777" w:rsidR="0066291F" w:rsidRPr="00BC14DD" w:rsidRDefault="0066291F" w:rsidP="006A196B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C14DD">
              <w:rPr>
                <w:b/>
                <w:bCs/>
                <w:sz w:val="24"/>
                <w:szCs w:val="24"/>
              </w:rPr>
              <w:t xml:space="preserve">разрешенного </w:t>
            </w:r>
          </w:p>
          <w:p w14:paraId="233D0912" w14:textId="77777777" w:rsidR="0066291F" w:rsidRPr="00BC14DD" w:rsidRDefault="0066291F" w:rsidP="006A196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C14DD">
              <w:rPr>
                <w:b/>
                <w:bCs/>
                <w:sz w:val="24"/>
                <w:szCs w:val="24"/>
              </w:rPr>
              <w:t>использования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791BC18" w14:textId="77777777" w:rsidR="0066291F" w:rsidRPr="00BC14DD" w:rsidRDefault="0066291F" w:rsidP="006A196B">
            <w:pPr>
              <w:spacing w:line="240" w:lineRule="auto"/>
              <w:ind w:firstLine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BC14DD">
              <w:rPr>
                <w:b/>
                <w:bCs/>
                <w:sz w:val="24"/>
                <w:szCs w:val="24"/>
              </w:rPr>
              <w:t>Предельные параметры</w:t>
            </w:r>
          </w:p>
        </w:tc>
      </w:tr>
      <w:tr w:rsidR="00BC14DD" w:rsidRPr="00BC14DD" w14:paraId="0B795CE9" w14:textId="77777777" w:rsidTr="006A196B">
        <w:trPr>
          <w:trHeight w:val="288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8163D" w14:textId="77777777" w:rsidR="0066291F" w:rsidRPr="00BC14DD" w:rsidRDefault="0066291F" w:rsidP="006A196B">
            <w:pPr>
              <w:widowControl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C14DD">
              <w:rPr>
                <w:b/>
                <w:bCs/>
                <w:sz w:val="24"/>
                <w:szCs w:val="24"/>
              </w:rPr>
              <w:t xml:space="preserve">Малоэтажная </w:t>
            </w:r>
          </w:p>
          <w:p w14:paraId="0DE9E0A7" w14:textId="77777777" w:rsidR="0066291F" w:rsidRPr="00BC14DD" w:rsidRDefault="0066291F" w:rsidP="006A196B">
            <w:pPr>
              <w:widowControl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C14DD">
              <w:rPr>
                <w:b/>
                <w:bCs/>
                <w:sz w:val="24"/>
                <w:szCs w:val="24"/>
              </w:rPr>
              <w:t>многоквартирная жилая застройка                                        (Код – 2.1.1)</w:t>
            </w:r>
          </w:p>
          <w:p w14:paraId="605C2CE0" w14:textId="77777777" w:rsidR="0066291F" w:rsidRPr="00BC14DD" w:rsidRDefault="0066291F" w:rsidP="006A196B">
            <w:pPr>
              <w:widowControl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326EC8" w14:textId="77777777" w:rsidR="0066291F" w:rsidRPr="00BC14DD" w:rsidRDefault="0066291F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Размещение малоэтажных многоквартирных жилых домов,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D0CD97" w14:textId="77777777" w:rsidR="0066291F" w:rsidRPr="00BC14DD" w:rsidRDefault="0066291F" w:rsidP="006A196B">
            <w:pPr>
              <w:spacing w:line="240" w:lineRule="auto"/>
              <w:ind w:firstLine="0"/>
              <w:textAlignment w:val="baseline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Минимальная площадь</w:t>
            </w:r>
            <w:r w:rsidRPr="00BC14DD">
              <w:rPr>
                <w:sz w:val="24"/>
                <w:szCs w:val="24"/>
              </w:rPr>
              <w:t xml:space="preserve"> земельного участка – 2000 кв. м</w:t>
            </w:r>
          </w:p>
          <w:p w14:paraId="2D6BF904" w14:textId="77777777" w:rsidR="0066291F" w:rsidRPr="00BC14DD" w:rsidRDefault="0066291F" w:rsidP="006A196B">
            <w:pPr>
              <w:spacing w:line="240" w:lineRule="auto"/>
              <w:ind w:firstLine="0"/>
              <w:textAlignment w:val="baseline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Максимальная площадь</w:t>
            </w:r>
            <w:r w:rsidRPr="00BC14DD">
              <w:rPr>
                <w:sz w:val="24"/>
                <w:szCs w:val="24"/>
              </w:rPr>
              <w:t xml:space="preserve"> земельного участка – 15000 кв. м</w:t>
            </w:r>
          </w:p>
          <w:p w14:paraId="223CDC28" w14:textId="77777777" w:rsidR="0066291F" w:rsidRPr="00BC14DD" w:rsidRDefault="0066291F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Максимальное количество надземных этажей зданий</w:t>
            </w:r>
            <w:r w:rsidRPr="00BC14DD">
              <w:rPr>
                <w:sz w:val="24"/>
                <w:szCs w:val="24"/>
              </w:rPr>
              <w:t xml:space="preserve"> – 4 этажа.</w:t>
            </w:r>
          </w:p>
          <w:p w14:paraId="13D6ABDF" w14:textId="6EEA5498" w:rsidR="0066291F" w:rsidRPr="00EE0DEC" w:rsidRDefault="0066291F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Максимальный процент застройки </w:t>
            </w:r>
            <w:r w:rsidRPr="00EE0DEC">
              <w:rPr>
                <w:sz w:val="24"/>
                <w:szCs w:val="24"/>
              </w:rPr>
              <w:t>участка - 40%</w:t>
            </w:r>
          </w:p>
          <w:p w14:paraId="172C39E3" w14:textId="768B2D4B" w:rsidR="007D7AB6" w:rsidRPr="00EE0DEC" w:rsidRDefault="007D7AB6" w:rsidP="007D7AB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E0DEC">
              <w:rPr>
                <w:b/>
                <w:sz w:val="24"/>
                <w:szCs w:val="24"/>
              </w:rPr>
              <w:t>Минимальный отступ</w:t>
            </w:r>
            <w:r w:rsidRPr="00EE0DEC">
              <w:rPr>
                <w:sz w:val="24"/>
                <w:szCs w:val="24"/>
              </w:rPr>
              <w:t xml:space="preserve"> строений от границ участка – не менее 3 метров,  место допустимого размещения зданий, строений, сооружений,  принимается с учетом строений, расположенных на смежных земельных участках, в соответствии с противопожарными и зооветеринарными требованиями, согласно документации по планировке территории, утвержденной в порядке, предусмотренном действующим законодательством</w:t>
            </w:r>
          </w:p>
          <w:p w14:paraId="1A9BD727" w14:textId="77777777" w:rsidR="0066291F" w:rsidRPr="00EE0DEC" w:rsidRDefault="0066291F" w:rsidP="006A196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E0DEC">
              <w:rPr>
                <w:b/>
                <w:sz w:val="24"/>
                <w:szCs w:val="24"/>
              </w:rPr>
              <w:t xml:space="preserve">Минимальный процент озеленения </w:t>
            </w:r>
          </w:p>
          <w:p w14:paraId="6799BFAB" w14:textId="54B31DCD" w:rsidR="0066291F" w:rsidRPr="00EE0DEC" w:rsidRDefault="0066291F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E0DEC">
              <w:rPr>
                <w:sz w:val="24"/>
                <w:szCs w:val="24"/>
              </w:rPr>
              <w:t>земельного участка - 15%</w:t>
            </w:r>
          </w:p>
          <w:p w14:paraId="105AEE6C" w14:textId="54557EB2" w:rsidR="0066291F" w:rsidRPr="00BC14DD" w:rsidRDefault="00F220BB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E0DEC">
              <w:rPr>
                <w:sz w:val="24"/>
                <w:szCs w:val="24"/>
              </w:rPr>
              <w:t>Раздел земельного участка площадью 10 000 кв.м. и более, осуществляется исключительно в соответствии с утвержденной документацией по планировке территории (за исключением земельных участков находящихся в государственной или муниципальной собственности)</w:t>
            </w:r>
            <w:r w:rsidR="00133A36" w:rsidRPr="00EE0DEC">
              <w:rPr>
                <w:sz w:val="24"/>
                <w:szCs w:val="24"/>
              </w:rPr>
              <w:t>.</w:t>
            </w:r>
          </w:p>
        </w:tc>
      </w:tr>
      <w:tr w:rsidR="00BC14DD" w:rsidRPr="00BC14DD" w14:paraId="7817ACBA" w14:textId="77777777" w:rsidTr="006A196B">
        <w:trPr>
          <w:trHeight w:val="583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088C" w14:textId="77777777" w:rsidR="0066291F" w:rsidRPr="00BC14DD" w:rsidRDefault="0066291F" w:rsidP="006A196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lastRenderedPageBreak/>
              <w:t>Блокированная жилая застройка                              (Код – 2.3)</w:t>
            </w:r>
          </w:p>
          <w:p w14:paraId="4BCABBA6" w14:textId="77777777" w:rsidR="0066291F" w:rsidRPr="00BC14DD" w:rsidRDefault="0066291F" w:rsidP="006A196B">
            <w:pPr>
              <w:widowControl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14:paraId="3B8DB283" w14:textId="77777777" w:rsidR="0066291F" w:rsidRPr="00BC14DD" w:rsidRDefault="0066291F" w:rsidP="006A196B">
            <w:pPr>
              <w:widowControl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0611F3" w14:textId="77777777" w:rsidR="0066291F" w:rsidRPr="00BC14DD" w:rsidRDefault="0066291F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отдыха.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EB6041" w14:textId="77777777" w:rsidR="0066291F" w:rsidRPr="00BC14DD" w:rsidRDefault="0066291F" w:rsidP="006A196B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Минимальная площадь</w:t>
            </w:r>
            <w:r w:rsidRPr="00BC14DD">
              <w:rPr>
                <w:sz w:val="24"/>
                <w:szCs w:val="24"/>
              </w:rPr>
              <w:t xml:space="preserve"> земельного для блокированной жилой застройки – 100 кв. м</w:t>
            </w:r>
          </w:p>
          <w:p w14:paraId="6DD89AAB" w14:textId="77777777" w:rsidR="0066291F" w:rsidRPr="00BC14DD" w:rsidRDefault="0066291F" w:rsidP="006A196B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Максимальная площадь</w:t>
            </w:r>
            <w:r w:rsidRPr="00BC14DD">
              <w:rPr>
                <w:sz w:val="24"/>
                <w:szCs w:val="24"/>
              </w:rPr>
              <w:t xml:space="preserve"> земельного участка – 5000 кв. м</w:t>
            </w:r>
          </w:p>
          <w:p w14:paraId="29B2721B" w14:textId="77777777" w:rsidR="0066291F" w:rsidRPr="00BC14DD" w:rsidRDefault="0066291F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Максимальное количество надземных этажей зданий</w:t>
            </w:r>
            <w:r w:rsidRPr="00BC14DD">
              <w:rPr>
                <w:sz w:val="24"/>
                <w:szCs w:val="24"/>
              </w:rPr>
              <w:t xml:space="preserve"> – 2 этажа</w:t>
            </w:r>
          </w:p>
          <w:p w14:paraId="3DD04382" w14:textId="77777777" w:rsidR="0066291F" w:rsidRPr="00BC14DD" w:rsidRDefault="0066291F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Максимальный процент застройки</w:t>
            </w:r>
            <w:r w:rsidRPr="00BC14DD">
              <w:rPr>
                <w:sz w:val="24"/>
                <w:szCs w:val="24"/>
              </w:rPr>
              <w:t xml:space="preserve"> участка - 60%</w:t>
            </w:r>
          </w:p>
          <w:p w14:paraId="79BAB9ED" w14:textId="77777777" w:rsidR="0066291F" w:rsidRPr="00BC14DD" w:rsidRDefault="0066291F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Минимальный отступ</w:t>
            </w:r>
            <w:r w:rsidRPr="00BC14DD">
              <w:rPr>
                <w:sz w:val="24"/>
                <w:szCs w:val="24"/>
              </w:rPr>
              <w:t xml:space="preserve"> строений от границ участка - 3 м, за исключением блокировки жилых домов, в таких случаях блокированные дома располагаются по границе общей стеной (без проемов) с отступом 0 м.</w:t>
            </w:r>
          </w:p>
          <w:p w14:paraId="0B7BA1ED" w14:textId="77777777" w:rsidR="0066291F" w:rsidRPr="00BC14DD" w:rsidRDefault="0066291F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bCs/>
                <w:sz w:val="24"/>
                <w:szCs w:val="24"/>
              </w:rPr>
              <w:t xml:space="preserve">Минимальная ширина </w:t>
            </w:r>
            <w:r w:rsidRPr="00BC14DD">
              <w:rPr>
                <w:sz w:val="24"/>
                <w:szCs w:val="24"/>
              </w:rPr>
              <w:t>земельных участков, подлежащих застройке – 6 м.</w:t>
            </w:r>
          </w:p>
          <w:p w14:paraId="20FFB912" w14:textId="77777777" w:rsidR="0066291F" w:rsidRPr="00BC14DD" w:rsidRDefault="0066291F" w:rsidP="006A196B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Минимальный процент озеленения </w:t>
            </w:r>
            <w:r w:rsidRPr="00BC14DD">
              <w:rPr>
                <w:sz w:val="24"/>
                <w:szCs w:val="24"/>
              </w:rPr>
              <w:t>(за исключением реконструкции)</w:t>
            </w:r>
            <w:r w:rsidRPr="00BC14DD">
              <w:rPr>
                <w:b/>
                <w:sz w:val="24"/>
                <w:szCs w:val="24"/>
              </w:rPr>
              <w:t xml:space="preserve"> </w:t>
            </w:r>
            <w:r w:rsidRPr="00BC14DD">
              <w:rPr>
                <w:sz w:val="24"/>
                <w:szCs w:val="24"/>
              </w:rPr>
              <w:t>земельного участка - 15%.</w:t>
            </w:r>
          </w:p>
          <w:p w14:paraId="7A51959B" w14:textId="77777777" w:rsidR="0066291F" w:rsidRDefault="0066291F" w:rsidP="006A196B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Раздел земельного участка на два и более, к которым отсутствует доступ с территории общего пользования, осуществляется в соответствии с проектом межевания территории.</w:t>
            </w:r>
          </w:p>
          <w:p w14:paraId="0D6BB551" w14:textId="26E564BB" w:rsidR="00F220BB" w:rsidRPr="00BC14DD" w:rsidRDefault="00F220BB" w:rsidP="006A196B">
            <w:pPr>
              <w:spacing w:line="240" w:lineRule="auto"/>
              <w:ind w:firstLine="0"/>
              <w:textAlignment w:val="baseline"/>
              <w:rPr>
                <w:b/>
                <w:sz w:val="24"/>
                <w:szCs w:val="24"/>
              </w:rPr>
            </w:pPr>
            <w:r w:rsidRPr="00EE0DEC">
              <w:rPr>
                <w:sz w:val="24"/>
                <w:szCs w:val="24"/>
              </w:rPr>
              <w:t>Раздел земельного участка площадью 10 000 кв.м. и более, осуществляется исключительно в соответствии с утвержденной документацией по планировке территории (за исключением земельных участков находящихся в государственной или муниципальной собственности)</w:t>
            </w:r>
          </w:p>
        </w:tc>
      </w:tr>
      <w:tr w:rsidR="00BC14DD" w:rsidRPr="00BC14DD" w14:paraId="52398CE9" w14:textId="77777777" w:rsidTr="006A196B">
        <w:trPr>
          <w:trHeight w:val="583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5082C" w14:textId="77777777" w:rsidR="0066291F" w:rsidRPr="00BC14DD" w:rsidRDefault="0066291F" w:rsidP="006A196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Размещение </w:t>
            </w:r>
          </w:p>
          <w:p w14:paraId="25D7740D" w14:textId="77777777" w:rsidR="0066291F" w:rsidRPr="00BC14DD" w:rsidRDefault="0066291F" w:rsidP="006A196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гаражей для </w:t>
            </w:r>
          </w:p>
          <w:p w14:paraId="558BD80F" w14:textId="77777777" w:rsidR="0066291F" w:rsidRPr="00BC14DD" w:rsidRDefault="0066291F" w:rsidP="006A196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собственных нужд (Код – 2.7.2)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ECA045" w14:textId="77777777" w:rsidR="0066291F" w:rsidRPr="00BC14DD" w:rsidRDefault="0066291F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CD7BB1" w14:textId="77777777" w:rsidR="0066291F" w:rsidRPr="00EE0DEC" w:rsidRDefault="0066291F" w:rsidP="006A196B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E0DEC">
              <w:rPr>
                <w:b/>
                <w:sz w:val="24"/>
                <w:szCs w:val="24"/>
              </w:rPr>
              <w:t>Минимальная площадь</w:t>
            </w:r>
            <w:r w:rsidRPr="00EE0DEC">
              <w:rPr>
                <w:sz w:val="24"/>
                <w:szCs w:val="24"/>
              </w:rPr>
              <w:t xml:space="preserve"> земельного участка 18 </w:t>
            </w:r>
            <w:proofErr w:type="spellStart"/>
            <w:r w:rsidRPr="00EE0DEC">
              <w:rPr>
                <w:sz w:val="24"/>
                <w:szCs w:val="24"/>
              </w:rPr>
              <w:t>кв.м</w:t>
            </w:r>
            <w:proofErr w:type="spellEnd"/>
            <w:r w:rsidRPr="00EE0DEC">
              <w:rPr>
                <w:sz w:val="24"/>
                <w:szCs w:val="24"/>
              </w:rPr>
              <w:t>;</w:t>
            </w:r>
          </w:p>
          <w:p w14:paraId="260EFC43" w14:textId="3F217AB3" w:rsidR="0066291F" w:rsidRPr="00EE0DEC" w:rsidRDefault="0066291F" w:rsidP="006A196B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E0DEC">
              <w:rPr>
                <w:b/>
                <w:sz w:val="24"/>
                <w:szCs w:val="24"/>
              </w:rPr>
              <w:t xml:space="preserve">Максимальная площадь </w:t>
            </w:r>
            <w:r w:rsidRPr="00EE0DEC">
              <w:rPr>
                <w:sz w:val="24"/>
                <w:szCs w:val="24"/>
              </w:rPr>
              <w:t xml:space="preserve">земельного участка - </w:t>
            </w:r>
            <w:r w:rsidR="00EE0DEC">
              <w:rPr>
                <w:sz w:val="24"/>
                <w:szCs w:val="24"/>
              </w:rPr>
              <w:t>6</w:t>
            </w:r>
            <w:r w:rsidRPr="00EE0DEC">
              <w:rPr>
                <w:sz w:val="24"/>
                <w:szCs w:val="24"/>
              </w:rPr>
              <w:t xml:space="preserve">0 </w:t>
            </w:r>
            <w:proofErr w:type="spellStart"/>
            <w:r w:rsidRPr="00EE0DEC">
              <w:rPr>
                <w:sz w:val="24"/>
                <w:szCs w:val="24"/>
              </w:rPr>
              <w:t>кв.м</w:t>
            </w:r>
            <w:proofErr w:type="spellEnd"/>
          </w:p>
          <w:p w14:paraId="27F04A58" w14:textId="77777777" w:rsidR="0066291F" w:rsidRPr="00EE0DEC" w:rsidRDefault="0066291F" w:rsidP="006A196B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E0DEC">
              <w:rPr>
                <w:b/>
                <w:sz w:val="24"/>
                <w:szCs w:val="24"/>
              </w:rPr>
              <w:t>Минимальный отступ</w:t>
            </w:r>
            <w:r w:rsidRPr="00EE0DEC">
              <w:rPr>
                <w:sz w:val="24"/>
                <w:szCs w:val="24"/>
              </w:rPr>
              <w:t xml:space="preserve"> от границ участка со всех сторон 1 метр</w:t>
            </w:r>
          </w:p>
          <w:p w14:paraId="4860C7B1" w14:textId="77777777" w:rsidR="0066291F" w:rsidRPr="00EE0DEC" w:rsidRDefault="0066291F" w:rsidP="006A196B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E0DEC">
              <w:rPr>
                <w:b/>
                <w:sz w:val="24"/>
                <w:szCs w:val="24"/>
              </w:rPr>
              <w:t>Процент застройки</w:t>
            </w:r>
            <w:r w:rsidRPr="00EE0DEC">
              <w:rPr>
                <w:sz w:val="24"/>
                <w:szCs w:val="24"/>
              </w:rPr>
              <w:t xml:space="preserve"> — 80 %</w:t>
            </w:r>
          </w:p>
          <w:p w14:paraId="43D9B435" w14:textId="77777777" w:rsidR="0066291F" w:rsidRPr="00EE0DEC" w:rsidRDefault="0066291F" w:rsidP="006A196B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E0DEC">
              <w:rPr>
                <w:sz w:val="24"/>
                <w:szCs w:val="24"/>
              </w:rPr>
              <w:t>В условиях существующей застройки, а также при строительстве или реконструкции гаражей в общей линии застройки гаражей, допускается осуществлять строительство без отступов от границ участка</w:t>
            </w:r>
          </w:p>
          <w:p w14:paraId="01AAB596" w14:textId="77777777" w:rsidR="0066291F" w:rsidRPr="00EE0DEC" w:rsidRDefault="0066291F" w:rsidP="006A196B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E0DEC">
              <w:rPr>
                <w:b/>
                <w:sz w:val="24"/>
                <w:szCs w:val="24"/>
              </w:rPr>
              <w:t>Этажность</w:t>
            </w:r>
            <w:r w:rsidRPr="00EE0DEC">
              <w:rPr>
                <w:sz w:val="24"/>
                <w:szCs w:val="24"/>
              </w:rPr>
              <w:t xml:space="preserve"> — 1 этаж</w:t>
            </w:r>
          </w:p>
          <w:p w14:paraId="11E3261B" w14:textId="0D04F32B" w:rsidR="00F220BB" w:rsidRPr="00EE0DEC" w:rsidRDefault="00F220BB" w:rsidP="006A196B">
            <w:pPr>
              <w:spacing w:line="240" w:lineRule="auto"/>
              <w:ind w:firstLine="0"/>
              <w:textAlignment w:val="baseline"/>
              <w:rPr>
                <w:b/>
                <w:sz w:val="24"/>
                <w:szCs w:val="24"/>
              </w:rPr>
            </w:pPr>
            <w:r w:rsidRPr="00EE0DEC">
              <w:rPr>
                <w:sz w:val="24"/>
                <w:szCs w:val="24"/>
              </w:rPr>
              <w:t>Раздел земельного участка площадью 10 000 кв.м. и более, осуществляется исключительно в соответствии с утвержденной документацией по планировке территории (за исключением земельных участков находящихся в государственной или муниципальной собственности)</w:t>
            </w:r>
          </w:p>
        </w:tc>
      </w:tr>
      <w:tr w:rsidR="00BC14DD" w:rsidRPr="00BC14DD" w14:paraId="0C52A31F" w14:textId="77777777" w:rsidTr="006A196B">
        <w:trPr>
          <w:trHeight w:val="583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F9BD8" w14:textId="77777777" w:rsidR="0066291F" w:rsidRPr="00BC14DD" w:rsidRDefault="0066291F" w:rsidP="006A196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lastRenderedPageBreak/>
              <w:t xml:space="preserve">Коммунальное </w:t>
            </w:r>
          </w:p>
          <w:p w14:paraId="116A4EBD" w14:textId="77777777" w:rsidR="0066291F" w:rsidRPr="00BC14DD" w:rsidRDefault="0066291F" w:rsidP="006A196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обслуживание</w:t>
            </w:r>
          </w:p>
          <w:p w14:paraId="365B7503" w14:textId="77777777" w:rsidR="0066291F" w:rsidRPr="00BC14DD" w:rsidRDefault="0066291F" w:rsidP="006A196B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(Код – 3.1)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A4D173" w14:textId="77777777" w:rsidR="0066291F" w:rsidRPr="00BC14DD" w:rsidRDefault="0066291F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040F0D" w14:textId="77777777" w:rsidR="0066291F" w:rsidRPr="00EE0DEC" w:rsidRDefault="0066291F" w:rsidP="006A196B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E0DEC">
              <w:rPr>
                <w:b/>
                <w:sz w:val="24"/>
                <w:szCs w:val="24"/>
              </w:rPr>
              <w:t>Минимальная площадь</w:t>
            </w:r>
            <w:r w:rsidRPr="00EE0DEC">
              <w:rPr>
                <w:sz w:val="24"/>
                <w:szCs w:val="24"/>
              </w:rPr>
              <w:t xml:space="preserve"> земельного участка — 1 </w:t>
            </w:r>
            <w:proofErr w:type="spellStart"/>
            <w:r w:rsidRPr="00EE0DEC">
              <w:rPr>
                <w:sz w:val="24"/>
                <w:szCs w:val="24"/>
              </w:rPr>
              <w:t>кв.м</w:t>
            </w:r>
            <w:proofErr w:type="spellEnd"/>
          </w:p>
          <w:p w14:paraId="21C263AE" w14:textId="77777777" w:rsidR="0066291F" w:rsidRPr="00EE0DEC" w:rsidRDefault="0066291F" w:rsidP="006A196B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E0DEC">
              <w:rPr>
                <w:b/>
                <w:sz w:val="24"/>
                <w:szCs w:val="24"/>
              </w:rPr>
              <w:t>Максимальный процент застройки</w:t>
            </w:r>
            <w:r w:rsidRPr="00EE0DEC">
              <w:rPr>
                <w:sz w:val="24"/>
                <w:szCs w:val="24"/>
              </w:rPr>
              <w:t xml:space="preserve"> — 60%</w:t>
            </w:r>
          </w:p>
          <w:p w14:paraId="3976CAA6" w14:textId="77777777" w:rsidR="0066291F" w:rsidRPr="00EE0DEC" w:rsidRDefault="0066291F" w:rsidP="006A196B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E0DEC">
              <w:rPr>
                <w:b/>
                <w:sz w:val="24"/>
                <w:szCs w:val="24"/>
              </w:rPr>
              <w:t>Минимальный отступ</w:t>
            </w:r>
            <w:r w:rsidRPr="00EE0DEC">
              <w:rPr>
                <w:sz w:val="24"/>
                <w:szCs w:val="24"/>
              </w:rPr>
              <w:t xml:space="preserve"> от границ участка — 3 метра</w:t>
            </w:r>
          </w:p>
          <w:p w14:paraId="1D49243D" w14:textId="77777777" w:rsidR="0066291F" w:rsidRPr="00EE0DEC" w:rsidRDefault="0066291F" w:rsidP="006A196B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E0DEC">
              <w:rPr>
                <w:b/>
                <w:sz w:val="24"/>
                <w:szCs w:val="24"/>
              </w:rPr>
              <w:t>Минимальный отступ</w:t>
            </w:r>
            <w:r w:rsidRPr="00EE0DEC">
              <w:rPr>
                <w:sz w:val="24"/>
                <w:szCs w:val="24"/>
              </w:rPr>
              <w:t xml:space="preserve"> от границ участка для линейных объектов — 1 метр</w:t>
            </w:r>
          </w:p>
          <w:p w14:paraId="7C58D70C" w14:textId="77777777" w:rsidR="0066291F" w:rsidRPr="00EE0DEC" w:rsidRDefault="0066291F" w:rsidP="006A196B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E0DEC">
              <w:rPr>
                <w:b/>
                <w:sz w:val="24"/>
                <w:szCs w:val="24"/>
              </w:rPr>
              <w:t>Максимальная высота сооружений</w:t>
            </w:r>
            <w:r w:rsidRPr="00EE0DEC">
              <w:rPr>
                <w:sz w:val="24"/>
                <w:szCs w:val="24"/>
              </w:rPr>
              <w:t xml:space="preserve"> — 15 метров</w:t>
            </w:r>
          </w:p>
          <w:p w14:paraId="19FFFB26" w14:textId="773ED4C0" w:rsidR="00F220BB" w:rsidRPr="00EE0DEC" w:rsidRDefault="00F220BB" w:rsidP="006A196B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E0DEC">
              <w:rPr>
                <w:sz w:val="24"/>
                <w:szCs w:val="24"/>
              </w:rPr>
              <w:t>Раздел земельного участка площадью 10 000 кв.м. и более, осуществляется исключительно в соответствии с утвержденной документацией по планировке территории (за исключением земельных участков находящихся в государственной или муниципальной собственности)</w:t>
            </w:r>
          </w:p>
        </w:tc>
      </w:tr>
      <w:tr w:rsidR="00BC14DD" w:rsidRPr="00BC14DD" w14:paraId="25059BDD" w14:textId="77777777" w:rsidTr="006A196B">
        <w:trPr>
          <w:trHeight w:val="583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88638" w14:textId="77777777" w:rsidR="0066291F" w:rsidRPr="00BC14DD" w:rsidRDefault="0066291F" w:rsidP="006A196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Бытовое </w:t>
            </w:r>
          </w:p>
          <w:p w14:paraId="4E5207C1" w14:textId="77777777" w:rsidR="0066291F" w:rsidRPr="00BC14DD" w:rsidRDefault="0066291F" w:rsidP="006A196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обслуживание                                          (Код – 3.3)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006928" w14:textId="77777777" w:rsidR="0066291F" w:rsidRPr="00BC14DD" w:rsidRDefault="0066291F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CEE88A" w14:textId="026D0085" w:rsidR="0066291F" w:rsidRPr="00EE0DEC" w:rsidRDefault="0066291F" w:rsidP="006A196B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E0DEC">
              <w:rPr>
                <w:b/>
                <w:sz w:val="24"/>
                <w:szCs w:val="24"/>
              </w:rPr>
              <w:t>Минимальная площадь</w:t>
            </w:r>
            <w:r w:rsidRPr="00EE0DEC">
              <w:rPr>
                <w:sz w:val="24"/>
                <w:szCs w:val="24"/>
              </w:rPr>
              <w:t xml:space="preserve"> земельного участка – 10</w:t>
            </w:r>
            <w:r w:rsidR="00EE0DEC" w:rsidRPr="00EE0DEC">
              <w:rPr>
                <w:sz w:val="24"/>
                <w:szCs w:val="24"/>
              </w:rPr>
              <w:t>0</w:t>
            </w:r>
            <w:r w:rsidRPr="00EE0DEC">
              <w:rPr>
                <w:sz w:val="24"/>
                <w:szCs w:val="24"/>
              </w:rPr>
              <w:t xml:space="preserve"> кв. м</w:t>
            </w:r>
          </w:p>
          <w:p w14:paraId="7ABBDB22" w14:textId="77777777" w:rsidR="0066291F" w:rsidRPr="00EE0DEC" w:rsidRDefault="0066291F" w:rsidP="006A196B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E0DEC">
              <w:rPr>
                <w:b/>
                <w:sz w:val="24"/>
                <w:szCs w:val="24"/>
              </w:rPr>
              <w:t>Максимальная площадь</w:t>
            </w:r>
            <w:r w:rsidRPr="00EE0DEC">
              <w:rPr>
                <w:sz w:val="24"/>
                <w:szCs w:val="24"/>
              </w:rPr>
              <w:t xml:space="preserve"> земельного участка – 5000 кв. м</w:t>
            </w:r>
          </w:p>
          <w:p w14:paraId="13D2A1DD" w14:textId="77777777" w:rsidR="0066291F" w:rsidRPr="00EE0DEC" w:rsidRDefault="0066291F" w:rsidP="006A196B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E0DEC">
              <w:rPr>
                <w:b/>
                <w:sz w:val="24"/>
                <w:szCs w:val="24"/>
              </w:rPr>
              <w:t>Максимальное количество надземных этажей зданий</w:t>
            </w:r>
            <w:r w:rsidRPr="00EE0DEC">
              <w:rPr>
                <w:sz w:val="24"/>
                <w:szCs w:val="24"/>
              </w:rPr>
              <w:t xml:space="preserve"> – 3 этажа</w:t>
            </w:r>
          </w:p>
          <w:p w14:paraId="12984E2A" w14:textId="77777777" w:rsidR="0066291F" w:rsidRPr="00EE0DEC" w:rsidRDefault="0066291F" w:rsidP="006A196B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E0DEC">
              <w:rPr>
                <w:b/>
                <w:sz w:val="24"/>
                <w:szCs w:val="24"/>
              </w:rPr>
              <w:t>Максимальный процент застройки</w:t>
            </w:r>
            <w:r w:rsidRPr="00EE0DEC">
              <w:rPr>
                <w:sz w:val="24"/>
                <w:szCs w:val="24"/>
              </w:rPr>
              <w:t xml:space="preserve"> участка - 60%</w:t>
            </w:r>
          </w:p>
          <w:p w14:paraId="77FB618B" w14:textId="77777777" w:rsidR="0066291F" w:rsidRPr="00EE0DEC" w:rsidRDefault="0066291F" w:rsidP="006A196B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E0DEC">
              <w:rPr>
                <w:b/>
                <w:sz w:val="24"/>
                <w:szCs w:val="24"/>
              </w:rPr>
              <w:t>Минимальный отступ</w:t>
            </w:r>
            <w:r w:rsidRPr="00EE0DEC">
              <w:rPr>
                <w:sz w:val="24"/>
                <w:szCs w:val="24"/>
              </w:rPr>
              <w:t xml:space="preserve"> строений от границ участка - 3 м (в условиях реконструкции допускается устройство отступов по линии застройки существующего здания)</w:t>
            </w:r>
          </w:p>
          <w:p w14:paraId="726D8B88" w14:textId="77777777" w:rsidR="0066291F" w:rsidRPr="00EE0DEC" w:rsidRDefault="0066291F" w:rsidP="006A196B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E0DEC">
              <w:rPr>
                <w:b/>
                <w:sz w:val="24"/>
                <w:szCs w:val="24"/>
              </w:rPr>
              <w:t xml:space="preserve">Минимальный процент озеленения </w:t>
            </w:r>
            <w:r w:rsidRPr="00EE0DEC">
              <w:rPr>
                <w:sz w:val="24"/>
                <w:szCs w:val="24"/>
              </w:rPr>
              <w:t>(за исключением реконструкции)</w:t>
            </w:r>
            <w:r w:rsidRPr="00EE0DEC">
              <w:rPr>
                <w:b/>
                <w:sz w:val="24"/>
                <w:szCs w:val="24"/>
              </w:rPr>
              <w:t xml:space="preserve"> </w:t>
            </w:r>
            <w:r w:rsidRPr="00EE0DEC">
              <w:rPr>
                <w:sz w:val="24"/>
                <w:szCs w:val="24"/>
              </w:rPr>
              <w:t>земельного участка - 15%.</w:t>
            </w:r>
          </w:p>
          <w:p w14:paraId="01DA0BDC" w14:textId="6F8ECC00" w:rsidR="00F220BB" w:rsidRPr="00EE0DEC" w:rsidRDefault="00F220BB" w:rsidP="006A196B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E0DEC">
              <w:rPr>
                <w:sz w:val="24"/>
                <w:szCs w:val="24"/>
              </w:rPr>
              <w:t>Раздел земельного участка площадью 10 000 кв.м. и более, осуществляется исключительно в соответствии с утвержденной документацией по планировке территории (за исключением земельных участков находящихся в государственной или муниципальной собственности)</w:t>
            </w:r>
          </w:p>
        </w:tc>
      </w:tr>
      <w:tr w:rsidR="00BC14DD" w:rsidRPr="00BC14DD" w14:paraId="0879A4CE" w14:textId="77777777" w:rsidTr="006A196B">
        <w:trPr>
          <w:trHeight w:val="583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35D1" w14:textId="77777777" w:rsidR="0066291F" w:rsidRPr="00BC14DD" w:rsidRDefault="0066291F" w:rsidP="006A196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lastRenderedPageBreak/>
              <w:t xml:space="preserve">Дошкольное, начальное и </w:t>
            </w:r>
          </w:p>
          <w:p w14:paraId="24D27D2D" w14:textId="77777777" w:rsidR="0066291F" w:rsidRPr="00BC14DD" w:rsidRDefault="0066291F" w:rsidP="006A196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среднее общее </w:t>
            </w:r>
          </w:p>
          <w:p w14:paraId="3A18F08E" w14:textId="77777777" w:rsidR="0066291F" w:rsidRPr="00BC14DD" w:rsidRDefault="0066291F" w:rsidP="006A196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образование                                   (Код – 3.5.1)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D13CD1" w14:textId="77777777" w:rsidR="0066291F" w:rsidRPr="00BC14DD" w:rsidRDefault="0066291F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1717D6" w14:textId="77777777" w:rsidR="0066291F" w:rsidRPr="00EE0DEC" w:rsidRDefault="0066291F" w:rsidP="006A196B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E0DEC">
              <w:rPr>
                <w:b/>
                <w:sz w:val="24"/>
                <w:szCs w:val="24"/>
              </w:rPr>
              <w:t>Минимальная площадь</w:t>
            </w:r>
            <w:r w:rsidRPr="00EE0DEC">
              <w:rPr>
                <w:sz w:val="24"/>
                <w:szCs w:val="24"/>
              </w:rPr>
              <w:t xml:space="preserve"> земельного участка – 1000 кв. м</w:t>
            </w:r>
          </w:p>
          <w:p w14:paraId="5FFA3486" w14:textId="77777777" w:rsidR="0066291F" w:rsidRPr="00EE0DEC" w:rsidRDefault="0066291F" w:rsidP="006A196B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E0DEC">
              <w:rPr>
                <w:b/>
                <w:sz w:val="24"/>
                <w:szCs w:val="24"/>
              </w:rPr>
              <w:t>Максимальная площадь</w:t>
            </w:r>
            <w:r w:rsidRPr="00EE0DEC">
              <w:rPr>
                <w:sz w:val="24"/>
                <w:szCs w:val="24"/>
              </w:rPr>
              <w:t xml:space="preserve"> земельного участка – 5000 кв. м</w:t>
            </w:r>
          </w:p>
          <w:p w14:paraId="1CBDD2F9" w14:textId="77777777" w:rsidR="0066291F" w:rsidRPr="00EE0DEC" w:rsidRDefault="0066291F" w:rsidP="006A196B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E0DEC">
              <w:rPr>
                <w:b/>
                <w:sz w:val="24"/>
                <w:szCs w:val="24"/>
              </w:rPr>
              <w:t>Максимальный процент застройки</w:t>
            </w:r>
            <w:r w:rsidRPr="00EE0DEC">
              <w:rPr>
                <w:sz w:val="24"/>
                <w:szCs w:val="24"/>
              </w:rPr>
              <w:t xml:space="preserve"> в границах земельного участка:</w:t>
            </w:r>
          </w:p>
          <w:p w14:paraId="39534937" w14:textId="77777777" w:rsidR="0066291F" w:rsidRPr="00EE0DEC" w:rsidRDefault="0066291F" w:rsidP="006A196B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E0DEC">
              <w:rPr>
                <w:sz w:val="24"/>
                <w:szCs w:val="24"/>
              </w:rPr>
              <w:t>- не более 40 %</w:t>
            </w:r>
          </w:p>
          <w:p w14:paraId="4B2C83A5" w14:textId="77777777" w:rsidR="0066291F" w:rsidRPr="00EE0DEC" w:rsidRDefault="0066291F" w:rsidP="006A196B">
            <w:pPr>
              <w:widowControl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E0DEC">
              <w:rPr>
                <w:b/>
                <w:sz w:val="24"/>
                <w:szCs w:val="24"/>
              </w:rPr>
              <w:t>Количество надземных этажей</w:t>
            </w:r>
            <w:r w:rsidRPr="00EE0DEC">
              <w:rPr>
                <w:sz w:val="24"/>
                <w:szCs w:val="24"/>
              </w:rPr>
              <w:t>:</w:t>
            </w:r>
          </w:p>
          <w:p w14:paraId="05C3216B" w14:textId="77777777" w:rsidR="0066291F" w:rsidRPr="00EE0DEC" w:rsidRDefault="0066291F" w:rsidP="006A196B">
            <w:pPr>
              <w:widowControl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E0DEC">
              <w:rPr>
                <w:sz w:val="24"/>
                <w:szCs w:val="24"/>
              </w:rPr>
              <w:t>-  до 3 этажей</w:t>
            </w:r>
          </w:p>
          <w:p w14:paraId="29E5BC7F" w14:textId="77777777" w:rsidR="0066291F" w:rsidRPr="00EE0DEC" w:rsidRDefault="0066291F" w:rsidP="006A196B">
            <w:pPr>
              <w:widowControl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E0DEC">
              <w:rPr>
                <w:b/>
                <w:sz w:val="24"/>
                <w:szCs w:val="24"/>
              </w:rPr>
              <w:t>Минимальные отступы</w:t>
            </w:r>
            <w:r w:rsidRPr="00EE0DEC">
              <w:rPr>
                <w:sz w:val="24"/>
                <w:szCs w:val="24"/>
              </w:rPr>
              <w:t xml:space="preserve"> от границ </w:t>
            </w:r>
          </w:p>
          <w:p w14:paraId="6D7D1792" w14:textId="77777777" w:rsidR="0066291F" w:rsidRPr="00EE0DEC" w:rsidRDefault="0066291F" w:rsidP="006A196B">
            <w:pPr>
              <w:widowControl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E0DEC">
              <w:rPr>
                <w:sz w:val="24"/>
                <w:szCs w:val="24"/>
              </w:rPr>
              <w:t>земельных участков:</w:t>
            </w:r>
          </w:p>
          <w:p w14:paraId="72FE2828" w14:textId="77777777" w:rsidR="0066291F" w:rsidRPr="00EE0DEC" w:rsidRDefault="0066291F" w:rsidP="006A196B">
            <w:pPr>
              <w:widowControl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E0DEC">
              <w:rPr>
                <w:sz w:val="24"/>
                <w:szCs w:val="24"/>
              </w:rPr>
              <w:t>минимальные отступы от красных линий улиц и проездов - не менее 3 м (или совпадает с линией застройки)</w:t>
            </w:r>
          </w:p>
          <w:p w14:paraId="1B578AEF" w14:textId="090E36C3" w:rsidR="0066291F" w:rsidRPr="00EE0DEC" w:rsidRDefault="00F220BB" w:rsidP="006A196B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E0DEC">
              <w:rPr>
                <w:sz w:val="24"/>
                <w:szCs w:val="24"/>
              </w:rPr>
              <w:t>Раздел земельного участка площадью 10 000 кв.м. и более, осуществляется исключительно в соответствии с утвержденной документацией по планировке территории (за исключением земельных участков находящихся в государственной или муниципальной собственности)</w:t>
            </w:r>
          </w:p>
        </w:tc>
      </w:tr>
      <w:tr w:rsidR="00BC14DD" w:rsidRPr="00BC14DD" w14:paraId="15742F16" w14:textId="77777777" w:rsidTr="006A196B">
        <w:trPr>
          <w:trHeight w:val="583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42C3B" w14:textId="77777777" w:rsidR="0066291F" w:rsidRPr="00BC14DD" w:rsidRDefault="0066291F" w:rsidP="006A196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Площадки для </w:t>
            </w:r>
          </w:p>
          <w:p w14:paraId="4411B285" w14:textId="77777777" w:rsidR="0066291F" w:rsidRPr="00BC14DD" w:rsidRDefault="0066291F" w:rsidP="006A196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занятий спортом </w:t>
            </w:r>
          </w:p>
          <w:p w14:paraId="75FA5F0C" w14:textId="77777777" w:rsidR="0066291F" w:rsidRPr="00BC14DD" w:rsidRDefault="0066291F" w:rsidP="006A196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(Код - 5.1.3)</w:t>
            </w:r>
          </w:p>
          <w:p w14:paraId="211D3B2F" w14:textId="77777777" w:rsidR="0066291F" w:rsidRPr="00BC14DD" w:rsidRDefault="0066291F" w:rsidP="006A196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743C3C" w14:textId="77777777" w:rsidR="0066291F" w:rsidRPr="00BC14DD" w:rsidRDefault="0066291F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37B28B" w14:textId="77777777" w:rsidR="0066291F" w:rsidRPr="00EE0DEC" w:rsidRDefault="0066291F" w:rsidP="006A196B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E0DEC">
              <w:rPr>
                <w:b/>
                <w:sz w:val="24"/>
                <w:szCs w:val="24"/>
              </w:rPr>
              <w:t>Минимальная площадь</w:t>
            </w:r>
            <w:r w:rsidRPr="00EE0DEC">
              <w:rPr>
                <w:sz w:val="24"/>
                <w:szCs w:val="24"/>
              </w:rPr>
              <w:t xml:space="preserve"> земельного участка – 100 кв. м</w:t>
            </w:r>
          </w:p>
          <w:p w14:paraId="22C97C4E" w14:textId="77777777" w:rsidR="0066291F" w:rsidRPr="00EE0DEC" w:rsidRDefault="0066291F" w:rsidP="006A196B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E0DEC">
              <w:rPr>
                <w:b/>
                <w:sz w:val="24"/>
                <w:szCs w:val="24"/>
              </w:rPr>
              <w:t>Максимальная площадь</w:t>
            </w:r>
            <w:r w:rsidRPr="00EE0DEC">
              <w:rPr>
                <w:sz w:val="24"/>
                <w:szCs w:val="24"/>
              </w:rPr>
              <w:t xml:space="preserve"> земельного участка – 5000 кв. м</w:t>
            </w:r>
          </w:p>
          <w:p w14:paraId="26B26EEA" w14:textId="77777777" w:rsidR="0066291F" w:rsidRPr="00EE0DEC" w:rsidRDefault="0066291F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E0DEC">
              <w:rPr>
                <w:b/>
                <w:sz w:val="24"/>
                <w:szCs w:val="24"/>
              </w:rPr>
              <w:t>Максимальное количество надземных этажей зданий</w:t>
            </w:r>
            <w:r w:rsidRPr="00EE0DEC">
              <w:rPr>
                <w:sz w:val="24"/>
                <w:szCs w:val="24"/>
              </w:rPr>
              <w:t xml:space="preserve"> – не подлежит установлению</w:t>
            </w:r>
          </w:p>
          <w:p w14:paraId="2655D1CA" w14:textId="77777777" w:rsidR="0066291F" w:rsidRPr="00EE0DEC" w:rsidRDefault="0066291F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E0DEC">
              <w:rPr>
                <w:b/>
                <w:sz w:val="24"/>
                <w:szCs w:val="24"/>
              </w:rPr>
              <w:t xml:space="preserve">Максимальный процент застройки </w:t>
            </w:r>
            <w:r w:rsidRPr="00EE0DEC">
              <w:rPr>
                <w:sz w:val="24"/>
                <w:szCs w:val="24"/>
              </w:rPr>
              <w:t>участка – не подлежит установлению</w:t>
            </w:r>
          </w:p>
          <w:p w14:paraId="455DF080" w14:textId="77777777" w:rsidR="0066291F" w:rsidRPr="00EE0DEC" w:rsidRDefault="0066291F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E0DEC">
              <w:rPr>
                <w:b/>
                <w:sz w:val="24"/>
                <w:szCs w:val="24"/>
              </w:rPr>
              <w:t>Минимальный отступ</w:t>
            </w:r>
            <w:r w:rsidRPr="00EE0DEC">
              <w:rPr>
                <w:sz w:val="24"/>
                <w:szCs w:val="24"/>
              </w:rPr>
              <w:t xml:space="preserve"> строений </w:t>
            </w:r>
          </w:p>
          <w:p w14:paraId="08884AC3" w14:textId="77777777" w:rsidR="0066291F" w:rsidRPr="00EE0DEC" w:rsidRDefault="0066291F" w:rsidP="006A196B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E0DEC">
              <w:rPr>
                <w:sz w:val="24"/>
                <w:szCs w:val="24"/>
              </w:rPr>
              <w:t xml:space="preserve">границ участка – не подлежит установлению </w:t>
            </w:r>
          </w:p>
          <w:p w14:paraId="3FE0283B" w14:textId="6FA8C878" w:rsidR="00F220BB" w:rsidRPr="00EE0DEC" w:rsidRDefault="00F220BB" w:rsidP="006A196B">
            <w:pPr>
              <w:spacing w:line="240" w:lineRule="auto"/>
              <w:ind w:firstLine="0"/>
              <w:textAlignment w:val="baseline"/>
              <w:rPr>
                <w:b/>
                <w:sz w:val="24"/>
                <w:szCs w:val="24"/>
              </w:rPr>
            </w:pPr>
            <w:r w:rsidRPr="00EE0DEC">
              <w:rPr>
                <w:sz w:val="24"/>
                <w:szCs w:val="24"/>
              </w:rPr>
              <w:t>Раздел земельного участка площадью 10 000 кв.м. и более, осуществляется исключительно в соответствии с утвержденной документацией по планировке территории (за исключением земельных участков находящихся в государственной или муниципальной собственности)</w:t>
            </w:r>
          </w:p>
        </w:tc>
      </w:tr>
      <w:tr w:rsidR="00BC14DD" w:rsidRPr="00BC14DD" w14:paraId="27A1079D" w14:textId="77777777" w:rsidTr="006A196B">
        <w:trPr>
          <w:trHeight w:val="583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F15B1" w14:textId="77777777" w:rsidR="0066291F" w:rsidRPr="00BC14DD" w:rsidRDefault="0066291F" w:rsidP="006A196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Земельные участки (территории) </w:t>
            </w:r>
          </w:p>
          <w:p w14:paraId="002FF1B5" w14:textId="77777777" w:rsidR="0066291F" w:rsidRPr="00BC14DD" w:rsidRDefault="0066291F" w:rsidP="006A196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общего </w:t>
            </w:r>
          </w:p>
          <w:p w14:paraId="4A586E64" w14:textId="77777777" w:rsidR="0066291F" w:rsidRPr="00BC14DD" w:rsidRDefault="0066291F" w:rsidP="006A196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пользования                                (Код – 12.0)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8FD0AA" w14:textId="77777777" w:rsidR="0066291F" w:rsidRPr="00BC14DD" w:rsidRDefault="0066291F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12.0.1-12.0.2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44E5EB" w14:textId="77777777" w:rsidR="0066291F" w:rsidRPr="00EE0DEC" w:rsidRDefault="0066291F" w:rsidP="006A196B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E0DEC">
              <w:rPr>
                <w:sz w:val="24"/>
                <w:szCs w:val="24"/>
              </w:rPr>
              <w:t>Действие градостроительного регламента не распространяется</w:t>
            </w:r>
          </w:p>
          <w:p w14:paraId="5B35523E" w14:textId="77777777" w:rsidR="0066291F" w:rsidRPr="00EE0DEC" w:rsidRDefault="0066291F" w:rsidP="006A196B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</w:p>
        </w:tc>
      </w:tr>
      <w:tr w:rsidR="00BC14DD" w:rsidRPr="00BC14DD" w14:paraId="288E4D45" w14:textId="77777777" w:rsidTr="006A196B">
        <w:trPr>
          <w:trHeight w:val="583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DEBDF" w14:textId="77777777" w:rsidR="0066291F" w:rsidRPr="00BC14DD" w:rsidRDefault="0066291F" w:rsidP="006A196B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14DD">
              <w:rPr>
                <w:b/>
                <w:sz w:val="24"/>
                <w:szCs w:val="24"/>
                <w:lang w:eastAsia="en-US"/>
              </w:rPr>
              <w:t>Улично-дорожная сеть</w:t>
            </w:r>
          </w:p>
          <w:p w14:paraId="163EC20D" w14:textId="77777777" w:rsidR="0066291F" w:rsidRPr="00BC14DD" w:rsidRDefault="0066291F" w:rsidP="006A196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  <w:lang w:eastAsia="en-US"/>
              </w:rPr>
              <w:t>(Код – 12.0.1)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A71FC1" w14:textId="77777777" w:rsidR="0066291F" w:rsidRPr="00BC14DD" w:rsidRDefault="0066291F" w:rsidP="006A196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BC14DD">
              <w:rPr>
                <w:sz w:val="24"/>
                <w:szCs w:val="24"/>
              </w:rPr>
              <w:lastRenderedPageBreak/>
              <w:t>велотранспортной</w:t>
            </w:r>
            <w:proofErr w:type="spellEnd"/>
            <w:r w:rsidRPr="00BC14DD">
              <w:rPr>
                <w:sz w:val="24"/>
                <w:szCs w:val="24"/>
              </w:rPr>
              <w:t xml:space="preserve"> и инженерной инфраструктуры;</w:t>
            </w:r>
          </w:p>
          <w:p w14:paraId="2679D6FA" w14:textId="77777777" w:rsidR="0066291F" w:rsidRPr="00BC14DD" w:rsidRDefault="0066291F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  <w:lang w:eastAsia="en-US"/>
              </w:rP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r:id="rId14" w:anchor="Par168" w:history="1">
              <w:r w:rsidRPr="00BC14DD">
                <w:rPr>
                  <w:rStyle w:val="af0"/>
                  <w:color w:val="auto"/>
                  <w:sz w:val="24"/>
                  <w:szCs w:val="24"/>
                  <w:lang w:eastAsia="en-US"/>
                </w:rPr>
                <w:t>кодами 2.7.1</w:t>
              </w:r>
            </w:hyperlink>
            <w:r w:rsidRPr="00BC14DD">
              <w:rPr>
                <w:sz w:val="24"/>
                <w:szCs w:val="24"/>
                <w:lang w:eastAsia="en-US"/>
              </w:rPr>
              <w:t xml:space="preserve">, </w:t>
            </w:r>
            <w:hyperlink r:id="rId15" w:anchor="Par317" w:history="1">
              <w:r w:rsidRPr="00BC14DD">
                <w:rPr>
                  <w:rStyle w:val="af0"/>
                  <w:color w:val="auto"/>
                  <w:sz w:val="24"/>
                  <w:szCs w:val="24"/>
                  <w:lang w:eastAsia="en-US"/>
                </w:rPr>
                <w:t>4.9</w:t>
              </w:r>
            </w:hyperlink>
            <w:r w:rsidRPr="00BC14DD">
              <w:rPr>
                <w:sz w:val="24"/>
                <w:szCs w:val="24"/>
                <w:lang w:eastAsia="en-US"/>
              </w:rPr>
              <w:t xml:space="preserve">, </w:t>
            </w:r>
            <w:hyperlink r:id="rId16" w:anchor="Par458" w:history="1">
              <w:r w:rsidRPr="00BC14DD">
                <w:rPr>
                  <w:rStyle w:val="af0"/>
                  <w:color w:val="auto"/>
                  <w:sz w:val="24"/>
                  <w:szCs w:val="24"/>
                  <w:lang w:eastAsia="en-US"/>
                </w:rPr>
                <w:t>7.2.3</w:t>
              </w:r>
            </w:hyperlink>
            <w:r w:rsidRPr="00BC14DD">
              <w:rPr>
                <w:sz w:val="24"/>
                <w:szCs w:val="24"/>
                <w:lang w:eastAsia="en-US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390093" w14:textId="77777777" w:rsidR="0066291F" w:rsidRPr="00BC14DD" w:rsidRDefault="0066291F" w:rsidP="006A196B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lastRenderedPageBreak/>
              <w:t>Действие градостроительного регламента не распространяется</w:t>
            </w:r>
          </w:p>
          <w:p w14:paraId="44D7DEE2" w14:textId="77777777" w:rsidR="0066291F" w:rsidRPr="00BC14DD" w:rsidRDefault="0066291F" w:rsidP="006A196B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</w:p>
        </w:tc>
      </w:tr>
      <w:tr w:rsidR="00BC14DD" w:rsidRPr="00BC14DD" w14:paraId="05A99804" w14:textId="77777777" w:rsidTr="006A196B">
        <w:trPr>
          <w:trHeight w:val="583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72508" w14:textId="77777777" w:rsidR="0066291F" w:rsidRPr="00BC14DD" w:rsidRDefault="0066291F" w:rsidP="006A196B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14DD">
              <w:rPr>
                <w:b/>
                <w:sz w:val="24"/>
                <w:szCs w:val="24"/>
                <w:lang w:eastAsia="en-US"/>
              </w:rPr>
              <w:t>Благоустройство территории</w:t>
            </w:r>
          </w:p>
          <w:p w14:paraId="3C94A35C" w14:textId="77777777" w:rsidR="0066291F" w:rsidRPr="00BC14DD" w:rsidRDefault="0066291F" w:rsidP="006A196B">
            <w:pPr>
              <w:spacing w:line="240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 w:rsidRPr="00BC14DD">
              <w:rPr>
                <w:b/>
                <w:sz w:val="24"/>
                <w:szCs w:val="24"/>
                <w:lang w:eastAsia="en-US"/>
              </w:rPr>
              <w:t>(Код – 12.0.2)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4BD937" w14:textId="77777777" w:rsidR="0066291F" w:rsidRPr="00BC14DD" w:rsidRDefault="0066291F" w:rsidP="006A196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  <w:lang w:eastAsia="en-US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D8CFD2" w14:textId="77777777" w:rsidR="0066291F" w:rsidRPr="00BC14DD" w:rsidRDefault="0066291F" w:rsidP="006A196B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Действие градостроительного регламента не распространяется</w:t>
            </w:r>
          </w:p>
        </w:tc>
      </w:tr>
      <w:tr w:rsidR="0066291F" w:rsidRPr="00BC14DD" w14:paraId="5D077C09" w14:textId="77777777" w:rsidTr="006A196B">
        <w:trPr>
          <w:trHeight w:val="583"/>
          <w:jc w:val="center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97412" w14:textId="77777777" w:rsidR="0066291F" w:rsidRPr="00EE0DEC" w:rsidRDefault="0066291F" w:rsidP="006A196B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EE0DEC">
              <w:rPr>
                <w:b/>
                <w:bCs/>
                <w:sz w:val="24"/>
                <w:szCs w:val="24"/>
              </w:rPr>
              <w:t xml:space="preserve">Земельные </w:t>
            </w:r>
          </w:p>
          <w:p w14:paraId="7526AD3A" w14:textId="77777777" w:rsidR="0066291F" w:rsidRPr="00EE0DEC" w:rsidRDefault="0066291F" w:rsidP="006A196B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EE0DEC">
              <w:rPr>
                <w:b/>
                <w:bCs/>
                <w:sz w:val="24"/>
                <w:szCs w:val="24"/>
              </w:rPr>
              <w:t xml:space="preserve">участки, входящие в состав общего имущества </w:t>
            </w:r>
          </w:p>
          <w:p w14:paraId="67D09057" w14:textId="77777777" w:rsidR="0066291F" w:rsidRPr="00EE0DEC" w:rsidRDefault="0066291F" w:rsidP="006A196B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EE0DEC">
              <w:rPr>
                <w:b/>
                <w:bCs/>
                <w:sz w:val="24"/>
                <w:szCs w:val="24"/>
              </w:rPr>
              <w:t xml:space="preserve">собственников </w:t>
            </w:r>
          </w:p>
          <w:p w14:paraId="473E46A0" w14:textId="77777777" w:rsidR="0066291F" w:rsidRPr="00EE0DEC" w:rsidRDefault="0066291F" w:rsidP="006A196B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EE0DEC">
              <w:rPr>
                <w:b/>
                <w:bCs/>
                <w:sz w:val="24"/>
                <w:szCs w:val="24"/>
              </w:rPr>
              <w:t xml:space="preserve">индивидуальных </w:t>
            </w:r>
          </w:p>
          <w:p w14:paraId="3B284CFB" w14:textId="77777777" w:rsidR="0066291F" w:rsidRPr="00EE0DEC" w:rsidRDefault="0066291F" w:rsidP="006A196B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EE0DEC">
              <w:rPr>
                <w:b/>
                <w:bCs/>
                <w:sz w:val="24"/>
                <w:szCs w:val="24"/>
              </w:rPr>
              <w:t xml:space="preserve">жилых домов в </w:t>
            </w:r>
          </w:p>
          <w:p w14:paraId="141DFF65" w14:textId="77777777" w:rsidR="0066291F" w:rsidRPr="00EE0DEC" w:rsidRDefault="0066291F" w:rsidP="006A196B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EE0DEC">
              <w:rPr>
                <w:b/>
                <w:bCs/>
                <w:sz w:val="24"/>
                <w:szCs w:val="24"/>
              </w:rPr>
              <w:t xml:space="preserve">малоэтажном </w:t>
            </w:r>
          </w:p>
          <w:p w14:paraId="5DDB80BC" w14:textId="77777777" w:rsidR="0066291F" w:rsidRPr="00EE0DEC" w:rsidRDefault="0066291F" w:rsidP="006A196B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EE0DEC">
              <w:rPr>
                <w:b/>
                <w:bCs/>
                <w:sz w:val="24"/>
                <w:szCs w:val="24"/>
              </w:rPr>
              <w:t>жилом комплексе</w:t>
            </w:r>
          </w:p>
          <w:p w14:paraId="48E68B3B" w14:textId="77777777" w:rsidR="0066291F" w:rsidRPr="00EE0DEC" w:rsidRDefault="0066291F" w:rsidP="006A196B">
            <w:pPr>
              <w:spacing w:line="240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 w:rsidRPr="00EE0DEC">
              <w:rPr>
                <w:b/>
                <w:bCs/>
                <w:sz w:val="24"/>
                <w:szCs w:val="24"/>
                <w:lang w:eastAsia="en-US"/>
              </w:rPr>
              <w:t>(Код – 14.0)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783598" w14:textId="77777777" w:rsidR="0066291F" w:rsidRPr="00EE0DEC" w:rsidRDefault="0066291F" w:rsidP="006A196B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 w:rsidRPr="00EE0DEC">
              <w:rPr>
                <w:sz w:val="24"/>
                <w:szCs w:val="24"/>
              </w:rPr>
              <w:t>Земельные участки,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(или) для размещения объектов капитального строительства, иного имущества, относящегося к общему имуществу собственников индивидуальных жилых домов в малоэтажном жилом комплексе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1ACD5EB" w14:textId="77777777" w:rsidR="0066291F" w:rsidRPr="00EE0DEC" w:rsidRDefault="0066291F" w:rsidP="006A196B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E0DEC">
              <w:rPr>
                <w:b/>
                <w:sz w:val="24"/>
                <w:szCs w:val="24"/>
              </w:rPr>
              <w:t>Минимальная площадь</w:t>
            </w:r>
            <w:r w:rsidRPr="00EE0DEC">
              <w:rPr>
                <w:sz w:val="24"/>
                <w:szCs w:val="24"/>
              </w:rPr>
              <w:t xml:space="preserve"> земельного участка – 50 кв. м</w:t>
            </w:r>
          </w:p>
          <w:p w14:paraId="6E978012" w14:textId="77777777" w:rsidR="0066291F" w:rsidRPr="00EE0DEC" w:rsidRDefault="0066291F" w:rsidP="006A196B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E0DEC">
              <w:rPr>
                <w:b/>
                <w:sz w:val="24"/>
                <w:szCs w:val="24"/>
              </w:rPr>
              <w:t>Минимальная ширина</w:t>
            </w:r>
            <w:r w:rsidRPr="00EE0DEC">
              <w:rPr>
                <w:sz w:val="24"/>
                <w:szCs w:val="24"/>
              </w:rPr>
              <w:t xml:space="preserve"> земельного участка – 6 м.</w:t>
            </w:r>
          </w:p>
          <w:p w14:paraId="45191B5D" w14:textId="77777777" w:rsidR="0066291F" w:rsidRPr="00EE0DEC" w:rsidRDefault="0066291F" w:rsidP="006A196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E0DEC">
              <w:rPr>
                <w:b/>
                <w:sz w:val="24"/>
                <w:szCs w:val="24"/>
              </w:rPr>
              <w:t>иные параметры</w:t>
            </w:r>
            <w:r w:rsidRPr="00EE0DEC">
              <w:rPr>
                <w:sz w:val="24"/>
                <w:szCs w:val="24"/>
              </w:rPr>
              <w:t xml:space="preserve"> – не подлежит установлению.</w:t>
            </w:r>
          </w:p>
          <w:p w14:paraId="6F3B9D1E" w14:textId="3D2B1B5E" w:rsidR="0066291F" w:rsidRPr="00BC14DD" w:rsidRDefault="00F220BB" w:rsidP="006A196B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E0DEC">
              <w:rPr>
                <w:sz w:val="24"/>
                <w:szCs w:val="24"/>
              </w:rPr>
              <w:t>Раздел земельного участка площадью 10 000 кв.м. и более, осуществляется исключительно в соответствии с утвержденной документацией по планировке территории (за исключением земельных участков находящихся в государственной или муниципальной собственности)</w:t>
            </w:r>
          </w:p>
        </w:tc>
      </w:tr>
    </w:tbl>
    <w:p w14:paraId="032E5418" w14:textId="77777777" w:rsidR="0066291F" w:rsidRPr="00BC14DD" w:rsidRDefault="0066291F" w:rsidP="0066291F">
      <w:pPr>
        <w:pStyle w:val="a3"/>
        <w:spacing w:line="240" w:lineRule="auto"/>
        <w:ind w:left="0" w:firstLine="0"/>
        <w:rPr>
          <w:rFonts w:eastAsia="Calibri"/>
          <w:sz w:val="24"/>
          <w:szCs w:val="24"/>
        </w:rPr>
      </w:pPr>
    </w:p>
    <w:p w14:paraId="0A33BFC9" w14:textId="7E51484C" w:rsidR="00B5635E" w:rsidRDefault="0066291F" w:rsidP="00B5635E">
      <w:pPr>
        <w:pStyle w:val="a3"/>
        <w:numPr>
          <w:ilvl w:val="0"/>
          <w:numId w:val="6"/>
        </w:numPr>
        <w:spacing w:line="240" w:lineRule="auto"/>
        <w:ind w:right="-142"/>
        <w:rPr>
          <w:b/>
          <w:sz w:val="24"/>
          <w:szCs w:val="24"/>
        </w:rPr>
      </w:pPr>
      <w:r w:rsidRPr="00BC14DD">
        <w:rPr>
          <w:b/>
          <w:sz w:val="24"/>
          <w:szCs w:val="24"/>
        </w:rPr>
        <w:t xml:space="preserve">Условно разрешённые виды и параметры использования земельных участков и </w:t>
      </w:r>
    </w:p>
    <w:p w14:paraId="235CC2A2" w14:textId="2386ECB6" w:rsidR="0066291F" w:rsidRPr="00B5635E" w:rsidRDefault="0066291F" w:rsidP="00B5635E">
      <w:pPr>
        <w:spacing w:line="240" w:lineRule="auto"/>
        <w:ind w:right="-142" w:firstLine="0"/>
        <w:rPr>
          <w:sz w:val="24"/>
          <w:szCs w:val="24"/>
        </w:rPr>
      </w:pPr>
      <w:r w:rsidRPr="00B5635E">
        <w:rPr>
          <w:b/>
          <w:sz w:val="24"/>
          <w:szCs w:val="24"/>
        </w:rPr>
        <w:t xml:space="preserve">объектов капитального строительства </w:t>
      </w:r>
    </w:p>
    <w:p w14:paraId="38A3973F" w14:textId="77777777" w:rsidR="0066291F" w:rsidRPr="00BC14DD" w:rsidRDefault="0066291F" w:rsidP="0066291F">
      <w:pPr>
        <w:pStyle w:val="a3"/>
        <w:spacing w:line="240" w:lineRule="auto"/>
        <w:ind w:left="0" w:right="-142" w:firstLine="709"/>
        <w:rPr>
          <w:sz w:val="24"/>
          <w:szCs w:val="24"/>
        </w:rPr>
      </w:pPr>
      <w:r w:rsidRPr="00BC14DD">
        <w:rPr>
          <w:sz w:val="24"/>
          <w:szCs w:val="24"/>
        </w:rPr>
        <w:t>Деятельность правообладателя земельного участка и объекта капитального строительства, соответствующая виду разрешенного использования - строительство и использование объектов капитального строительства, относящихся к объектам общественной или деловой застройки, если их размещение не влияет на окружающую среду, не причиняет неудобства жителям, не требует установления санитарной или охранной зоны, а площадь земельного участка под названными объектами не превышает 20% от площади территории зоны.</w:t>
      </w:r>
    </w:p>
    <w:p w14:paraId="76EE26EC" w14:textId="77777777" w:rsidR="0066291F" w:rsidRPr="00BC14DD" w:rsidRDefault="0066291F" w:rsidP="0066291F">
      <w:pPr>
        <w:pStyle w:val="a3"/>
        <w:spacing w:line="240" w:lineRule="auto"/>
        <w:ind w:left="0" w:firstLine="709"/>
        <w:rPr>
          <w:sz w:val="24"/>
          <w:szCs w:val="24"/>
        </w:rPr>
      </w:pPr>
    </w:p>
    <w:tbl>
      <w:tblPr>
        <w:tblW w:w="102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2644"/>
        <w:gridCol w:w="3260"/>
        <w:gridCol w:w="4300"/>
      </w:tblGrid>
      <w:tr w:rsidR="00BC14DD" w:rsidRPr="00BC14DD" w14:paraId="46F2491C" w14:textId="77777777" w:rsidTr="006A196B">
        <w:trPr>
          <w:trHeight w:val="583"/>
          <w:jc w:val="center"/>
        </w:trPr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43240" w14:textId="77777777" w:rsidR="00B5635E" w:rsidRDefault="0066291F" w:rsidP="006A196B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C14DD">
              <w:rPr>
                <w:b/>
                <w:bCs/>
                <w:sz w:val="24"/>
                <w:szCs w:val="24"/>
              </w:rPr>
              <w:t xml:space="preserve">Наименование </w:t>
            </w:r>
          </w:p>
          <w:p w14:paraId="10B14F8E" w14:textId="77777777" w:rsidR="00B5635E" w:rsidRDefault="0066291F" w:rsidP="006A196B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C14DD">
              <w:rPr>
                <w:b/>
                <w:bCs/>
                <w:sz w:val="24"/>
                <w:szCs w:val="24"/>
              </w:rPr>
              <w:t xml:space="preserve">основного вида </w:t>
            </w:r>
          </w:p>
          <w:p w14:paraId="76B49C27" w14:textId="77777777" w:rsidR="00B5635E" w:rsidRDefault="0066291F" w:rsidP="006A196B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C14DD">
              <w:rPr>
                <w:b/>
                <w:bCs/>
                <w:sz w:val="24"/>
                <w:szCs w:val="24"/>
              </w:rPr>
              <w:lastRenderedPageBreak/>
              <w:t xml:space="preserve">разрешенного </w:t>
            </w:r>
          </w:p>
          <w:p w14:paraId="2958202D" w14:textId="7D45B819" w:rsidR="0066291F" w:rsidRPr="00BC14DD" w:rsidRDefault="0066291F" w:rsidP="006A196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C14DD">
              <w:rPr>
                <w:b/>
                <w:bCs/>
                <w:sz w:val="24"/>
                <w:szCs w:val="24"/>
              </w:rPr>
              <w:t>использования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D71C50" w14:textId="77777777" w:rsidR="0066291F" w:rsidRPr="00BC14DD" w:rsidRDefault="0066291F" w:rsidP="006A196B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C14DD">
              <w:rPr>
                <w:b/>
                <w:bCs/>
                <w:sz w:val="24"/>
                <w:szCs w:val="24"/>
              </w:rPr>
              <w:lastRenderedPageBreak/>
              <w:t>Описание вида</w:t>
            </w:r>
          </w:p>
          <w:p w14:paraId="4A52BA95" w14:textId="77777777" w:rsidR="00B5635E" w:rsidRDefault="0066291F" w:rsidP="006A196B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C14DD">
              <w:rPr>
                <w:b/>
                <w:bCs/>
                <w:sz w:val="24"/>
                <w:szCs w:val="24"/>
              </w:rPr>
              <w:t xml:space="preserve">разрешенного </w:t>
            </w:r>
          </w:p>
          <w:p w14:paraId="3B660B38" w14:textId="69BE731B" w:rsidR="0066291F" w:rsidRPr="00BC14DD" w:rsidRDefault="0066291F" w:rsidP="006A196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C14DD">
              <w:rPr>
                <w:b/>
                <w:bCs/>
                <w:sz w:val="24"/>
                <w:szCs w:val="24"/>
              </w:rPr>
              <w:lastRenderedPageBreak/>
              <w:t>использования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C93B3C" w14:textId="77777777" w:rsidR="0066291F" w:rsidRPr="00BC14DD" w:rsidRDefault="0066291F" w:rsidP="006A196B">
            <w:pPr>
              <w:spacing w:line="240" w:lineRule="auto"/>
              <w:ind w:firstLine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BC14DD">
              <w:rPr>
                <w:b/>
                <w:bCs/>
                <w:sz w:val="24"/>
                <w:szCs w:val="24"/>
              </w:rPr>
              <w:lastRenderedPageBreak/>
              <w:t>Предельные параметры</w:t>
            </w:r>
          </w:p>
        </w:tc>
      </w:tr>
      <w:tr w:rsidR="00BC14DD" w:rsidRPr="00BC14DD" w14:paraId="6B0B5AB6" w14:textId="77777777" w:rsidTr="006A196B">
        <w:trPr>
          <w:trHeight w:val="2696"/>
          <w:jc w:val="center"/>
        </w:trPr>
        <w:tc>
          <w:tcPr>
            <w:tcW w:w="2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EB889E" w14:textId="77777777" w:rsidR="0066291F" w:rsidRPr="00BC14DD" w:rsidRDefault="0066291F" w:rsidP="006A196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Для индивидуального жилищного </w:t>
            </w:r>
          </w:p>
          <w:p w14:paraId="01E50040" w14:textId="77777777" w:rsidR="0066291F" w:rsidRPr="00BC14DD" w:rsidRDefault="0066291F" w:rsidP="006A196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строительства</w:t>
            </w:r>
          </w:p>
          <w:p w14:paraId="49474B7A" w14:textId="77777777" w:rsidR="0066291F" w:rsidRPr="00BC14DD" w:rsidRDefault="0066291F" w:rsidP="006A196B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(Код – 2.1)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2751F3" w14:textId="77777777" w:rsidR="0066291F" w:rsidRPr="00BC14DD" w:rsidRDefault="0066291F" w:rsidP="006A196B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BC14DD">
              <w:rPr>
                <w:rFonts w:ascii="Times New Roman" w:hAnsi="Times New Roman" w:cs="Times New Roman"/>
                <w:sz w:val="24"/>
                <w:szCs w:val="24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14:paraId="327FC4D3" w14:textId="77777777" w:rsidR="0066291F" w:rsidRPr="00BC14DD" w:rsidRDefault="0066291F" w:rsidP="006A196B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BC14DD">
              <w:rPr>
                <w:rFonts w:ascii="Times New Roman" w:hAnsi="Times New Roman" w:cs="Times New Roman"/>
                <w:sz w:val="24"/>
                <w:szCs w:val="24"/>
              </w:rPr>
              <w:t>выращивание сельскохозяйственных культур;</w:t>
            </w:r>
          </w:p>
          <w:p w14:paraId="6AAE9B8E" w14:textId="77777777" w:rsidR="0066291F" w:rsidRPr="00BC14DD" w:rsidRDefault="0066291F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размещение гаражей для собственных нужд и хозяйственных построек.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7928CAC" w14:textId="77777777" w:rsidR="0066291F" w:rsidRPr="00BC14DD" w:rsidRDefault="0066291F" w:rsidP="006A196B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Минимальная площадь</w:t>
            </w:r>
            <w:r w:rsidRPr="00BC14DD">
              <w:rPr>
                <w:sz w:val="24"/>
                <w:szCs w:val="24"/>
              </w:rPr>
              <w:t xml:space="preserve"> земельного участка – 600 кв. м</w:t>
            </w:r>
          </w:p>
          <w:p w14:paraId="5C2B8683" w14:textId="77777777" w:rsidR="0066291F" w:rsidRPr="00BC14DD" w:rsidRDefault="0066291F" w:rsidP="006A196B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Максимальная площадь</w:t>
            </w:r>
            <w:r w:rsidRPr="00BC14DD">
              <w:rPr>
                <w:sz w:val="24"/>
                <w:szCs w:val="24"/>
              </w:rPr>
              <w:t xml:space="preserve"> земельного участка – 5000 кв. м</w:t>
            </w:r>
          </w:p>
          <w:p w14:paraId="0CD43C3D" w14:textId="77777777" w:rsidR="0066291F" w:rsidRPr="00BC14DD" w:rsidRDefault="0066291F" w:rsidP="006A196B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Минимальная ширина</w:t>
            </w:r>
            <w:r w:rsidRPr="00BC14DD">
              <w:rPr>
                <w:sz w:val="24"/>
                <w:szCs w:val="24"/>
              </w:rPr>
              <w:t xml:space="preserve"> земельного участка вдоль фронта улицы (проезда) – 12 м</w:t>
            </w:r>
          </w:p>
          <w:p w14:paraId="4517B22C" w14:textId="77777777" w:rsidR="0066291F" w:rsidRPr="00BC14DD" w:rsidRDefault="0066291F" w:rsidP="006A196B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Максимальное количество надземных этажей зданий</w:t>
            </w:r>
            <w:r w:rsidRPr="00BC14DD">
              <w:rPr>
                <w:sz w:val="24"/>
                <w:szCs w:val="24"/>
              </w:rPr>
              <w:t xml:space="preserve"> – 3 этажа </w:t>
            </w:r>
          </w:p>
          <w:p w14:paraId="391B1CCC" w14:textId="77777777" w:rsidR="0066291F" w:rsidRPr="00BC14DD" w:rsidRDefault="0066291F" w:rsidP="006A196B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Максимальный процент застройки</w:t>
            </w:r>
            <w:r w:rsidRPr="00BC14DD">
              <w:rPr>
                <w:sz w:val="24"/>
                <w:szCs w:val="24"/>
              </w:rPr>
              <w:t xml:space="preserve"> участка - 60%</w:t>
            </w:r>
          </w:p>
          <w:p w14:paraId="602C9DA4" w14:textId="77777777" w:rsidR="0066291F" w:rsidRPr="00BC14DD" w:rsidRDefault="0066291F" w:rsidP="006A196B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Минимальный отступ</w:t>
            </w:r>
            <w:r w:rsidRPr="00BC14DD">
              <w:rPr>
                <w:sz w:val="24"/>
                <w:szCs w:val="24"/>
              </w:rPr>
              <w:t xml:space="preserve"> строений от границ участка - 3 м </w:t>
            </w:r>
          </w:p>
          <w:p w14:paraId="2AA88D1F" w14:textId="77777777" w:rsidR="0066291F" w:rsidRPr="00BC14DD" w:rsidRDefault="0066291F" w:rsidP="006A196B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bCs/>
                <w:sz w:val="24"/>
                <w:szCs w:val="24"/>
              </w:rPr>
              <w:t>Максимальное количество жилых домов</w:t>
            </w:r>
            <w:r w:rsidRPr="00BC14DD">
              <w:rPr>
                <w:sz w:val="24"/>
                <w:szCs w:val="24"/>
              </w:rPr>
              <w:t xml:space="preserve"> на одном участке – не более 2.</w:t>
            </w:r>
          </w:p>
          <w:p w14:paraId="1F3AB15C" w14:textId="77777777" w:rsidR="0066291F" w:rsidRPr="00BC14DD" w:rsidRDefault="0066291F" w:rsidP="006A196B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В существующей застройке при ширине земельного участка менее 12 м возможно уменьшение минимального отступа от жилого дома до границ соседнего участка, но не менее чем до 1 м.</w:t>
            </w:r>
          </w:p>
          <w:p w14:paraId="29B2DAC2" w14:textId="77777777" w:rsidR="0066291F" w:rsidRPr="00BC14DD" w:rsidRDefault="0066291F" w:rsidP="006A196B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В существующей застройке в условиях исторически-сложившейся ситуации возможно размещение жилого дома по красной линии (фасадной границе земельного участка, если красные линии не установлены)</w:t>
            </w:r>
          </w:p>
          <w:p w14:paraId="4D7F1121" w14:textId="77777777" w:rsidR="0066291F" w:rsidRPr="00BC14DD" w:rsidRDefault="0066291F" w:rsidP="006A196B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Раздел земельного участка два и более, к которым отсутствует доступ с территории общего пользования, осуществляется в соответствии с проектом межевания.</w:t>
            </w:r>
          </w:p>
          <w:p w14:paraId="1EC0F1DC" w14:textId="77777777" w:rsidR="0066291F" w:rsidRPr="00BC14DD" w:rsidRDefault="0066291F" w:rsidP="006A196B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Раздел земельных участков площадью 10 000 кв.м. и более, осуществляется исключительно в соответствии с утвержденной документацией по планировке территории</w:t>
            </w:r>
          </w:p>
        </w:tc>
      </w:tr>
      <w:tr w:rsidR="00BC14DD" w:rsidRPr="00BC14DD" w14:paraId="7C42D28C" w14:textId="77777777" w:rsidTr="006A196B">
        <w:trPr>
          <w:trHeight w:val="583"/>
          <w:jc w:val="center"/>
        </w:trPr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3F77F" w14:textId="77777777" w:rsidR="0066291F" w:rsidRPr="00BC14DD" w:rsidRDefault="0066291F" w:rsidP="006A196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Социальное </w:t>
            </w:r>
          </w:p>
          <w:p w14:paraId="065A94E3" w14:textId="77777777" w:rsidR="0066291F" w:rsidRPr="00BC14DD" w:rsidRDefault="0066291F" w:rsidP="006A196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обслуживание</w:t>
            </w:r>
          </w:p>
          <w:p w14:paraId="5C0E8275" w14:textId="77777777" w:rsidR="0066291F" w:rsidRPr="00BC14DD" w:rsidRDefault="0066291F" w:rsidP="006A196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(Код – 3.2)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AFB2F9" w14:textId="77777777" w:rsidR="0066291F" w:rsidRPr="00BC14DD" w:rsidRDefault="0066291F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кодами 3.2.1-3.2.4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671C695" w14:textId="77777777" w:rsidR="0066291F" w:rsidRPr="00BC14DD" w:rsidRDefault="0066291F" w:rsidP="006A196B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Минимальная площадь</w:t>
            </w:r>
            <w:r w:rsidRPr="00BC14DD">
              <w:rPr>
                <w:sz w:val="24"/>
                <w:szCs w:val="24"/>
              </w:rPr>
              <w:t xml:space="preserve"> земельного участка – 100 кв. м</w:t>
            </w:r>
          </w:p>
          <w:p w14:paraId="05DC30F4" w14:textId="77777777" w:rsidR="0066291F" w:rsidRPr="00BC14DD" w:rsidRDefault="0066291F" w:rsidP="006A196B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Максимальная площадь</w:t>
            </w:r>
            <w:r w:rsidRPr="00BC14DD">
              <w:rPr>
                <w:sz w:val="24"/>
                <w:szCs w:val="24"/>
              </w:rPr>
              <w:t xml:space="preserve"> земельного участка – 5000 кв. м</w:t>
            </w:r>
          </w:p>
          <w:p w14:paraId="6B4EA6A1" w14:textId="77777777" w:rsidR="0066291F" w:rsidRPr="00BC14DD" w:rsidRDefault="0066291F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Максимальное количество надземных этажей зданий</w:t>
            </w:r>
            <w:r w:rsidRPr="00BC14DD">
              <w:rPr>
                <w:sz w:val="24"/>
                <w:szCs w:val="24"/>
              </w:rPr>
              <w:t xml:space="preserve"> – 3 этажа </w:t>
            </w:r>
          </w:p>
          <w:p w14:paraId="435B4BD9" w14:textId="77777777" w:rsidR="0066291F" w:rsidRPr="00BC14DD" w:rsidRDefault="0066291F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Максимальный процент застройки </w:t>
            </w:r>
            <w:r w:rsidRPr="00BC14DD">
              <w:rPr>
                <w:sz w:val="24"/>
                <w:szCs w:val="24"/>
              </w:rPr>
              <w:t>участка - 60%</w:t>
            </w:r>
          </w:p>
          <w:p w14:paraId="2079AA43" w14:textId="77777777" w:rsidR="0066291F" w:rsidRPr="00BC14DD" w:rsidRDefault="0066291F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Минимальный отступ</w:t>
            </w:r>
            <w:r w:rsidRPr="00BC14DD">
              <w:rPr>
                <w:sz w:val="24"/>
                <w:szCs w:val="24"/>
              </w:rPr>
              <w:t xml:space="preserve"> строений </w:t>
            </w:r>
          </w:p>
          <w:p w14:paraId="76858B6D" w14:textId="77777777" w:rsidR="0066291F" w:rsidRPr="00BC14DD" w:rsidRDefault="0066291F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 xml:space="preserve">границ участка - 3 м </w:t>
            </w:r>
          </w:p>
        </w:tc>
      </w:tr>
      <w:tr w:rsidR="00BC14DD" w:rsidRPr="00BC14DD" w14:paraId="1C53913C" w14:textId="77777777" w:rsidTr="006A196B">
        <w:trPr>
          <w:trHeight w:val="286"/>
          <w:jc w:val="center"/>
        </w:trPr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521A" w14:textId="77777777" w:rsidR="0066291F" w:rsidRPr="00BC14DD" w:rsidRDefault="0066291F" w:rsidP="006A196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Оказание услуг связи                                          (Код – 3.2.3)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1E720F" w14:textId="77777777" w:rsidR="0066291F" w:rsidRPr="00BC14DD" w:rsidRDefault="0066291F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0A6F49" w14:textId="77777777" w:rsidR="0066291F" w:rsidRPr="00BC14DD" w:rsidRDefault="0066291F" w:rsidP="006A196B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Минимальная площадь</w:t>
            </w:r>
            <w:r w:rsidRPr="00BC14DD">
              <w:rPr>
                <w:sz w:val="24"/>
                <w:szCs w:val="24"/>
              </w:rPr>
              <w:t xml:space="preserve"> земельного участка – 100 кв. м</w:t>
            </w:r>
          </w:p>
          <w:p w14:paraId="595C0215" w14:textId="77777777" w:rsidR="0066291F" w:rsidRPr="00BC14DD" w:rsidRDefault="0066291F" w:rsidP="006A196B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Максимальная площадь</w:t>
            </w:r>
            <w:r w:rsidRPr="00BC14DD">
              <w:rPr>
                <w:sz w:val="24"/>
                <w:szCs w:val="24"/>
              </w:rPr>
              <w:t xml:space="preserve"> земельного участка – 5000 кв. м</w:t>
            </w:r>
          </w:p>
          <w:p w14:paraId="39C8D32B" w14:textId="77777777" w:rsidR="0066291F" w:rsidRPr="00BC14DD" w:rsidRDefault="0066291F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Максимальное количество надземных этажей зданий</w:t>
            </w:r>
            <w:r w:rsidRPr="00BC14DD">
              <w:rPr>
                <w:sz w:val="24"/>
                <w:szCs w:val="24"/>
              </w:rPr>
              <w:t xml:space="preserve"> – 2 этажа </w:t>
            </w:r>
          </w:p>
          <w:p w14:paraId="6859F5E8" w14:textId="77777777" w:rsidR="0066291F" w:rsidRPr="00BC14DD" w:rsidRDefault="0066291F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Максимальный процент застройки </w:t>
            </w:r>
            <w:r w:rsidRPr="00BC14DD">
              <w:rPr>
                <w:sz w:val="24"/>
                <w:szCs w:val="24"/>
              </w:rPr>
              <w:t>участка - 60%</w:t>
            </w:r>
          </w:p>
          <w:p w14:paraId="5E3BA497" w14:textId="77777777" w:rsidR="0066291F" w:rsidRPr="00BC14DD" w:rsidRDefault="0066291F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lastRenderedPageBreak/>
              <w:t>Минимальный отступ</w:t>
            </w:r>
            <w:r w:rsidRPr="00BC14DD">
              <w:rPr>
                <w:sz w:val="24"/>
                <w:szCs w:val="24"/>
              </w:rPr>
              <w:t xml:space="preserve"> строений </w:t>
            </w:r>
          </w:p>
          <w:p w14:paraId="3126107E" w14:textId="77777777" w:rsidR="0066291F" w:rsidRPr="00BC14DD" w:rsidRDefault="0066291F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 xml:space="preserve">границ участка - 3 м </w:t>
            </w:r>
          </w:p>
        </w:tc>
      </w:tr>
      <w:tr w:rsidR="00BC14DD" w:rsidRPr="00BC14DD" w14:paraId="1209E3FD" w14:textId="77777777" w:rsidTr="006A196B">
        <w:trPr>
          <w:trHeight w:val="583"/>
          <w:jc w:val="center"/>
        </w:trPr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7D7F4" w14:textId="77777777" w:rsidR="00EE0DEC" w:rsidRDefault="0066291F" w:rsidP="006A196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lastRenderedPageBreak/>
              <w:t>Амбулаторно-</w:t>
            </w:r>
          </w:p>
          <w:p w14:paraId="4CF76E02" w14:textId="180DCF56" w:rsidR="0066291F" w:rsidRPr="00BC14DD" w:rsidRDefault="0066291F" w:rsidP="006A196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поликлиническое </w:t>
            </w:r>
          </w:p>
          <w:p w14:paraId="4B4419F1" w14:textId="77777777" w:rsidR="0066291F" w:rsidRPr="00BC14DD" w:rsidRDefault="0066291F" w:rsidP="006A196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обслуживание                                          (Код – 3.4.1)</w:t>
            </w:r>
          </w:p>
          <w:p w14:paraId="0EA41CE1" w14:textId="77777777" w:rsidR="0066291F" w:rsidRPr="00BC14DD" w:rsidRDefault="0066291F" w:rsidP="006A196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F48D8C" w14:textId="77777777" w:rsidR="0066291F" w:rsidRPr="00BC14DD" w:rsidRDefault="0066291F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E71B55" w14:textId="77777777" w:rsidR="0066291F" w:rsidRPr="00BC14DD" w:rsidRDefault="0066291F" w:rsidP="006A196B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Минимальная площадь</w:t>
            </w:r>
            <w:r w:rsidRPr="00BC14DD">
              <w:rPr>
                <w:sz w:val="24"/>
                <w:szCs w:val="24"/>
              </w:rPr>
              <w:t xml:space="preserve"> земельного участка – 100 кв. м</w:t>
            </w:r>
          </w:p>
          <w:p w14:paraId="0510862A" w14:textId="77777777" w:rsidR="0066291F" w:rsidRPr="00BC14DD" w:rsidRDefault="0066291F" w:rsidP="006A196B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Максимальная площадь</w:t>
            </w:r>
            <w:r w:rsidRPr="00BC14DD">
              <w:rPr>
                <w:sz w:val="24"/>
                <w:szCs w:val="24"/>
              </w:rPr>
              <w:t xml:space="preserve"> земельного участка – 5000 кв. м</w:t>
            </w:r>
          </w:p>
          <w:p w14:paraId="65F7BD84" w14:textId="77777777" w:rsidR="0066291F" w:rsidRPr="00BC14DD" w:rsidRDefault="0066291F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Максимальное количество надземных этажей зданий</w:t>
            </w:r>
            <w:r w:rsidRPr="00BC14DD">
              <w:rPr>
                <w:sz w:val="24"/>
                <w:szCs w:val="24"/>
              </w:rPr>
              <w:t xml:space="preserve"> – 2 этажа </w:t>
            </w:r>
          </w:p>
          <w:p w14:paraId="6C2E5CFF" w14:textId="77777777" w:rsidR="0066291F" w:rsidRPr="00BC14DD" w:rsidRDefault="0066291F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Максимальный процент застройки </w:t>
            </w:r>
            <w:r w:rsidRPr="00BC14DD">
              <w:rPr>
                <w:sz w:val="24"/>
                <w:szCs w:val="24"/>
              </w:rPr>
              <w:t>участка - 60%</w:t>
            </w:r>
          </w:p>
          <w:p w14:paraId="49B29FFE" w14:textId="77777777" w:rsidR="0066291F" w:rsidRPr="00BC14DD" w:rsidRDefault="0066291F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Минимальный отступ</w:t>
            </w:r>
            <w:r w:rsidRPr="00BC14DD">
              <w:rPr>
                <w:sz w:val="24"/>
                <w:szCs w:val="24"/>
              </w:rPr>
              <w:t xml:space="preserve"> строений от</w:t>
            </w:r>
          </w:p>
          <w:p w14:paraId="0508DE08" w14:textId="77777777" w:rsidR="00EE0DEC" w:rsidRDefault="0066291F" w:rsidP="006A196B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 xml:space="preserve">границ участка-1метр (за исключением от участков жилой застройки, от </w:t>
            </w:r>
          </w:p>
          <w:p w14:paraId="64B0A8C4" w14:textId="394772B8" w:rsidR="0066291F" w:rsidRPr="00BC14DD" w:rsidRDefault="0066291F" w:rsidP="006A196B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участков с жилой застройкой – 3 метра)</w:t>
            </w:r>
          </w:p>
          <w:p w14:paraId="43B95D92" w14:textId="77777777" w:rsidR="00EE0DEC" w:rsidRDefault="0066291F" w:rsidP="006A196B">
            <w:pPr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Минимальный процент озеленения </w:t>
            </w:r>
            <w:r w:rsidRPr="00BC14DD">
              <w:rPr>
                <w:sz w:val="24"/>
                <w:szCs w:val="24"/>
              </w:rPr>
              <w:t>(за исключением реконструкции)</w:t>
            </w:r>
            <w:r w:rsidRPr="00BC14DD">
              <w:rPr>
                <w:b/>
                <w:sz w:val="24"/>
                <w:szCs w:val="24"/>
              </w:rPr>
              <w:t xml:space="preserve"> </w:t>
            </w:r>
          </w:p>
          <w:p w14:paraId="68474AB5" w14:textId="478490F2" w:rsidR="0066291F" w:rsidRPr="00BC14DD" w:rsidRDefault="0066291F" w:rsidP="006A196B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земельного участка - 15%.</w:t>
            </w:r>
          </w:p>
        </w:tc>
      </w:tr>
      <w:tr w:rsidR="00BC14DD" w:rsidRPr="00BC14DD" w14:paraId="5A37E717" w14:textId="77777777" w:rsidTr="006A196B">
        <w:trPr>
          <w:trHeight w:val="583"/>
          <w:jc w:val="center"/>
        </w:trPr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C1969" w14:textId="77777777" w:rsidR="0066291F" w:rsidRPr="00BC14DD" w:rsidRDefault="0066291F" w:rsidP="006A196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Объекты </w:t>
            </w:r>
          </w:p>
          <w:p w14:paraId="53E782F9" w14:textId="77777777" w:rsidR="0066291F" w:rsidRPr="00BC14DD" w:rsidRDefault="0066291F" w:rsidP="006A196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культурно-досуговой </w:t>
            </w:r>
          </w:p>
          <w:p w14:paraId="73985C47" w14:textId="77777777" w:rsidR="0066291F" w:rsidRPr="00BC14DD" w:rsidRDefault="0066291F" w:rsidP="006A196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деятельности                                         (Код – 3.6.1)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18F71F" w14:textId="77777777" w:rsidR="0066291F" w:rsidRPr="00BC14DD" w:rsidRDefault="0066291F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CD2652" w14:textId="77777777" w:rsidR="0066291F" w:rsidRPr="00BC14DD" w:rsidRDefault="0066291F" w:rsidP="006A196B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Минимальная площадь</w:t>
            </w:r>
            <w:r w:rsidRPr="00BC14DD">
              <w:rPr>
                <w:sz w:val="24"/>
                <w:szCs w:val="24"/>
              </w:rPr>
              <w:t xml:space="preserve"> земельного участка – 400 кв. м</w:t>
            </w:r>
          </w:p>
          <w:p w14:paraId="0043EB43" w14:textId="77777777" w:rsidR="0066291F" w:rsidRPr="00BC14DD" w:rsidRDefault="0066291F" w:rsidP="006A196B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Максимальная площадь</w:t>
            </w:r>
            <w:r w:rsidRPr="00BC14DD">
              <w:rPr>
                <w:sz w:val="24"/>
                <w:szCs w:val="24"/>
              </w:rPr>
              <w:t xml:space="preserve"> земельного участка – 5000 кв. м</w:t>
            </w:r>
          </w:p>
          <w:p w14:paraId="48A52A27" w14:textId="77777777" w:rsidR="0066291F" w:rsidRPr="00BC14DD" w:rsidRDefault="0066291F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Максимальное количество надземных этажей зданий</w:t>
            </w:r>
            <w:r w:rsidRPr="00BC14DD">
              <w:rPr>
                <w:sz w:val="24"/>
                <w:szCs w:val="24"/>
              </w:rPr>
              <w:t xml:space="preserve"> – 3 этажа </w:t>
            </w:r>
          </w:p>
          <w:p w14:paraId="034EF895" w14:textId="77777777" w:rsidR="0066291F" w:rsidRPr="00BC14DD" w:rsidRDefault="0066291F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Максимальный процент застройки </w:t>
            </w:r>
            <w:r w:rsidRPr="00BC14DD">
              <w:rPr>
                <w:sz w:val="24"/>
                <w:szCs w:val="24"/>
              </w:rPr>
              <w:t>участка - 60%</w:t>
            </w:r>
          </w:p>
          <w:p w14:paraId="07A328E6" w14:textId="77777777" w:rsidR="0066291F" w:rsidRPr="00BC14DD" w:rsidRDefault="0066291F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Минимальный отступ</w:t>
            </w:r>
            <w:r w:rsidRPr="00BC14DD">
              <w:rPr>
                <w:sz w:val="24"/>
                <w:szCs w:val="24"/>
              </w:rPr>
              <w:t xml:space="preserve"> строений </w:t>
            </w:r>
          </w:p>
          <w:p w14:paraId="1964BEF3" w14:textId="77777777" w:rsidR="0066291F" w:rsidRPr="00BC14DD" w:rsidRDefault="0066291F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 xml:space="preserve">границ участка - 3 м </w:t>
            </w:r>
          </w:p>
          <w:p w14:paraId="48FE2E02" w14:textId="77777777" w:rsidR="0066291F" w:rsidRPr="00BC14DD" w:rsidRDefault="0066291F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Минимальный процент озеленения </w:t>
            </w:r>
            <w:r w:rsidRPr="00BC14DD">
              <w:rPr>
                <w:sz w:val="24"/>
                <w:szCs w:val="24"/>
              </w:rPr>
              <w:t>(за исключением реконструкции)</w:t>
            </w:r>
            <w:r w:rsidRPr="00BC14DD">
              <w:rPr>
                <w:b/>
                <w:sz w:val="24"/>
                <w:szCs w:val="24"/>
              </w:rPr>
              <w:t xml:space="preserve"> </w:t>
            </w:r>
            <w:r w:rsidRPr="00BC14DD">
              <w:rPr>
                <w:sz w:val="24"/>
                <w:szCs w:val="24"/>
              </w:rPr>
              <w:t>земельного участка - 15%.</w:t>
            </w:r>
          </w:p>
        </w:tc>
      </w:tr>
      <w:tr w:rsidR="00BC14DD" w:rsidRPr="00BC14DD" w14:paraId="77F5FBF4" w14:textId="77777777" w:rsidTr="006A196B">
        <w:trPr>
          <w:trHeight w:val="583"/>
          <w:jc w:val="center"/>
        </w:trPr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95624" w14:textId="77777777" w:rsidR="0066291F" w:rsidRPr="00BC14DD" w:rsidRDefault="0066291F" w:rsidP="006A196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Ветеринарное </w:t>
            </w:r>
          </w:p>
          <w:p w14:paraId="545A756C" w14:textId="77777777" w:rsidR="0066291F" w:rsidRPr="00BC14DD" w:rsidRDefault="0066291F" w:rsidP="006A196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обслуживание                                         (Код – 3.10)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57A1FA" w14:textId="77777777" w:rsidR="0066291F" w:rsidRPr="00BC14DD" w:rsidRDefault="0066291F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кодами 3.10.1-3.10.2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EDC352" w14:textId="77777777" w:rsidR="0066291F" w:rsidRPr="00BC14DD" w:rsidRDefault="0066291F" w:rsidP="006A196B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Минимальная площадь</w:t>
            </w:r>
            <w:r w:rsidRPr="00BC14DD">
              <w:rPr>
                <w:sz w:val="24"/>
                <w:szCs w:val="24"/>
              </w:rPr>
              <w:t xml:space="preserve"> земельного участка – 300 кв. м</w:t>
            </w:r>
          </w:p>
          <w:p w14:paraId="5D6AEFE9" w14:textId="77777777" w:rsidR="0066291F" w:rsidRPr="00BC14DD" w:rsidRDefault="0066291F" w:rsidP="006A196B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Максимальная площадь</w:t>
            </w:r>
            <w:r w:rsidRPr="00BC14DD">
              <w:rPr>
                <w:sz w:val="24"/>
                <w:szCs w:val="24"/>
              </w:rPr>
              <w:t xml:space="preserve"> земельного участка – 5000 кв. м</w:t>
            </w:r>
          </w:p>
          <w:p w14:paraId="6A82B6A7" w14:textId="77777777" w:rsidR="0066291F" w:rsidRPr="00BC14DD" w:rsidRDefault="0066291F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Максимальное количество надземных этажей зданий</w:t>
            </w:r>
            <w:r w:rsidRPr="00BC14DD">
              <w:rPr>
                <w:sz w:val="24"/>
                <w:szCs w:val="24"/>
              </w:rPr>
              <w:t xml:space="preserve"> – 2 этажа </w:t>
            </w:r>
          </w:p>
          <w:p w14:paraId="33A60BEC" w14:textId="77777777" w:rsidR="0066291F" w:rsidRPr="00BC14DD" w:rsidRDefault="0066291F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Максимальный процент застройки </w:t>
            </w:r>
            <w:r w:rsidRPr="00BC14DD">
              <w:rPr>
                <w:sz w:val="24"/>
                <w:szCs w:val="24"/>
              </w:rPr>
              <w:t>участка - 60%</w:t>
            </w:r>
          </w:p>
          <w:p w14:paraId="04241BC1" w14:textId="77777777" w:rsidR="0066291F" w:rsidRPr="00BC14DD" w:rsidRDefault="0066291F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Минимальный отступ</w:t>
            </w:r>
            <w:r w:rsidRPr="00BC14DD">
              <w:rPr>
                <w:sz w:val="24"/>
                <w:szCs w:val="24"/>
              </w:rPr>
              <w:t xml:space="preserve"> строений от</w:t>
            </w:r>
          </w:p>
          <w:p w14:paraId="7849655F" w14:textId="77777777" w:rsidR="0066291F" w:rsidRPr="00BC14DD" w:rsidRDefault="0066291F" w:rsidP="006A196B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границ участка-1метр (за исключением от участков жилой застройки, от участков с жилой застройкой – 3 метра)</w:t>
            </w:r>
          </w:p>
          <w:p w14:paraId="1EC9D890" w14:textId="77777777" w:rsidR="00EE0DEC" w:rsidRDefault="0066291F" w:rsidP="006A196B">
            <w:pPr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Минимальный процент озеленения </w:t>
            </w:r>
            <w:r w:rsidRPr="00BC14DD">
              <w:rPr>
                <w:sz w:val="24"/>
                <w:szCs w:val="24"/>
              </w:rPr>
              <w:t>(за исключением реконструкции)</w:t>
            </w:r>
            <w:r w:rsidRPr="00BC14DD">
              <w:rPr>
                <w:b/>
                <w:sz w:val="24"/>
                <w:szCs w:val="24"/>
              </w:rPr>
              <w:t xml:space="preserve"> </w:t>
            </w:r>
          </w:p>
          <w:p w14:paraId="32C2D86F" w14:textId="403A7C93" w:rsidR="0066291F" w:rsidRPr="00BC14DD" w:rsidRDefault="0066291F" w:rsidP="006A196B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земельного участка - 15%.</w:t>
            </w:r>
          </w:p>
        </w:tc>
      </w:tr>
      <w:tr w:rsidR="00BC14DD" w:rsidRPr="00BC14DD" w14:paraId="63FA81E5" w14:textId="77777777" w:rsidTr="006A196B">
        <w:trPr>
          <w:trHeight w:val="583"/>
          <w:jc w:val="center"/>
        </w:trPr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FB37B" w14:textId="77777777" w:rsidR="0066291F" w:rsidRPr="00BC14DD" w:rsidRDefault="0066291F" w:rsidP="006A196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lastRenderedPageBreak/>
              <w:t xml:space="preserve">Деловое </w:t>
            </w:r>
          </w:p>
          <w:p w14:paraId="652548A1" w14:textId="77777777" w:rsidR="0066291F" w:rsidRPr="00BC14DD" w:rsidRDefault="0066291F" w:rsidP="006A196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управление</w:t>
            </w:r>
          </w:p>
          <w:p w14:paraId="6260253F" w14:textId="77777777" w:rsidR="0066291F" w:rsidRPr="00BC14DD" w:rsidRDefault="0066291F" w:rsidP="006A196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(Код – 4.1)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81DD25" w14:textId="77777777" w:rsidR="0066291F" w:rsidRPr="00BC14DD" w:rsidRDefault="0066291F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деятельностью,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0DA691" w14:textId="77777777" w:rsidR="0066291F" w:rsidRPr="00BC14DD" w:rsidRDefault="0066291F" w:rsidP="006A196B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Минимальная площадь</w:t>
            </w:r>
            <w:r w:rsidRPr="00BC14DD">
              <w:rPr>
                <w:sz w:val="24"/>
                <w:szCs w:val="24"/>
              </w:rPr>
              <w:t xml:space="preserve"> земельного участка – 400 кв. м</w:t>
            </w:r>
          </w:p>
          <w:p w14:paraId="18BBBF27" w14:textId="77777777" w:rsidR="0066291F" w:rsidRPr="00BC14DD" w:rsidRDefault="0066291F" w:rsidP="006A196B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Максимальная площадь</w:t>
            </w:r>
            <w:r w:rsidRPr="00BC14DD">
              <w:rPr>
                <w:sz w:val="24"/>
                <w:szCs w:val="24"/>
              </w:rPr>
              <w:t xml:space="preserve"> земельного участка – 5000 кв. м</w:t>
            </w:r>
          </w:p>
          <w:p w14:paraId="75A0F0AA" w14:textId="77777777" w:rsidR="0066291F" w:rsidRPr="00BC14DD" w:rsidRDefault="0066291F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Максимальное количество надземных этажей зданий</w:t>
            </w:r>
            <w:r w:rsidRPr="00BC14DD">
              <w:rPr>
                <w:sz w:val="24"/>
                <w:szCs w:val="24"/>
              </w:rPr>
              <w:t xml:space="preserve"> – 3 этажа </w:t>
            </w:r>
          </w:p>
          <w:p w14:paraId="3A3D9E1F" w14:textId="77777777" w:rsidR="0066291F" w:rsidRPr="00BC14DD" w:rsidRDefault="0066291F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Максимальный процент застройки </w:t>
            </w:r>
            <w:r w:rsidRPr="00BC14DD">
              <w:rPr>
                <w:sz w:val="24"/>
                <w:szCs w:val="24"/>
              </w:rPr>
              <w:t>участка - 60%</w:t>
            </w:r>
          </w:p>
          <w:p w14:paraId="68E7E88C" w14:textId="77777777" w:rsidR="0066291F" w:rsidRPr="00BC14DD" w:rsidRDefault="0066291F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Минимальный отступ</w:t>
            </w:r>
            <w:r w:rsidRPr="00BC14DD">
              <w:rPr>
                <w:sz w:val="24"/>
                <w:szCs w:val="24"/>
              </w:rPr>
              <w:t xml:space="preserve"> строений </w:t>
            </w:r>
          </w:p>
          <w:p w14:paraId="23D1222C" w14:textId="77777777" w:rsidR="0066291F" w:rsidRPr="00BC14DD" w:rsidRDefault="0066291F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 xml:space="preserve">границ участка - 3 м </w:t>
            </w:r>
          </w:p>
          <w:p w14:paraId="2918A743" w14:textId="77777777" w:rsidR="0066291F" w:rsidRPr="00BC14DD" w:rsidRDefault="0066291F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Минимальный процент озеленения </w:t>
            </w:r>
            <w:r w:rsidRPr="00BC14DD">
              <w:rPr>
                <w:sz w:val="24"/>
                <w:szCs w:val="24"/>
              </w:rPr>
              <w:t>(за исключением реконструкции)</w:t>
            </w:r>
            <w:r w:rsidRPr="00BC14DD">
              <w:rPr>
                <w:b/>
                <w:sz w:val="24"/>
                <w:szCs w:val="24"/>
              </w:rPr>
              <w:t xml:space="preserve"> </w:t>
            </w:r>
            <w:r w:rsidRPr="00BC14DD">
              <w:rPr>
                <w:sz w:val="24"/>
                <w:szCs w:val="24"/>
              </w:rPr>
              <w:t>земельного участка - 15%.</w:t>
            </w:r>
          </w:p>
          <w:p w14:paraId="31D56E70" w14:textId="77777777" w:rsidR="0066291F" w:rsidRPr="00BC14DD" w:rsidRDefault="0066291F" w:rsidP="006A196B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BC14DD" w:rsidRPr="00BC14DD" w14:paraId="13154F8F" w14:textId="77777777" w:rsidTr="006A196B">
        <w:trPr>
          <w:trHeight w:val="583"/>
          <w:jc w:val="center"/>
        </w:trPr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62BC6" w14:textId="77777777" w:rsidR="0066291F" w:rsidRPr="00BC14DD" w:rsidRDefault="0066291F" w:rsidP="006A196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Магазины                                          (Код – 4.4)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DA0EE4" w14:textId="77777777" w:rsidR="0066291F" w:rsidRPr="00BC14DD" w:rsidRDefault="0066291F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87A1101" w14:textId="77777777" w:rsidR="0066291F" w:rsidRPr="00BC14DD" w:rsidRDefault="0066291F" w:rsidP="006A196B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Минимальная площадь</w:t>
            </w:r>
            <w:r w:rsidRPr="00BC14DD">
              <w:rPr>
                <w:sz w:val="24"/>
                <w:szCs w:val="24"/>
              </w:rPr>
              <w:t xml:space="preserve"> земельного участка – 100 кв. м</w:t>
            </w:r>
          </w:p>
          <w:p w14:paraId="3DEB147A" w14:textId="77777777" w:rsidR="0066291F" w:rsidRPr="00BC14DD" w:rsidRDefault="0066291F" w:rsidP="006A196B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Максимальная площадь</w:t>
            </w:r>
            <w:r w:rsidRPr="00BC14DD">
              <w:rPr>
                <w:sz w:val="24"/>
                <w:szCs w:val="24"/>
              </w:rPr>
              <w:t xml:space="preserve"> земельного участка – 5000 кв. м</w:t>
            </w:r>
          </w:p>
          <w:p w14:paraId="7E7D603D" w14:textId="77777777" w:rsidR="0066291F" w:rsidRPr="00BC14DD" w:rsidRDefault="0066291F" w:rsidP="006A196B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Максимальное количество надземных этажей зданий</w:t>
            </w:r>
            <w:r w:rsidRPr="00BC14DD">
              <w:rPr>
                <w:sz w:val="24"/>
                <w:szCs w:val="24"/>
              </w:rPr>
              <w:t xml:space="preserve"> – 3 этажа </w:t>
            </w:r>
          </w:p>
          <w:p w14:paraId="2AE1EEC9" w14:textId="77777777" w:rsidR="0066291F" w:rsidRPr="00BC14DD" w:rsidRDefault="0066291F" w:rsidP="006A196B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Максимальный процент застройки</w:t>
            </w:r>
            <w:r w:rsidRPr="00BC14DD">
              <w:rPr>
                <w:sz w:val="24"/>
                <w:szCs w:val="24"/>
              </w:rPr>
              <w:t xml:space="preserve"> участка - 60%</w:t>
            </w:r>
          </w:p>
          <w:p w14:paraId="38925AC7" w14:textId="77777777" w:rsidR="0066291F" w:rsidRPr="00BC14DD" w:rsidRDefault="0066291F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Минимальный отступ</w:t>
            </w:r>
            <w:r w:rsidRPr="00BC14DD">
              <w:rPr>
                <w:sz w:val="24"/>
                <w:szCs w:val="24"/>
              </w:rPr>
              <w:t xml:space="preserve"> строений от</w:t>
            </w:r>
          </w:p>
          <w:p w14:paraId="61B16240" w14:textId="77777777" w:rsidR="0066291F" w:rsidRPr="00BC14DD" w:rsidRDefault="0066291F" w:rsidP="006A196B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границ участка-1метр (за исключением от участков жилой застройки, от участков с жилой застройкой – 3 метра)</w:t>
            </w:r>
          </w:p>
          <w:p w14:paraId="6D1328E8" w14:textId="77777777" w:rsidR="0066291F" w:rsidRPr="00BC14DD" w:rsidRDefault="0066291F" w:rsidP="006A196B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Минимальный процент озеленения </w:t>
            </w:r>
            <w:r w:rsidRPr="00BC14DD">
              <w:rPr>
                <w:sz w:val="24"/>
                <w:szCs w:val="24"/>
              </w:rPr>
              <w:t>(за исключением реконструкции)</w:t>
            </w:r>
            <w:r w:rsidRPr="00BC14DD">
              <w:rPr>
                <w:b/>
                <w:sz w:val="24"/>
                <w:szCs w:val="24"/>
              </w:rPr>
              <w:t xml:space="preserve"> </w:t>
            </w:r>
            <w:r w:rsidRPr="00BC14DD">
              <w:rPr>
                <w:sz w:val="24"/>
                <w:szCs w:val="24"/>
              </w:rPr>
              <w:t>земельного участка - 15%.</w:t>
            </w:r>
          </w:p>
        </w:tc>
      </w:tr>
      <w:tr w:rsidR="00BC14DD" w:rsidRPr="00BC14DD" w14:paraId="6BD9EC2D" w14:textId="77777777" w:rsidTr="006A196B">
        <w:trPr>
          <w:trHeight w:val="583"/>
          <w:jc w:val="center"/>
        </w:trPr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9DD6B" w14:textId="77777777" w:rsidR="0066291F" w:rsidRPr="00BC14DD" w:rsidRDefault="0066291F" w:rsidP="006A196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Банковская и </w:t>
            </w:r>
          </w:p>
          <w:p w14:paraId="30D01BC0" w14:textId="77777777" w:rsidR="0066291F" w:rsidRPr="00BC14DD" w:rsidRDefault="0066291F" w:rsidP="006A196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страховая </w:t>
            </w:r>
          </w:p>
          <w:p w14:paraId="3AC57256" w14:textId="77777777" w:rsidR="0066291F" w:rsidRPr="00BC14DD" w:rsidRDefault="0066291F" w:rsidP="006A196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деятельность                                          (Код – 4.5)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C02210" w14:textId="77777777" w:rsidR="0066291F" w:rsidRPr="00BC14DD" w:rsidRDefault="0066291F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E78AF7" w14:textId="77777777" w:rsidR="0066291F" w:rsidRPr="00BC14DD" w:rsidRDefault="0066291F" w:rsidP="006A196B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Минимальная площадь</w:t>
            </w:r>
            <w:r w:rsidRPr="00BC14DD">
              <w:rPr>
                <w:sz w:val="24"/>
                <w:szCs w:val="24"/>
              </w:rPr>
              <w:t xml:space="preserve"> земельного участка – 100 кв. м</w:t>
            </w:r>
          </w:p>
          <w:p w14:paraId="19CB06B1" w14:textId="77777777" w:rsidR="0066291F" w:rsidRPr="00BC14DD" w:rsidRDefault="0066291F" w:rsidP="006A196B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Максимальная площадь</w:t>
            </w:r>
            <w:r w:rsidRPr="00BC14DD">
              <w:rPr>
                <w:sz w:val="24"/>
                <w:szCs w:val="24"/>
              </w:rPr>
              <w:t xml:space="preserve"> земельного участка – 5000 кв. м</w:t>
            </w:r>
          </w:p>
          <w:p w14:paraId="1CCC696D" w14:textId="77777777" w:rsidR="0066291F" w:rsidRPr="00BC14DD" w:rsidRDefault="0066291F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Максимальное количество надземных этажей зданий</w:t>
            </w:r>
            <w:r w:rsidRPr="00BC14DD">
              <w:rPr>
                <w:sz w:val="24"/>
                <w:szCs w:val="24"/>
              </w:rPr>
              <w:t xml:space="preserve"> – 3 этажа </w:t>
            </w:r>
          </w:p>
          <w:p w14:paraId="68F54C1E" w14:textId="77777777" w:rsidR="0066291F" w:rsidRPr="00BC14DD" w:rsidRDefault="0066291F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Максимальный процент застройки </w:t>
            </w:r>
            <w:r w:rsidRPr="00BC14DD">
              <w:rPr>
                <w:sz w:val="24"/>
                <w:szCs w:val="24"/>
              </w:rPr>
              <w:t>участка - 60%</w:t>
            </w:r>
          </w:p>
          <w:p w14:paraId="25760CB7" w14:textId="77777777" w:rsidR="0066291F" w:rsidRPr="00BC14DD" w:rsidRDefault="0066291F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Минимальный отступ</w:t>
            </w:r>
            <w:r w:rsidRPr="00BC14DD">
              <w:rPr>
                <w:sz w:val="24"/>
                <w:szCs w:val="24"/>
              </w:rPr>
              <w:t xml:space="preserve"> строений от</w:t>
            </w:r>
          </w:p>
          <w:p w14:paraId="3CD29EF3" w14:textId="77777777" w:rsidR="0066291F" w:rsidRPr="00BC14DD" w:rsidRDefault="0066291F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границ участка-1метр (за исключением от участков жилой застройки, от участков с жилой застройкой – 3 метра)</w:t>
            </w:r>
          </w:p>
          <w:p w14:paraId="77289B47" w14:textId="77777777" w:rsidR="0066291F" w:rsidRPr="00BC14DD" w:rsidRDefault="0066291F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Минимальный процент озеленения </w:t>
            </w:r>
            <w:r w:rsidRPr="00BC14DD">
              <w:rPr>
                <w:sz w:val="24"/>
                <w:szCs w:val="24"/>
              </w:rPr>
              <w:t>(за исключением реконструкции)</w:t>
            </w:r>
            <w:r w:rsidRPr="00BC14DD">
              <w:rPr>
                <w:b/>
                <w:sz w:val="24"/>
                <w:szCs w:val="24"/>
              </w:rPr>
              <w:t xml:space="preserve"> </w:t>
            </w:r>
            <w:r w:rsidRPr="00BC14DD">
              <w:rPr>
                <w:sz w:val="24"/>
                <w:szCs w:val="24"/>
              </w:rPr>
              <w:t>земельного участка - 15%.</w:t>
            </w:r>
          </w:p>
        </w:tc>
      </w:tr>
      <w:tr w:rsidR="00BC14DD" w:rsidRPr="00BC14DD" w14:paraId="63A1EB71" w14:textId="77777777" w:rsidTr="006A196B">
        <w:trPr>
          <w:trHeight w:val="583"/>
          <w:jc w:val="center"/>
        </w:trPr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65E14" w14:textId="77777777" w:rsidR="0066291F" w:rsidRPr="00BC14DD" w:rsidRDefault="0066291F" w:rsidP="006A196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Общественное </w:t>
            </w:r>
          </w:p>
          <w:p w14:paraId="0093F61E" w14:textId="77777777" w:rsidR="0066291F" w:rsidRPr="00BC14DD" w:rsidRDefault="0066291F" w:rsidP="006A196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питание                                          (Код – 4.6)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559000" w14:textId="77777777" w:rsidR="0066291F" w:rsidRPr="00BC14DD" w:rsidRDefault="0066291F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822532" w14:textId="77777777" w:rsidR="0066291F" w:rsidRPr="00BC14DD" w:rsidRDefault="0066291F" w:rsidP="006A196B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Минимальная площадь</w:t>
            </w:r>
            <w:r w:rsidRPr="00BC14DD">
              <w:rPr>
                <w:sz w:val="24"/>
                <w:szCs w:val="24"/>
              </w:rPr>
              <w:t xml:space="preserve"> земельного участка – 100 кв. м</w:t>
            </w:r>
          </w:p>
          <w:p w14:paraId="73D9C242" w14:textId="77777777" w:rsidR="0066291F" w:rsidRPr="00BC14DD" w:rsidRDefault="0066291F" w:rsidP="006A196B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Максимальная площадь</w:t>
            </w:r>
            <w:r w:rsidRPr="00BC14DD">
              <w:rPr>
                <w:sz w:val="24"/>
                <w:szCs w:val="24"/>
              </w:rPr>
              <w:t xml:space="preserve"> земельного участка – 5000 кв. м</w:t>
            </w:r>
          </w:p>
          <w:p w14:paraId="03FE48AE" w14:textId="77777777" w:rsidR="0066291F" w:rsidRPr="00BC14DD" w:rsidRDefault="0066291F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Максимальное количество надземных этажей зданий</w:t>
            </w:r>
            <w:r w:rsidRPr="00BC14DD">
              <w:rPr>
                <w:sz w:val="24"/>
                <w:szCs w:val="24"/>
              </w:rPr>
              <w:t xml:space="preserve"> – 3 этажа </w:t>
            </w:r>
          </w:p>
          <w:p w14:paraId="4D36E180" w14:textId="77777777" w:rsidR="0066291F" w:rsidRPr="00BC14DD" w:rsidRDefault="0066291F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Максимальный процент застройки </w:t>
            </w:r>
            <w:r w:rsidRPr="00BC14DD">
              <w:rPr>
                <w:sz w:val="24"/>
                <w:szCs w:val="24"/>
              </w:rPr>
              <w:t>участка - 60%</w:t>
            </w:r>
          </w:p>
          <w:p w14:paraId="4D75BE5F" w14:textId="77777777" w:rsidR="0066291F" w:rsidRPr="00BC14DD" w:rsidRDefault="0066291F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Минимальный отступ</w:t>
            </w:r>
            <w:r w:rsidRPr="00BC14DD">
              <w:rPr>
                <w:sz w:val="24"/>
                <w:szCs w:val="24"/>
              </w:rPr>
              <w:t xml:space="preserve"> строений </w:t>
            </w:r>
          </w:p>
          <w:p w14:paraId="3915184E" w14:textId="77777777" w:rsidR="0066291F" w:rsidRPr="00BC14DD" w:rsidRDefault="0066291F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 xml:space="preserve">границ участка - 3 м </w:t>
            </w:r>
          </w:p>
          <w:p w14:paraId="79524159" w14:textId="77777777" w:rsidR="0066291F" w:rsidRPr="00BC14DD" w:rsidRDefault="0066291F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lastRenderedPageBreak/>
              <w:t xml:space="preserve">Минимальный процент озеленения </w:t>
            </w:r>
            <w:r w:rsidRPr="00BC14DD">
              <w:rPr>
                <w:sz w:val="24"/>
                <w:szCs w:val="24"/>
              </w:rPr>
              <w:t>(за исключением реконструкции)</w:t>
            </w:r>
            <w:r w:rsidRPr="00BC14DD">
              <w:rPr>
                <w:b/>
                <w:sz w:val="24"/>
                <w:szCs w:val="24"/>
              </w:rPr>
              <w:t xml:space="preserve"> </w:t>
            </w:r>
            <w:r w:rsidRPr="00BC14DD">
              <w:rPr>
                <w:sz w:val="24"/>
                <w:szCs w:val="24"/>
              </w:rPr>
              <w:t>земельного участка - 15%.</w:t>
            </w:r>
          </w:p>
        </w:tc>
      </w:tr>
      <w:tr w:rsidR="00BC14DD" w:rsidRPr="00BC14DD" w14:paraId="6E073396" w14:textId="77777777" w:rsidTr="006A196B">
        <w:trPr>
          <w:trHeight w:val="583"/>
          <w:jc w:val="center"/>
        </w:trPr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22E7C" w14:textId="77777777" w:rsidR="0066291F" w:rsidRPr="00BC14DD" w:rsidRDefault="0066291F" w:rsidP="006A196B">
            <w:pPr>
              <w:spacing w:line="240" w:lineRule="auto"/>
              <w:ind w:firstLine="0"/>
              <w:jc w:val="left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b/>
                <w:bCs/>
                <w:sz w:val="24"/>
                <w:szCs w:val="24"/>
                <w:lang w:eastAsia="zh-CN"/>
              </w:rPr>
              <w:lastRenderedPageBreak/>
              <w:t>Гостиничное</w:t>
            </w:r>
          </w:p>
          <w:p w14:paraId="7B4E1C1E" w14:textId="77777777" w:rsidR="0066291F" w:rsidRPr="00BC14DD" w:rsidRDefault="0066291F" w:rsidP="006A196B">
            <w:pPr>
              <w:spacing w:line="240" w:lineRule="auto"/>
              <w:ind w:firstLine="0"/>
              <w:jc w:val="left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обслуживание</w:t>
            </w:r>
          </w:p>
          <w:p w14:paraId="7E999944" w14:textId="77777777" w:rsidR="0066291F" w:rsidRPr="00BC14DD" w:rsidRDefault="0066291F" w:rsidP="006A196B">
            <w:pPr>
              <w:spacing w:line="240" w:lineRule="auto"/>
              <w:ind w:firstLine="0"/>
              <w:jc w:val="left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(Код – 4.7)</w:t>
            </w:r>
          </w:p>
          <w:p w14:paraId="6599B4F8" w14:textId="77777777" w:rsidR="0066291F" w:rsidRPr="00BC14DD" w:rsidRDefault="0066291F" w:rsidP="006A196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C08441" w14:textId="77777777" w:rsidR="0066291F" w:rsidRPr="00BC14DD" w:rsidRDefault="0066291F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>Размещение гостиниц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9E9C9C" w14:textId="77777777" w:rsidR="0066291F" w:rsidRPr="00BC14DD" w:rsidRDefault="0066291F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bCs/>
                <w:sz w:val="24"/>
                <w:szCs w:val="24"/>
              </w:rPr>
              <w:t>Минимальная площадь</w:t>
            </w:r>
            <w:r w:rsidRPr="00BC14DD">
              <w:rPr>
                <w:sz w:val="24"/>
                <w:szCs w:val="24"/>
              </w:rPr>
              <w:t xml:space="preserve"> земельного участка - 400 кв. м.</w:t>
            </w:r>
          </w:p>
          <w:p w14:paraId="77EAF532" w14:textId="77777777" w:rsidR="0066291F" w:rsidRPr="00BC14DD" w:rsidRDefault="0066291F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bCs/>
                <w:sz w:val="24"/>
                <w:szCs w:val="24"/>
              </w:rPr>
              <w:t>Максимальная</w:t>
            </w:r>
            <w:r w:rsidRPr="00BC14DD">
              <w:rPr>
                <w:sz w:val="24"/>
                <w:szCs w:val="24"/>
              </w:rPr>
              <w:t xml:space="preserve"> </w:t>
            </w:r>
            <w:r w:rsidRPr="00BC14DD">
              <w:rPr>
                <w:b/>
                <w:bCs/>
                <w:sz w:val="24"/>
                <w:szCs w:val="24"/>
              </w:rPr>
              <w:t>площадь</w:t>
            </w:r>
            <w:r w:rsidRPr="00BC14DD">
              <w:rPr>
                <w:sz w:val="24"/>
                <w:szCs w:val="24"/>
              </w:rPr>
              <w:t xml:space="preserve"> земельного участка - 5000 кв. м.</w:t>
            </w:r>
          </w:p>
          <w:p w14:paraId="0BCD67FE" w14:textId="77777777" w:rsidR="0066291F" w:rsidRPr="00BC14DD" w:rsidRDefault="0066291F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Максимальное количество надземных этажей зданий</w:t>
            </w:r>
            <w:r w:rsidRPr="00BC14DD">
              <w:rPr>
                <w:sz w:val="24"/>
                <w:szCs w:val="24"/>
              </w:rPr>
              <w:t xml:space="preserve"> – 3 этажа</w:t>
            </w:r>
          </w:p>
          <w:p w14:paraId="621B333E" w14:textId="77777777" w:rsidR="0066291F" w:rsidRPr="00BC14DD" w:rsidRDefault="0066291F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Максимальный процент застройки </w:t>
            </w:r>
            <w:r w:rsidRPr="00BC14DD">
              <w:rPr>
                <w:sz w:val="24"/>
                <w:szCs w:val="24"/>
              </w:rPr>
              <w:t>участка - 60%</w:t>
            </w:r>
          </w:p>
          <w:p w14:paraId="4889C5A9" w14:textId="77777777" w:rsidR="0066291F" w:rsidRPr="00BC14DD" w:rsidRDefault="0066291F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Минимальный отступ</w:t>
            </w:r>
            <w:r w:rsidRPr="00BC14DD">
              <w:rPr>
                <w:sz w:val="24"/>
                <w:szCs w:val="24"/>
              </w:rPr>
              <w:t xml:space="preserve"> строений от</w:t>
            </w:r>
          </w:p>
          <w:p w14:paraId="6870D310" w14:textId="77777777" w:rsidR="0066291F" w:rsidRPr="00BC14DD" w:rsidRDefault="0066291F" w:rsidP="006A196B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границ участка-1метр (за исключением от участков жилой застройки, от участков с жилой застройкой – 3 метра)</w:t>
            </w:r>
          </w:p>
          <w:p w14:paraId="4B5DF184" w14:textId="77777777" w:rsidR="0066291F" w:rsidRPr="00BC14DD" w:rsidRDefault="0066291F" w:rsidP="006A196B">
            <w:pPr>
              <w:spacing w:line="240" w:lineRule="auto"/>
              <w:ind w:firstLine="0"/>
              <w:textAlignment w:val="baseline"/>
              <w:rPr>
                <w:b/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Данные объекты должны иметь необходимое расчетное количество парковочных мест (отдельно стоящих, встроенных, пристроенных, подземных) только на территории своих земельных участков.</w:t>
            </w:r>
          </w:p>
        </w:tc>
      </w:tr>
      <w:tr w:rsidR="00CF017E" w:rsidRPr="00BC14DD" w14:paraId="2E259C7F" w14:textId="77777777" w:rsidTr="00997F4F">
        <w:trPr>
          <w:trHeight w:val="3036"/>
          <w:jc w:val="center"/>
        </w:trPr>
        <w:tc>
          <w:tcPr>
            <w:tcW w:w="2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867BB2" w14:textId="77777777" w:rsidR="00CF017E" w:rsidRPr="00BC14DD" w:rsidRDefault="00CF017E" w:rsidP="006A196B">
            <w:pPr>
              <w:spacing w:line="240" w:lineRule="auto"/>
              <w:ind w:firstLine="0"/>
              <w:jc w:val="left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b/>
                <w:bCs/>
                <w:sz w:val="24"/>
                <w:szCs w:val="24"/>
                <w:lang w:eastAsia="zh-CN"/>
              </w:rPr>
              <w:t xml:space="preserve">Ремонт </w:t>
            </w:r>
          </w:p>
          <w:p w14:paraId="0E441EBA" w14:textId="77777777" w:rsidR="00CF017E" w:rsidRPr="00BC14DD" w:rsidRDefault="00CF017E" w:rsidP="006A196B">
            <w:pPr>
              <w:spacing w:line="240" w:lineRule="auto"/>
              <w:ind w:firstLine="0"/>
              <w:jc w:val="left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автомобилей</w:t>
            </w:r>
          </w:p>
          <w:p w14:paraId="014A8A4A" w14:textId="665B8ED9" w:rsidR="00CF017E" w:rsidRPr="00BC14DD" w:rsidRDefault="00CF017E" w:rsidP="00CF017E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(Код – 4.9.1.4)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3A7DAFA" w14:textId="6433AC46" w:rsidR="00CF017E" w:rsidRPr="00BC14DD" w:rsidRDefault="00CF017E" w:rsidP="00CF017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9887518" w14:textId="77777777" w:rsidR="00CF017E" w:rsidRPr="00BC14DD" w:rsidRDefault="00CF017E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bCs/>
                <w:sz w:val="24"/>
                <w:szCs w:val="24"/>
              </w:rPr>
              <w:t>Минимальная площадь</w:t>
            </w:r>
            <w:r w:rsidRPr="00BC14DD">
              <w:rPr>
                <w:sz w:val="24"/>
                <w:szCs w:val="24"/>
              </w:rPr>
              <w:t xml:space="preserve"> земельного участка - 100 кв. м.</w:t>
            </w:r>
          </w:p>
          <w:p w14:paraId="030121FB" w14:textId="77777777" w:rsidR="00CF017E" w:rsidRPr="00BC14DD" w:rsidRDefault="00CF017E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bCs/>
                <w:sz w:val="24"/>
                <w:szCs w:val="24"/>
              </w:rPr>
              <w:t>Максимальная</w:t>
            </w:r>
            <w:r w:rsidRPr="00BC14DD">
              <w:rPr>
                <w:sz w:val="24"/>
                <w:szCs w:val="24"/>
              </w:rPr>
              <w:t xml:space="preserve"> </w:t>
            </w:r>
            <w:r w:rsidRPr="00BC14DD">
              <w:rPr>
                <w:b/>
                <w:bCs/>
                <w:sz w:val="24"/>
                <w:szCs w:val="24"/>
              </w:rPr>
              <w:t>площадь</w:t>
            </w:r>
            <w:r w:rsidRPr="00BC14DD">
              <w:rPr>
                <w:sz w:val="24"/>
                <w:szCs w:val="24"/>
              </w:rPr>
              <w:t xml:space="preserve"> земельного участка - 1000 кв. м.</w:t>
            </w:r>
          </w:p>
          <w:p w14:paraId="5D81469D" w14:textId="77777777" w:rsidR="00CF017E" w:rsidRPr="00BC14DD" w:rsidRDefault="00CF017E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Максимальное количество надземных этажей зданий</w:t>
            </w:r>
            <w:r w:rsidRPr="00BC14DD">
              <w:rPr>
                <w:sz w:val="24"/>
                <w:szCs w:val="24"/>
              </w:rPr>
              <w:t xml:space="preserve"> – 2 этажа</w:t>
            </w:r>
          </w:p>
          <w:p w14:paraId="437EEA3A" w14:textId="4D682A6C" w:rsidR="00CF017E" w:rsidRPr="00BC14DD" w:rsidRDefault="00CF017E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Максимальный процент застройки </w:t>
            </w:r>
            <w:r w:rsidRPr="00BC14DD">
              <w:rPr>
                <w:sz w:val="24"/>
                <w:szCs w:val="24"/>
              </w:rPr>
              <w:t xml:space="preserve">участка - </w:t>
            </w:r>
            <w:r>
              <w:rPr>
                <w:sz w:val="24"/>
                <w:szCs w:val="24"/>
              </w:rPr>
              <w:t>6</w:t>
            </w:r>
            <w:r w:rsidRPr="00BC14DD">
              <w:rPr>
                <w:sz w:val="24"/>
                <w:szCs w:val="24"/>
              </w:rPr>
              <w:t>0%, процент застройки подземной части не регламентируется</w:t>
            </w:r>
          </w:p>
          <w:p w14:paraId="6A17CD23" w14:textId="1861243D" w:rsidR="00CF017E" w:rsidRPr="00BC14DD" w:rsidRDefault="00CF017E" w:rsidP="00527D54">
            <w:pPr>
              <w:widowControl w:val="0"/>
              <w:spacing w:line="240" w:lineRule="auto"/>
              <w:ind w:right="-60" w:firstLine="16"/>
              <w:jc w:val="left"/>
              <w:rPr>
                <w:sz w:val="24"/>
                <w:szCs w:val="24"/>
              </w:rPr>
            </w:pPr>
            <w:r w:rsidRPr="00BC14DD">
              <w:rPr>
                <w:b/>
                <w:bCs/>
                <w:sz w:val="24"/>
                <w:szCs w:val="24"/>
              </w:rPr>
              <w:t xml:space="preserve">Минимальный процент озеленения </w:t>
            </w:r>
            <w:r w:rsidRPr="00BC14DD">
              <w:rPr>
                <w:sz w:val="24"/>
                <w:szCs w:val="24"/>
              </w:rPr>
              <w:t>земельного участка - 10%.</w:t>
            </w:r>
          </w:p>
        </w:tc>
      </w:tr>
      <w:tr w:rsidR="00BC14DD" w:rsidRPr="00BC14DD" w14:paraId="3504F3D1" w14:textId="77777777" w:rsidTr="006A196B">
        <w:trPr>
          <w:trHeight w:val="583"/>
          <w:jc w:val="center"/>
        </w:trPr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44612" w14:textId="77777777" w:rsidR="0066291F" w:rsidRPr="00BC14DD" w:rsidRDefault="0066291F" w:rsidP="006A196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Спорт                                           (Код - 5.1)</w:t>
            </w:r>
          </w:p>
          <w:p w14:paraId="0E80DA03" w14:textId="77777777" w:rsidR="0066291F" w:rsidRPr="00BC14DD" w:rsidRDefault="0066291F" w:rsidP="006A196B">
            <w:pPr>
              <w:widowControl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3864C8" w14:textId="77777777" w:rsidR="0066291F" w:rsidRPr="00BC14DD" w:rsidRDefault="0066291F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5.1.1-5.1.7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7F0F45" w14:textId="77777777" w:rsidR="0066291F" w:rsidRPr="00BC14DD" w:rsidRDefault="0066291F" w:rsidP="006A196B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Минимальная площадь</w:t>
            </w:r>
            <w:r w:rsidRPr="00BC14DD">
              <w:rPr>
                <w:sz w:val="24"/>
                <w:szCs w:val="24"/>
              </w:rPr>
              <w:t xml:space="preserve"> земельного участка – 300 кв. м</w:t>
            </w:r>
          </w:p>
          <w:p w14:paraId="3B798FE7" w14:textId="77777777" w:rsidR="0066291F" w:rsidRPr="00BC14DD" w:rsidRDefault="0066291F" w:rsidP="006A196B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Максимальная площадь</w:t>
            </w:r>
            <w:r w:rsidRPr="00BC14DD">
              <w:rPr>
                <w:sz w:val="24"/>
                <w:szCs w:val="24"/>
              </w:rPr>
              <w:t xml:space="preserve"> земельного участка – 5000 кв. м</w:t>
            </w:r>
          </w:p>
          <w:p w14:paraId="41925DDA" w14:textId="77777777" w:rsidR="0066291F" w:rsidRPr="00BC14DD" w:rsidRDefault="0066291F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Максимальное количество надземных этажей зданий</w:t>
            </w:r>
            <w:r w:rsidRPr="00BC14DD">
              <w:rPr>
                <w:sz w:val="24"/>
                <w:szCs w:val="24"/>
              </w:rPr>
              <w:t xml:space="preserve"> – 3 этажа </w:t>
            </w:r>
          </w:p>
          <w:p w14:paraId="27274472" w14:textId="31AC2844" w:rsidR="0066291F" w:rsidRPr="00BC14DD" w:rsidRDefault="0066291F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Максимальный процент застройки </w:t>
            </w:r>
            <w:r w:rsidRPr="00BC14DD">
              <w:rPr>
                <w:sz w:val="24"/>
                <w:szCs w:val="24"/>
              </w:rPr>
              <w:t xml:space="preserve">участка - </w:t>
            </w:r>
            <w:r w:rsidR="00CF017E">
              <w:rPr>
                <w:sz w:val="24"/>
                <w:szCs w:val="24"/>
              </w:rPr>
              <w:t>6</w:t>
            </w:r>
            <w:r w:rsidRPr="00BC14DD">
              <w:rPr>
                <w:sz w:val="24"/>
                <w:szCs w:val="24"/>
              </w:rPr>
              <w:t>0%</w:t>
            </w:r>
          </w:p>
          <w:p w14:paraId="2879917F" w14:textId="77777777" w:rsidR="0066291F" w:rsidRPr="00BC14DD" w:rsidRDefault="0066291F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Минимальный отступ</w:t>
            </w:r>
            <w:r w:rsidRPr="00BC14DD">
              <w:rPr>
                <w:sz w:val="24"/>
                <w:szCs w:val="24"/>
              </w:rPr>
              <w:t xml:space="preserve"> строений от</w:t>
            </w:r>
          </w:p>
          <w:p w14:paraId="5ACF84EF" w14:textId="77777777" w:rsidR="0066291F" w:rsidRPr="00BC14DD" w:rsidRDefault="0066291F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границ участка-1метр (за исключением от участков жилой застройки, от участков с жилой застройкой – 3 метра)</w:t>
            </w:r>
          </w:p>
          <w:p w14:paraId="662BAFD2" w14:textId="77777777" w:rsidR="0066291F" w:rsidRPr="00BC14DD" w:rsidRDefault="0066291F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Минимальный процент озеленения </w:t>
            </w:r>
            <w:r w:rsidRPr="00BC14DD">
              <w:rPr>
                <w:sz w:val="24"/>
                <w:szCs w:val="24"/>
              </w:rPr>
              <w:t>(за исключением реконструкции)</w:t>
            </w:r>
            <w:r w:rsidRPr="00BC14DD">
              <w:rPr>
                <w:b/>
                <w:sz w:val="24"/>
                <w:szCs w:val="24"/>
              </w:rPr>
              <w:t xml:space="preserve"> </w:t>
            </w:r>
            <w:r w:rsidRPr="00BC14DD">
              <w:rPr>
                <w:sz w:val="24"/>
                <w:szCs w:val="24"/>
              </w:rPr>
              <w:t>земельного участка - 10%.</w:t>
            </w:r>
          </w:p>
        </w:tc>
      </w:tr>
      <w:tr w:rsidR="00BC14DD" w:rsidRPr="00BC14DD" w14:paraId="3BB9E93F" w14:textId="77777777" w:rsidTr="006A196B">
        <w:trPr>
          <w:trHeight w:val="583"/>
          <w:jc w:val="center"/>
        </w:trPr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A5B51" w14:textId="77777777" w:rsidR="0066291F" w:rsidRPr="00BC14DD" w:rsidRDefault="0066291F" w:rsidP="006A196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lastRenderedPageBreak/>
              <w:t xml:space="preserve">Обеспечение </w:t>
            </w:r>
          </w:p>
          <w:p w14:paraId="1A5DE35B" w14:textId="77777777" w:rsidR="0066291F" w:rsidRPr="00BC14DD" w:rsidRDefault="0066291F" w:rsidP="006A196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внутреннего </w:t>
            </w:r>
          </w:p>
          <w:p w14:paraId="1EE7E4FD" w14:textId="77777777" w:rsidR="0066291F" w:rsidRPr="00BC14DD" w:rsidRDefault="0066291F" w:rsidP="006A196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правопорядка                                          (Код – 8.3)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4889F6" w14:textId="77777777" w:rsidR="0066291F" w:rsidRPr="00BC14DD" w:rsidRDefault="0066291F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E18A38" w14:textId="77777777" w:rsidR="0066291F" w:rsidRPr="00BC14DD" w:rsidRDefault="0066291F" w:rsidP="006A196B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Минимальная площадь</w:t>
            </w:r>
            <w:r w:rsidRPr="00BC14DD">
              <w:rPr>
                <w:sz w:val="24"/>
                <w:szCs w:val="24"/>
              </w:rPr>
              <w:t xml:space="preserve"> земельного участка – 500 кв. м</w:t>
            </w:r>
          </w:p>
          <w:p w14:paraId="658056BD" w14:textId="77777777" w:rsidR="0066291F" w:rsidRPr="00BC14DD" w:rsidRDefault="0066291F" w:rsidP="006A196B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Максимальная площадь</w:t>
            </w:r>
            <w:r w:rsidRPr="00BC14DD">
              <w:rPr>
                <w:sz w:val="24"/>
                <w:szCs w:val="24"/>
              </w:rPr>
              <w:t xml:space="preserve"> земельного участка – 5000 кв. м</w:t>
            </w:r>
          </w:p>
          <w:p w14:paraId="078C8D0B" w14:textId="77777777" w:rsidR="0066291F" w:rsidRPr="00BC14DD" w:rsidRDefault="0066291F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Максимальное количество надземных этажей зданий</w:t>
            </w:r>
            <w:r w:rsidRPr="00BC14DD">
              <w:rPr>
                <w:sz w:val="24"/>
                <w:szCs w:val="24"/>
              </w:rPr>
              <w:t xml:space="preserve"> – 3 этажа </w:t>
            </w:r>
          </w:p>
          <w:p w14:paraId="360BA68E" w14:textId="77777777" w:rsidR="0066291F" w:rsidRPr="00BC14DD" w:rsidRDefault="0066291F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Максимальный процент застройки </w:t>
            </w:r>
            <w:r w:rsidRPr="00BC14DD">
              <w:rPr>
                <w:sz w:val="24"/>
                <w:szCs w:val="24"/>
              </w:rPr>
              <w:t>участка - 60%</w:t>
            </w:r>
          </w:p>
          <w:p w14:paraId="78015AF7" w14:textId="77777777" w:rsidR="0066291F" w:rsidRPr="00BC14DD" w:rsidRDefault="0066291F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Минимальный отступ</w:t>
            </w:r>
            <w:r w:rsidRPr="00BC14DD">
              <w:rPr>
                <w:sz w:val="24"/>
                <w:szCs w:val="24"/>
              </w:rPr>
              <w:t xml:space="preserve"> строений от</w:t>
            </w:r>
          </w:p>
          <w:p w14:paraId="670BBD93" w14:textId="77777777" w:rsidR="0066291F" w:rsidRPr="00BC14DD" w:rsidRDefault="0066291F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границ участка-1метр (за исключением от участков жилой застройки, от участков с жилой застройкой – 3 метра)</w:t>
            </w:r>
          </w:p>
          <w:p w14:paraId="48749661" w14:textId="77777777" w:rsidR="0066291F" w:rsidRPr="00BC14DD" w:rsidRDefault="0066291F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Минимальный процент озеленения </w:t>
            </w:r>
            <w:r w:rsidRPr="00BC14DD">
              <w:rPr>
                <w:sz w:val="24"/>
                <w:szCs w:val="24"/>
              </w:rPr>
              <w:t>(за исключением реконструкции)</w:t>
            </w:r>
            <w:r w:rsidRPr="00BC14DD">
              <w:rPr>
                <w:b/>
                <w:sz w:val="24"/>
                <w:szCs w:val="24"/>
              </w:rPr>
              <w:t xml:space="preserve"> </w:t>
            </w:r>
            <w:r w:rsidRPr="00BC14DD">
              <w:rPr>
                <w:sz w:val="24"/>
                <w:szCs w:val="24"/>
              </w:rPr>
              <w:t>земельного участка - 15%.</w:t>
            </w:r>
          </w:p>
        </w:tc>
      </w:tr>
      <w:tr w:rsidR="0066291F" w:rsidRPr="00BC14DD" w14:paraId="5F5C09F7" w14:textId="77777777" w:rsidTr="006A196B">
        <w:trPr>
          <w:trHeight w:val="583"/>
          <w:jc w:val="center"/>
        </w:trPr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5DFD7" w14:textId="77777777" w:rsidR="0066291F" w:rsidRPr="00BC14DD" w:rsidRDefault="0066291F" w:rsidP="006A196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Стоянка </w:t>
            </w:r>
          </w:p>
          <w:p w14:paraId="3BD91FA9" w14:textId="77777777" w:rsidR="0066291F" w:rsidRPr="00BC14DD" w:rsidRDefault="0066291F" w:rsidP="006A196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транспортных средств</w:t>
            </w:r>
          </w:p>
          <w:p w14:paraId="13A06718" w14:textId="77777777" w:rsidR="0066291F" w:rsidRPr="00BC14DD" w:rsidRDefault="0066291F" w:rsidP="006A196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(Код – 4.9.2)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9FCF40" w14:textId="77777777" w:rsidR="0066291F" w:rsidRPr="00BC14DD" w:rsidRDefault="0066291F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BC14DD">
              <w:rPr>
                <w:sz w:val="24"/>
                <w:szCs w:val="24"/>
              </w:rPr>
              <w:t>мототранспортных</w:t>
            </w:r>
            <w:proofErr w:type="spellEnd"/>
            <w:r w:rsidRPr="00BC14DD">
              <w:rPr>
                <w:sz w:val="24"/>
                <w:szCs w:val="24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DE8153" w14:textId="77777777" w:rsidR="0066291F" w:rsidRPr="00BC14DD" w:rsidRDefault="0066291F" w:rsidP="006A196B">
            <w:pPr>
              <w:spacing w:line="240" w:lineRule="auto"/>
              <w:ind w:firstLine="0"/>
              <w:textAlignment w:val="baseline"/>
              <w:rPr>
                <w:bCs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Минимальная площадь </w:t>
            </w:r>
            <w:r w:rsidRPr="00BC14DD">
              <w:rPr>
                <w:bCs/>
                <w:sz w:val="24"/>
                <w:szCs w:val="24"/>
              </w:rPr>
              <w:t>земельного участка - 25 кв. м</w:t>
            </w:r>
          </w:p>
          <w:p w14:paraId="4F141409" w14:textId="77777777" w:rsidR="0066291F" w:rsidRPr="00BC14DD" w:rsidRDefault="0066291F" w:rsidP="006A196B">
            <w:pPr>
              <w:spacing w:line="240" w:lineRule="auto"/>
              <w:ind w:firstLine="0"/>
              <w:textAlignment w:val="baseline"/>
              <w:rPr>
                <w:bCs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Максимальная площадь </w:t>
            </w:r>
            <w:r w:rsidRPr="00BC14DD">
              <w:rPr>
                <w:bCs/>
                <w:sz w:val="24"/>
                <w:szCs w:val="24"/>
              </w:rPr>
              <w:t>земельного участка - 200 кв. м</w:t>
            </w:r>
          </w:p>
          <w:p w14:paraId="505170AA" w14:textId="77777777" w:rsidR="0066291F" w:rsidRPr="00BC14DD" w:rsidRDefault="0066291F" w:rsidP="006A196B">
            <w:pPr>
              <w:spacing w:line="240" w:lineRule="auto"/>
              <w:ind w:firstLine="0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68F72B42" w14:textId="77777777" w:rsidR="0066291F" w:rsidRPr="00BC14DD" w:rsidRDefault="0066291F" w:rsidP="0066291F">
      <w:pPr>
        <w:spacing w:line="240" w:lineRule="auto"/>
        <w:ind w:firstLine="0"/>
        <w:rPr>
          <w:sz w:val="24"/>
          <w:szCs w:val="24"/>
        </w:rPr>
      </w:pPr>
    </w:p>
    <w:p w14:paraId="6D437DB5" w14:textId="77777777" w:rsidR="0066291F" w:rsidRPr="00BC14DD" w:rsidRDefault="0066291F" w:rsidP="0066291F">
      <w:pPr>
        <w:spacing w:line="240" w:lineRule="auto"/>
        <w:ind w:firstLine="0"/>
        <w:rPr>
          <w:b/>
          <w:sz w:val="24"/>
          <w:szCs w:val="24"/>
        </w:rPr>
      </w:pPr>
      <w:r w:rsidRPr="00BC14DD">
        <w:rPr>
          <w:sz w:val="24"/>
          <w:szCs w:val="24"/>
        </w:rPr>
        <w:t>5.</w:t>
      </w:r>
      <w:r w:rsidRPr="00BC14DD">
        <w:rPr>
          <w:b/>
          <w:sz w:val="24"/>
          <w:szCs w:val="24"/>
        </w:rPr>
        <w:t xml:space="preserve"> Вспомогательные виды и параметры разрешённого использования земельных участков и объектов капитального строительства</w:t>
      </w:r>
    </w:p>
    <w:p w14:paraId="513A76D3" w14:textId="77777777" w:rsidR="0066291F" w:rsidRPr="00BC14DD" w:rsidRDefault="0066291F" w:rsidP="0066291F">
      <w:pPr>
        <w:spacing w:line="240" w:lineRule="auto"/>
        <w:ind w:firstLine="0"/>
        <w:rPr>
          <w:b/>
          <w:sz w:val="24"/>
          <w:szCs w:val="24"/>
        </w:rPr>
      </w:pPr>
    </w:p>
    <w:tbl>
      <w:tblPr>
        <w:tblW w:w="100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3998"/>
        <w:gridCol w:w="6003"/>
      </w:tblGrid>
      <w:tr w:rsidR="00BC14DD" w:rsidRPr="00BC14DD" w14:paraId="4E996A9F" w14:textId="77777777" w:rsidTr="006A196B">
        <w:trPr>
          <w:trHeight w:val="583"/>
          <w:jc w:val="center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D500C" w14:textId="77777777" w:rsidR="0066291F" w:rsidRPr="00BC14DD" w:rsidRDefault="0066291F" w:rsidP="006A196B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C14DD">
              <w:rPr>
                <w:b/>
                <w:bCs/>
                <w:sz w:val="24"/>
                <w:szCs w:val="24"/>
              </w:rPr>
              <w:t xml:space="preserve">Виды разрешенного </w:t>
            </w:r>
          </w:p>
          <w:p w14:paraId="0D24BC92" w14:textId="77777777" w:rsidR="0066291F" w:rsidRPr="00BC14DD" w:rsidRDefault="0066291F" w:rsidP="006A196B">
            <w:pPr>
              <w:spacing w:line="240" w:lineRule="auto"/>
              <w:ind w:firstLine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b/>
                <w:bCs/>
                <w:sz w:val="24"/>
                <w:szCs w:val="24"/>
              </w:rPr>
              <w:t>использования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562E935" w14:textId="77777777" w:rsidR="0066291F" w:rsidRPr="00BC14DD" w:rsidRDefault="0066291F" w:rsidP="006A196B">
            <w:pPr>
              <w:spacing w:line="240" w:lineRule="auto"/>
              <w:ind w:firstLine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b/>
                <w:bCs/>
                <w:sz w:val="24"/>
                <w:szCs w:val="24"/>
              </w:rPr>
              <w:t>Предельные параметры</w:t>
            </w:r>
          </w:p>
        </w:tc>
      </w:tr>
      <w:tr w:rsidR="00BC14DD" w:rsidRPr="00BC14DD" w14:paraId="72BAD55A" w14:textId="77777777" w:rsidTr="006A196B">
        <w:trPr>
          <w:trHeight w:val="302"/>
          <w:jc w:val="center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26EC" w14:textId="77777777" w:rsidR="0066291F" w:rsidRPr="00BC14DD" w:rsidRDefault="0066291F" w:rsidP="006A196B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 xml:space="preserve">Постройки хозяйственного назначения (летние кухни, хозяйственные постройки, кладовые, подвалы, бани, бассейны, теплицы, оранжереи, сады, огороды, навесы) индивидуального использования. </w:t>
            </w:r>
          </w:p>
          <w:p w14:paraId="35B6195B" w14:textId="77777777" w:rsidR="0066291F" w:rsidRPr="00BC14DD" w:rsidRDefault="0066291F" w:rsidP="006A196B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>Хозяйственные постройки для хранения инвентаря и других хозяйственных нужд, а также - хозяйственные подъезды для территорий с местами приложения труда и с возможностью ведения ограниченного личного подсобного хозяйства (без содержания скота и птицы), садоводства, огородничества.</w:t>
            </w:r>
          </w:p>
          <w:p w14:paraId="25F78802" w14:textId="77777777" w:rsidR="0066291F" w:rsidRPr="00BC14DD" w:rsidRDefault="0066291F" w:rsidP="006A196B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</w:p>
          <w:p w14:paraId="2429874D" w14:textId="77777777" w:rsidR="0066291F" w:rsidRPr="00BC14DD" w:rsidRDefault="0066291F" w:rsidP="006A196B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384EE4" w14:textId="77777777" w:rsidR="0066291F" w:rsidRPr="00BC14DD" w:rsidRDefault="0066291F" w:rsidP="006A196B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 xml:space="preserve">Максимальное количество надземных этажей – не более 2 </w:t>
            </w:r>
            <w:proofErr w:type="spellStart"/>
            <w:r w:rsidRPr="00BC14DD">
              <w:rPr>
                <w:rFonts w:eastAsia="SimSun"/>
                <w:sz w:val="24"/>
                <w:szCs w:val="24"/>
                <w:lang w:eastAsia="zh-CN"/>
              </w:rPr>
              <w:t>эт</w:t>
            </w:r>
            <w:proofErr w:type="spellEnd"/>
            <w:r w:rsidRPr="00BC14DD">
              <w:rPr>
                <w:rFonts w:eastAsia="SimSun"/>
                <w:sz w:val="24"/>
                <w:szCs w:val="24"/>
                <w:lang w:eastAsia="zh-CN"/>
              </w:rPr>
              <w:t xml:space="preserve">. (при условии обеспечения нормативной инсоляции на территории соседних </w:t>
            </w:r>
            <w:proofErr w:type="spellStart"/>
            <w:r w:rsidRPr="00BC14DD">
              <w:rPr>
                <w:rFonts w:eastAsia="SimSun"/>
                <w:sz w:val="24"/>
                <w:szCs w:val="24"/>
                <w:lang w:eastAsia="zh-CN"/>
              </w:rPr>
              <w:t>приквартирных</w:t>
            </w:r>
            <w:proofErr w:type="spellEnd"/>
            <w:r w:rsidRPr="00BC14DD">
              <w:rPr>
                <w:rFonts w:eastAsia="SimSun"/>
                <w:sz w:val="24"/>
                <w:szCs w:val="24"/>
                <w:lang w:eastAsia="zh-CN"/>
              </w:rPr>
              <w:t xml:space="preserve"> участков).</w:t>
            </w:r>
          </w:p>
          <w:p w14:paraId="53376A54" w14:textId="77777777" w:rsidR="0066291F" w:rsidRPr="00BC14DD" w:rsidRDefault="0066291F" w:rsidP="006A196B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>Расстояние от хозяйственных построек до красных линий улиц и проездов не менее - 5 м.</w:t>
            </w:r>
          </w:p>
          <w:p w14:paraId="0FF6E8C4" w14:textId="77777777" w:rsidR="0066291F" w:rsidRPr="00BC14DD" w:rsidRDefault="0066291F" w:rsidP="006A196B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>Расстояние от окон жилых комнат до стен соседнего дома и хозяйственных построек (сарая, гаража, бани), расположенных на соседних земельных участках, должно быть не менее - 6 м.</w:t>
            </w:r>
          </w:p>
          <w:p w14:paraId="0E4C6F4A" w14:textId="77777777" w:rsidR="0066291F" w:rsidRPr="00BC14DD" w:rsidRDefault="0066291F" w:rsidP="006A196B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>Допускается блокировка хозяйственных построек на смежных приусадебных земельных участках по взаимному (удостоверенному) согласию домовладельцев при новом строительстве с учетом противопожарных требований.</w:t>
            </w:r>
          </w:p>
          <w:p w14:paraId="25561352" w14:textId="77777777" w:rsidR="0066291F" w:rsidRPr="00BC14DD" w:rsidRDefault="0066291F" w:rsidP="006A196B">
            <w:pPr>
              <w:tabs>
                <w:tab w:val="left" w:pos="1134"/>
              </w:tabs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>Группы сараев должны содержать не более 30 блоков каждая. Площадь застройки сблокированных сараев не должна превышать 800 м2.</w:t>
            </w:r>
          </w:p>
          <w:p w14:paraId="722FF56C" w14:textId="77777777" w:rsidR="0066291F" w:rsidRPr="00BC14DD" w:rsidRDefault="0066291F" w:rsidP="006A196B">
            <w:pPr>
              <w:tabs>
                <w:tab w:val="left" w:pos="1134"/>
              </w:tabs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 xml:space="preserve">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помещений. </w:t>
            </w:r>
          </w:p>
          <w:p w14:paraId="34E718C3" w14:textId="77777777" w:rsidR="0066291F" w:rsidRPr="00BC14DD" w:rsidRDefault="0066291F" w:rsidP="006A196B">
            <w:pPr>
              <w:tabs>
                <w:tab w:val="left" w:pos="1134"/>
              </w:tabs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>Устройство навесов не должно ущемлять законных интересов соседних домовладельцев, в части водоотведения атмосферных осадков с кровли навесов, при устройстве навесов минимальный отступ от границы участка – 1м.</w:t>
            </w:r>
          </w:p>
          <w:p w14:paraId="20ADB34E" w14:textId="77777777" w:rsidR="0066291F" w:rsidRPr="00BC14DD" w:rsidRDefault="0066291F" w:rsidP="006A196B">
            <w:pPr>
              <w:tabs>
                <w:tab w:val="left" w:pos="-9323"/>
              </w:tabs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lastRenderedPageBreak/>
              <w:t>Хозяйственные постройки должны быть обеспечены системами водоотведения с кровли, с целью предотвращения подтопления соседних земельных участков и строений.</w:t>
            </w:r>
          </w:p>
          <w:p w14:paraId="42C46F3C" w14:textId="77777777" w:rsidR="0066291F" w:rsidRPr="00BC14DD" w:rsidRDefault="0066291F" w:rsidP="006A196B">
            <w:pPr>
              <w:tabs>
                <w:tab w:val="left" w:pos="-9323"/>
              </w:tabs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>Допускается не выполнять организованный сток воды с кровли при условии, когда смежные земельные участки находятся на одном уровне и между строениями, расположенными на соседних земельных участках расстояние не менее 4 м.</w:t>
            </w:r>
          </w:p>
          <w:p w14:paraId="04EC179C" w14:textId="77777777" w:rsidR="0066291F" w:rsidRPr="00BC14DD" w:rsidRDefault="0066291F" w:rsidP="006A196B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 xml:space="preserve">Вспомогательные строения, за исключением гаражей, размещать со стороны улиц не допускается. </w:t>
            </w:r>
          </w:p>
          <w:p w14:paraId="705261BC" w14:textId="22881452" w:rsidR="0066291F" w:rsidRPr="00BC14DD" w:rsidRDefault="0066291F" w:rsidP="006A196B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>Минимальный отступ от границ смежных земельных участков – 1 метр</w:t>
            </w:r>
            <w:r w:rsidR="00CA649E" w:rsidRPr="00BC14DD">
              <w:rPr>
                <w:rFonts w:eastAsia="SimSun"/>
                <w:sz w:val="24"/>
                <w:szCs w:val="24"/>
                <w:lang w:eastAsia="zh-CN"/>
              </w:rPr>
              <w:t>.</w:t>
            </w:r>
          </w:p>
          <w:p w14:paraId="237C4DA1" w14:textId="158B3F18" w:rsidR="0066291F" w:rsidRPr="00BC14DD" w:rsidRDefault="00CA649E" w:rsidP="006A196B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>Суммарная общая площадь капитальных строений вспомогательного назначения не должна превышать общую площадь основного объекта капитального строительства (индивидуального жилого дома).</w:t>
            </w:r>
          </w:p>
        </w:tc>
      </w:tr>
      <w:tr w:rsidR="00BC14DD" w:rsidRPr="00BC14DD" w14:paraId="78F20ADF" w14:textId="77777777" w:rsidTr="006A196B">
        <w:trPr>
          <w:trHeight w:val="583"/>
          <w:jc w:val="center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E2EC" w14:textId="77777777" w:rsidR="0066291F" w:rsidRPr="00BC14DD" w:rsidRDefault="0066291F" w:rsidP="006A196B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sz w:val="24"/>
                <w:szCs w:val="24"/>
              </w:rPr>
              <w:lastRenderedPageBreak/>
              <w:t>Навесы, беседки, мангалы, вольеры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E929B6" w14:textId="77777777" w:rsidR="0066291F" w:rsidRPr="00BC14DD" w:rsidRDefault="0066291F" w:rsidP="006A196B">
            <w:pPr>
              <w:tabs>
                <w:tab w:val="left" w:pos="-9323"/>
              </w:tabs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>Минимальный отступ от границ смежных земельных участков – 1 метр</w:t>
            </w:r>
          </w:p>
        </w:tc>
      </w:tr>
      <w:tr w:rsidR="00BC14DD" w:rsidRPr="00BC14DD" w14:paraId="60426BB1" w14:textId="77777777" w:rsidTr="006A196B">
        <w:trPr>
          <w:trHeight w:val="583"/>
          <w:jc w:val="center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81275" w14:textId="77777777" w:rsidR="0066291F" w:rsidRPr="00BC14DD" w:rsidRDefault="0066291F" w:rsidP="006A196B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>Площадки для игр детей дошкольного и младшего школьного возраста, для отдыха взрослого населения,</w:t>
            </w:r>
          </w:p>
          <w:p w14:paraId="7D08FFAC" w14:textId="77777777" w:rsidR="0066291F" w:rsidRPr="00BC14DD" w:rsidRDefault="0066291F" w:rsidP="006A196B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 xml:space="preserve">для занятий физкультурой, для хозяйственных целей и выгула собак. </w:t>
            </w:r>
          </w:p>
          <w:p w14:paraId="5D455C59" w14:textId="77777777" w:rsidR="0066291F" w:rsidRPr="00BC14DD" w:rsidRDefault="0066291F" w:rsidP="006A196B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>Гостевые автостоянки для парковки легковых автомобилей посетителей.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F4ADB4" w14:textId="77777777" w:rsidR="0066291F" w:rsidRPr="00BC14DD" w:rsidRDefault="0066291F" w:rsidP="006A196B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>Минимально допустимое расстояние от окон жилых и общественных зданий до площадок:</w:t>
            </w:r>
          </w:p>
          <w:p w14:paraId="6DB8B764" w14:textId="77777777" w:rsidR="0066291F" w:rsidRPr="00BC14DD" w:rsidRDefault="0066291F" w:rsidP="006A196B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>для игр детей дошкольного и младшего школьного возраста - не менее 12 м;</w:t>
            </w:r>
          </w:p>
          <w:p w14:paraId="626071D6" w14:textId="77777777" w:rsidR="0066291F" w:rsidRPr="00BC14DD" w:rsidRDefault="0066291F" w:rsidP="006A196B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>для отдыха взрослого населения - не менее 10 м;</w:t>
            </w:r>
          </w:p>
          <w:p w14:paraId="28FBF7FC" w14:textId="77777777" w:rsidR="0066291F" w:rsidRPr="00BC14DD" w:rsidRDefault="0066291F" w:rsidP="006A196B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>для занятий физкультурой, в зависимости от шумовых характеристик (наибольшие значения принимаются для хоккейных и футбольных площадок, наименьшие - для площадок для настольного тенниса), - 10 - 40 м;</w:t>
            </w:r>
          </w:p>
          <w:p w14:paraId="65653ED5" w14:textId="77777777" w:rsidR="0066291F" w:rsidRPr="00BC14DD" w:rsidRDefault="0066291F" w:rsidP="006A196B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>для хозяйственных целей - не менее 20 м;</w:t>
            </w:r>
          </w:p>
          <w:p w14:paraId="78286BBC" w14:textId="77777777" w:rsidR="0066291F" w:rsidRPr="00BC14DD" w:rsidRDefault="0066291F" w:rsidP="006A196B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>для выгула собак - не менее 40 м;</w:t>
            </w:r>
          </w:p>
          <w:p w14:paraId="41B9FCE3" w14:textId="77777777" w:rsidR="0066291F" w:rsidRPr="00BC14DD" w:rsidRDefault="0066291F" w:rsidP="006A196B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>Расстояния от площадок для сушки белья не нормируются.</w:t>
            </w:r>
          </w:p>
          <w:p w14:paraId="17277865" w14:textId="77777777" w:rsidR="0066291F" w:rsidRPr="00BC14DD" w:rsidRDefault="0066291F" w:rsidP="006A196B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 xml:space="preserve">Расстояния от площадок для хозяйственных целей до наиболее удаленного входа в жилое здание - не более 100 м </w:t>
            </w:r>
          </w:p>
        </w:tc>
      </w:tr>
      <w:tr w:rsidR="00BC14DD" w:rsidRPr="00BC14DD" w14:paraId="7907C9A0" w14:textId="77777777" w:rsidTr="006A196B">
        <w:trPr>
          <w:trHeight w:val="288"/>
          <w:jc w:val="center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A5D8F" w14:textId="77777777" w:rsidR="0066291F" w:rsidRPr="00BC14DD" w:rsidRDefault="0066291F" w:rsidP="006A196B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>Площадки для сбора твердых бытовых отходов.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54253E" w14:textId="77777777" w:rsidR="0066291F" w:rsidRPr="00BC14DD" w:rsidRDefault="0066291F" w:rsidP="006A196B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 xml:space="preserve">Расстояние от площадок с контейнерами до окон жилых домов, границ участков детских, лечебных учреждений, мест отдыха должны быть не менее 20 м, и не более 100 м. </w:t>
            </w:r>
          </w:p>
          <w:p w14:paraId="0225A3C1" w14:textId="77777777" w:rsidR="0066291F" w:rsidRPr="00BC14DD" w:rsidRDefault="0066291F" w:rsidP="006A196B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 xml:space="preserve">Общее количество контейнеров не более 5 шт. </w:t>
            </w:r>
          </w:p>
        </w:tc>
      </w:tr>
      <w:tr w:rsidR="00BC14DD" w:rsidRPr="00BC14DD" w14:paraId="643F7A3B" w14:textId="77777777" w:rsidTr="006A196B">
        <w:trPr>
          <w:trHeight w:val="583"/>
          <w:jc w:val="center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EE6E7" w14:textId="77777777" w:rsidR="0066291F" w:rsidRPr="00BC14DD" w:rsidRDefault="0066291F" w:rsidP="006A196B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>Надворные туалеты, гидронепроницаемые выгребы, септики.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7D0C5A" w14:textId="77777777" w:rsidR="0066291F" w:rsidRPr="00BC14DD" w:rsidRDefault="0066291F" w:rsidP="006A196B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>Расстояние от соседнего жилого дома не менее - 12 м.</w:t>
            </w:r>
          </w:p>
          <w:p w14:paraId="0E4FA9C5" w14:textId="77777777" w:rsidR="0066291F" w:rsidRPr="00BC14DD" w:rsidRDefault="0066291F" w:rsidP="006A196B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 xml:space="preserve">Расстояние от красной линии не менее - 10 м. </w:t>
            </w:r>
          </w:p>
          <w:p w14:paraId="2130B293" w14:textId="77777777" w:rsidR="0066291F" w:rsidRPr="00BC14DD" w:rsidRDefault="0066291F" w:rsidP="006A196B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 xml:space="preserve">Расстояние от границы смежного земельного участка не менее - 1 м. </w:t>
            </w:r>
          </w:p>
        </w:tc>
      </w:tr>
      <w:tr w:rsidR="00BC14DD" w:rsidRPr="00BC14DD" w14:paraId="7F61B54A" w14:textId="77777777" w:rsidTr="006A196B">
        <w:trPr>
          <w:trHeight w:val="1118"/>
          <w:jc w:val="center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188D" w14:textId="77777777" w:rsidR="0066291F" w:rsidRPr="00BC14DD" w:rsidRDefault="0066291F" w:rsidP="006A196B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>Объекты хранения индивидуального легкового автотранспорта одно-, двухквартирных усадебных жилых домов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57C15F" w14:textId="77777777" w:rsidR="0066291F" w:rsidRPr="00BC14DD" w:rsidRDefault="0066291F" w:rsidP="006A196B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 xml:space="preserve">Допускается размещать по красной линии без устройства распашных ворот. Допускается делать встроенными в первые этажи жилого дома. </w:t>
            </w:r>
          </w:p>
          <w:p w14:paraId="2FA245EF" w14:textId="77777777" w:rsidR="0066291F" w:rsidRPr="00BC14DD" w:rsidRDefault="0066291F" w:rsidP="006A196B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>Минимальный отступ от границ смежных земельных участков – 1 метр.</w:t>
            </w:r>
          </w:p>
        </w:tc>
      </w:tr>
    </w:tbl>
    <w:p w14:paraId="220BA5FE" w14:textId="77777777" w:rsidR="0047645F" w:rsidRPr="00BC14DD" w:rsidRDefault="0047645F" w:rsidP="009442A7">
      <w:pPr>
        <w:spacing w:line="240" w:lineRule="auto"/>
        <w:ind w:firstLine="0"/>
        <w:rPr>
          <w:sz w:val="24"/>
          <w:szCs w:val="24"/>
        </w:rPr>
      </w:pPr>
    </w:p>
    <w:p w14:paraId="04778503" w14:textId="055754EC" w:rsidR="0066291F" w:rsidRPr="00BC14DD" w:rsidRDefault="0066291F" w:rsidP="0066291F">
      <w:pPr>
        <w:pStyle w:val="2"/>
        <w:spacing w:before="0" w:after="0" w:line="240" w:lineRule="auto"/>
        <w:ind w:firstLine="709"/>
        <w:jc w:val="both"/>
        <w:rPr>
          <w:rFonts w:ascii="Times New Roman" w:hAnsi="Times New Roman"/>
          <w:b w:val="0"/>
          <w:i w:val="0"/>
          <w:iCs w:val="0"/>
        </w:rPr>
      </w:pPr>
      <w:r w:rsidRPr="00BC14DD">
        <w:rPr>
          <w:rFonts w:ascii="Times New Roman" w:hAnsi="Times New Roman"/>
          <w:b w:val="0"/>
          <w:i w:val="0"/>
          <w:iCs w:val="0"/>
        </w:rPr>
        <w:t>2.4. Статью 42 «Зона садоводства и дачного хозяйства (Ж-КСТ)» изложить в следующей редакции:</w:t>
      </w:r>
    </w:p>
    <w:p w14:paraId="783666EE" w14:textId="77777777" w:rsidR="0066291F" w:rsidRPr="00BC14DD" w:rsidRDefault="0066291F" w:rsidP="0066291F">
      <w:pPr>
        <w:spacing w:line="240" w:lineRule="auto"/>
      </w:pPr>
    </w:p>
    <w:p w14:paraId="5A17A40F" w14:textId="7C1D4CBA" w:rsidR="0066291F" w:rsidRPr="00BC14DD" w:rsidRDefault="0066291F" w:rsidP="0066291F">
      <w:pPr>
        <w:keepNext/>
        <w:tabs>
          <w:tab w:val="num" w:pos="0"/>
        </w:tabs>
        <w:spacing w:line="240" w:lineRule="auto"/>
        <w:ind w:firstLine="0"/>
        <w:jc w:val="center"/>
        <w:outlineLvl w:val="2"/>
        <w:rPr>
          <w:b/>
          <w:bCs/>
          <w:sz w:val="24"/>
          <w:szCs w:val="24"/>
        </w:rPr>
      </w:pPr>
      <w:r w:rsidRPr="00BC14DD">
        <w:rPr>
          <w:b/>
          <w:bCs/>
          <w:sz w:val="24"/>
          <w:szCs w:val="24"/>
        </w:rPr>
        <w:t>Статья 42. Зона садоводства и дачного хозяйства (Ж-КСТ)</w:t>
      </w:r>
    </w:p>
    <w:p w14:paraId="57FDA6FE" w14:textId="77777777" w:rsidR="0066291F" w:rsidRPr="00BC14DD" w:rsidRDefault="0066291F" w:rsidP="0066291F">
      <w:pPr>
        <w:spacing w:line="240" w:lineRule="auto"/>
        <w:ind w:firstLine="0"/>
        <w:rPr>
          <w:b/>
          <w:bCs/>
          <w:sz w:val="24"/>
          <w:szCs w:val="24"/>
        </w:rPr>
      </w:pPr>
    </w:p>
    <w:p w14:paraId="38FC4C6B" w14:textId="39C5361F" w:rsidR="0066291F" w:rsidRPr="00BC14DD" w:rsidRDefault="0066291F" w:rsidP="0066291F">
      <w:pPr>
        <w:pStyle w:val="a3"/>
        <w:numPr>
          <w:ilvl w:val="0"/>
          <w:numId w:val="4"/>
        </w:numPr>
        <w:spacing w:line="240" w:lineRule="auto"/>
        <w:ind w:left="0" w:firstLine="709"/>
        <w:rPr>
          <w:sz w:val="24"/>
          <w:szCs w:val="24"/>
        </w:rPr>
      </w:pPr>
      <w:r w:rsidRPr="00BC14DD">
        <w:rPr>
          <w:sz w:val="24"/>
          <w:szCs w:val="24"/>
        </w:rPr>
        <w:lastRenderedPageBreak/>
        <w:t xml:space="preserve">Зона садоводства и дачного хозяйства Ж-КСТ выделена для обеспечения правовых условий формирования территорий, используемых в целях удовлетворения потребностей населения в выращивании декоративных растений, фруктов и овощей, а также отдыха при соблюдении нижеследующих видов и параметров разрешенного использования недвижимости. </w:t>
      </w:r>
    </w:p>
    <w:p w14:paraId="420C7F29" w14:textId="77777777" w:rsidR="0066291F" w:rsidRPr="00BC14DD" w:rsidRDefault="0066291F" w:rsidP="0066291F">
      <w:pPr>
        <w:spacing w:line="240" w:lineRule="auto"/>
        <w:ind w:firstLine="0"/>
        <w:rPr>
          <w:sz w:val="24"/>
          <w:szCs w:val="24"/>
        </w:rPr>
      </w:pPr>
    </w:p>
    <w:p w14:paraId="74771D03" w14:textId="77777777" w:rsidR="0066291F" w:rsidRPr="00BC14DD" w:rsidRDefault="0066291F" w:rsidP="0066291F">
      <w:pPr>
        <w:spacing w:line="240" w:lineRule="auto"/>
        <w:ind w:left="708" w:firstLine="0"/>
        <w:rPr>
          <w:b/>
          <w:sz w:val="24"/>
          <w:szCs w:val="24"/>
        </w:rPr>
      </w:pPr>
      <w:r w:rsidRPr="00BC14DD">
        <w:rPr>
          <w:sz w:val="24"/>
          <w:szCs w:val="24"/>
        </w:rPr>
        <w:t>2</w:t>
      </w:r>
      <w:r w:rsidRPr="00BC14DD">
        <w:rPr>
          <w:b/>
          <w:sz w:val="24"/>
          <w:szCs w:val="24"/>
        </w:rPr>
        <w:t>. Основные виды и параметры разрешенного использования</w:t>
      </w:r>
    </w:p>
    <w:p w14:paraId="18A0E31E" w14:textId="77777777" w:rsidR="0066291F" w:rsidRPr="00BC14DD" w:rsidRDefault="0066291F" w:rsidP="0066291F">
      <w:pPr>
        <w:spacing w:line="240" w:lineRule="auto"/>
        <w:ind w:left="708" w:firstLine="0"/>
        <w:rPr>
          <w:sz w:val="24"/>
          <w:szCs w:val="24"/>
        </w:rPr>
      </w:pPr>
    </w:p>
    <w:tbl>
      <w:tblPr>
        <w:tblW w:w="99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2509"/>
        <w:gridCol w:w="3298"/>
        <w:gridCol w:w="4101"/>
      </w:tblGrid>
      <w:tr w:rsidR="00BC14DD" w:rsidRPr="00BC14DD" w14:paraId="536F5692" w14:textId="77777777" w:rsidTr="00527D54">
        <w:trPr>
          <w:trHeight w:val="302"/>
          <w:jc w:val="center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5C672" w14:textId="77777777" w:rsidR="0066291F" w:rsidRPr="00BC14DD" w:rsidRDefault="0066291F" w:rsidP="006A196B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C14DD">
              <w:rPr>
                <w:b/>
                <w:bCs/>
                <w:sz w:val="24"/>
                <w:szCs w:val="24"/>
              </w:rPr>
              <w:t xml:space="preserve">Наименование </w:t>
            </w:r>
          </w:p>
          <w:p w14:paraId="7D0AE75D" w14:textId="77777777" w:rsidR="0066291F" w:rsidRPr="00BC14DD" w:rsidRDefault="0066291F" w:rsidP="006A196B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C14DD">
              <w:rPr>
                <w:b/>
                <w:bCs/>
                <w:sz w:val="24"/>
                <w:szCs w:val="24"/>
              </w:rPr>
              <w:t xml:space="preserve">основного вида </w:t>
            </w:r>
          </w:p>
          <w:p w14:paraId="265AE6FA" w14:textId="77777777" w:rsidR="0066291F" w:rsidRPr="00BC14DD" w:rsidRDefault="0066291F" w:rsidP="006A196B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C14DD">
              <w:rPr>
                <w:b/>
                <w:bCs/>
                <w:sz w:val="24"/>
                <w:szCs w:val="24"/>
              </w:rPr>
              <w:t xml:space="preserve">разрешенного </w:t>
            </w:r>
          </w:p>
          <w:p w14:paraId="085BD8F8" w14:textId="77777777" w:rsidR="0066291F" w:rsidRPr="00BC14DD" w:rsidRDefault="0066291F" w:rsidP="006A196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C14DD">
              <w:rPr>
                <w:b/>
                <w:bCs/>
                <w:sz w:val="24"/>
                <w:szCs w:val="24"/>
              </w:rPr>
              <w:t>использования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9F54E5" w14:textId="77777777" w:rsidR="0066291F" w:rsidRPr="00BC14DD" w:rsidRDefault="0066291F" w:rsidP="006A196B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C14DD">
              <w:rPr>
                <w:b/>
                <w:bCs/>
                <w:sz w:val="24"/>
                <w:szCs w:val="24"/>
              </w:rPr>
              <w:t>Описание вида</w:t>
            </w:r>
          </w:p>
          <w:p w14:paraId="6988B4DF" w14:textId="77777777" w:rsidR="0066291F" w:rsidRPr="00BC14DD" w:rsidRDefault="0066291F" w:rsidP="006A196B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C14DD">
              <w:rPr>
                <w:b/>
                <w:bCs/>
                <w:sz w:val="24"/>
                <w:szCs w:val="24"/>
              </w:rPr>
              <w:t xml:space="preserve">разрешенного </w:t>
            </w:r>
          </w:p>
          <w:p w14:paraId="3C8FCD7E" w14:textId="77777777" w:rsidR="0066291F" w:rsidRPr="00BC14DD" w:rsidRDefault="0066291F" w:rsidP="006A196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C14DD">
              <w:rPr>
                <w:b/>
                <w:bCs/>
                <w:sz w:val="24"/>
                <w:szCs w:val="24"/>
              </w:rPr>
              <w:t>использования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3CB25A0" w14:textId="77777777" w:rsidR="0066291F" w:rsidRPr="00BC14DD" w:rsidRDefault="0066291F" w:rsidP="006A196B">
            <w:pPr>
              <w:spacing w:line="240" w:lineRule="auto"/>
              <w:ind w:firstLine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BC14DD">
              <w:rPr>
                <w:b/>
                <w:bCs/>
                <w:sz w:val="24"/>
                <w:szCs w:val="24"/>
              </w:rPr>
              <w:t>Предельные параметры</w:t>
            </w:r>
          </w:p>
        </w:tc>
      </w:tr>
      <w:tr w:rsidR="00BC14DD" w:rsidRPr="00BC14DD" w14:paraId="7858AB3F" w14:textId="77777777" w:rsidTr="00527D54">
        <w:trPr>
          <w:trHeight w:val="302"/>
          <w:jc w:val="center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90B28" w14:textId="77777777" w:rsidR="0066291F" w:rsidRPr="00BC14DD" w:rsidRDefault="0066291F" w:rsidP="006A196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Коммунальное </w:t>
            </w:r>
          </w:p>
          <w:p w14:paraId="000E01DC" w14:textId="77777777" w:rsidR="0066291F" w:rsidRPr="00BC14DD" w:rsidRDefault="0066291F" w:rsidP="006A196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обслуживание </w:t>
            </w:r>
          </w:p>
          <w:p w14:paraId="346A0002" w14:textId="77777777" w:rsidR="0066291F" w:rsidRPr="00BC14DD" w:rsidRDefault="0066291F" w:rsidP="006A196B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(Код – 3.1)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8F1136" w14:textId="77777777" w:rsidR="0066291F" w:rsidRPr="00BC14DD" w:rsidRDefault="0066291F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942CD8" w14:textId="77777777" w:rsidR="0066291F" w:rsidRPr="00BC14DD" w:rsidRDefault="0066291F" w:rsidP="006A196B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Минимальная площадь</w:t>
            </w:r>
            <w:r w:rsidRPr="00BC14DD">
              <w:rPr>
                <w:sz w:val="24"/>
                <w:szCs w:val="24"/>
              </w:rPr>
              <w:t xml:space="preserve"> земельного участка — 1 </w:t>
            </w:r>
            <w:proofErr w:type="spellStart"/>
            <w:r w:rsidRPr="00BC14DD">
              <w:rPr>
                <w:sz w:val="24"/>
                <w:szCs w:val="24"/>
              </w:rPr>
              <w:t>кв.м</w:t>
            </w:r>
            <w:proofErr w:type="spellEnd"/>
          </w:p>
          <w:p w14:paraId="77892758" w14:textId="77777777" w:rsidR="0066291F" w:rsidRPr="00BC14DD" w:rsidRDefault="0066291F" w:rsidP="006A196B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Максимальный процент застройки</w:t>
            </w:r>
            <w:r w:rsidRPr="00BC14DD">
              <w:rPr>
                <w:sz w:val="24"/>
                <w:szCs w:val="24"/>
              </w:rPr>
              <w:t xml:space="preserve"> — 60%</w:t>
            </w:r>
          </w:p>
          <w:p w14:paraId="63B742BE" w14:textId="77777777" w:rsidR="0066291F" w:rsidRPr="00BC14DD" w:rsidRDefault="0066291F" w:rsidP="006A196B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Минимальный отступ</w:t>
            </w:r>
            <w:r w:rsidRPr="00BC14DD">
              <w:rPr>
                <w:sz w:val="24"/>
                <w:szCs w:val="24"/>
              </w:rPr>
              <w:t xml:space="preserve"> от границ участка — 3 метра</w:t>
            </w:r>
          </w:p>
          <w:p w14:paraId="088862E5" w14:textId="77777777" w:rsidR="0066291F" w:rsidRPr="00BC14DD" w:rsidRDefault="0066291F" w:rsidP="006A196B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Минимальный отступ</w:t>
            </w:r>
            <w:r w:rsidRPr="00BC14DD">
              <w:rPr>
                <w:sz w:val="24"/>
                <w:szCs w:val="24"/>
              </w:rPr>
              <w:t xml:space="preserve"> от границ участка для линейных объектов — 1 метр</w:t>
            </w:r>
          </w:p>
          <w:p w14:paraId="7346A5EF" w14:textId="77777777" w:rsidR="0066291F" w:rsidRPr="00BC14DD" w:rsidRDefault="0066291F" w:rsidP="006A196B">
            <w:pPr>
              <w:spacing w:line="240" w:lineRule="auto"/>
              <w:ind w:firstLine="0"/>
              <w:textAlignment w:val="baseline"/>
              <w:rPr>
                <w:sz w:val="24"/>
                <w:szCs w:val="24"/>
                <w:lang w:val="en-US"/>
              </w:rPr>
            </w:pPr>
            <w:r w:rsidRPr="00BC14DD">
              <w:rPr>
                <w:b/>
                <w:sz w:val="24"/>
                <w:szCs w:val="24"/>
              </w:rPr>
              <w:t>Максимальная высота сооружений</w:t>
            </w:r>
            <w:r w:rsidRPr="00BC14DD">
              <w:rPr>
                <w:sz w:val="24"/>
                <w:szCs w:val="24"/>
              </w:rPr>
              <w:t xml:space="preserve"> — 15 метров</w:t>
            </w:r>
          </w:p>
        </w:tc>
      </w:tr>
      <w:tr w:rsidR="00BC14DD" w:rsidRPr="00BC14DD" w14:paraId="3DC54E10" w14:textId="77777777" w:rsidTr="00527D54">
        <w:trPr>
          <w:trHeight w:val="302"/>
          <w:jc w:val="center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E7F9A" w14:textId="77777777" w:rsidR="0066291F" w:rsidRPr="00BC14DD" w:rsidRDefault="0066291F" w:rsidP="006A196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Ведение </w:t>
            </w:r>
          </w:p>
          <w:p w14:paraId="4D62308E" w14:textId="77777777" w:rsidR="0066291F" w:rsidRPr="00BC14DD" w:rsidRDefault="0066291F" w:rsidP="006A196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огородничества                                      (Код – 13.1)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ED89EF" w14:textId="77777777" w:rsidR="0066291F" w:rsidRPr="00BC14DD" w:rsidRDefault="0066291F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Осуществление отдыха и (или) выращивания гражданами для собственных нужд сельскохозяйственных культур;</w:t>
            </w:r>
          </w:p>
          <w:p w14:paraId="15D16134" w14:textId="77777777" w:rsidR="0066291F" w:rsidRPr="00BC14DD" w:rsidRDefault="0066291F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8AD764" w14:textId="77777777" w:rsidR="0066291F" w:rsidRPr="00BC14DD" w:rsidRDefault="0066291F" w:rsidP="006A196B">
            <w:pPr>
              <w:spacing w:line="240" w:lineRule="auto"/>
              <w:ind w:firstLine="0"/>
              <w:textAlignment w:val="baseline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Минимальная площадь </w:t>
            </w:r>
            <w:r w:rsidRPr="00BC14DD">
              <w:rPr>
                <w:sz w:val="24"/>
                <w:szCs w:val="24"/>
              </w:rPr>
              <w:t>земельного участка – 100 кв. м</w:t>
            </w:r>
          </w:p>
          <w:p w14:paraId="1575E675" w14:textId="77777777" w:rsidR="0066291F" w:rsidRPr="00BC14DD" w:rsidRDefault="0066291F" w:rsidP="006A196B">
            <w:pPr>
              <w:spacing w:line="240" w:lineRule="auto"/>
              <w:ind w:firstLine="0"/>
              <w:textAlignment w:val="baseline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Максимальная площадь </w:t>
            </w:r>
            <w:r w:rsidRPr="00BC14DD">
              <w:rPr>
                <w:sz w:val="24"/>
                <w:szCs w:val="24"/>
              </w:rPr>
              <w:t>земельного участка – 2000 кв. м</w:t>
            </w:r>
          </w:p>
          <w:p w14:paraId="6716C2C9" w14:textId="77777777" w:rsidR="0066291F" w:rsidRPr="00BC14DD" w:rsidRDefault="0066291F" w:rsidP="006A196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Максимальная высота сооружений </w:t>
            </w:r>
            <w:r w:rsidRPr="00BC14DD">
              <w:rPr>
                <w:sz w:val="24"/>
                <w:szCs w:val="24"/>
              </w:rPr>
              <w:t xml:space="preserve">— 12 метров </w:t>
            </w:r>
          </w:p>
          <w:p w14:paraId="6F3B8045" w14:textId="77777777" w:rsidR="0066291F" w:rsidRPr="00BC14DD" w:rsidRDefault="0066291F" w:rsidP="006A196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Максимальный процент застройки </w:t>
            </w:r>
            <w:r w:rsidRPr="00BC14DD">
              <w:rPr>
                <w:sz w:val="24"/>
                <w:szCs w:val="24"/>
              </w:rPr>
              <w:t>участка - 40%</w:t>
            </w:r>
          </w:p>
          <w:p w14:paraId="58B4BC71" w14:textId="77777777" w:rsidR="0066291F" w:rsidRPr="00BC14DD" w:rsidRDefault="0066291F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Минимальный отступ </w:t>
            </w:r>
            <w:r w:rsidRPr="00BC14DD">
              <w:rPr>
                <w:sz w:val="24"/>
                <w:szCs w:val="24"/>
              </w:rPr>
              <w:t xml:space="preserve">строений </w:t>
            </w:r>
          </w:p>
          <w:p w14:paraId="28AE321D" w14:textId="77777777" w:rsidR="0066291F" w:rsidRPr="00BC14DD" w:rsidRDefault="0066291F" w:rsidP="006A196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 xml:space="preserve">границ участка - 3 м </w:t>
            </w:r>
          </w:p>
        </w:tc>
      </w:tr>
      <w:tr w:rsidR="00BC14DD" w:rsidRPr="00BC14DD" w14:paraId="6E86E1A0" w14:textId="77777777" w:rsidTr="00527D54">
        <w:trPr>
          <w:trHeight w:val="2937"/>
          <w:jc w:val="center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50993F" w14:textId="77777777" w:rsidR="0066291F" w:rsidRPr="00BC14DD" w:rsidRDefault="0066291F" w:rsidP="006A196B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BC14DD">
              <w:rPr>
                <w:bCs/>
                <w:sz w:val="24"/>
                <w:szCs w:val="24"/>
              </w:rPr>
              <w:t xml:space="preserve">Ведение </w:t>
            </w:r>
          </w:p>
          <w:p w14:paraId="1013F323" w14:textId="77777777" w:rsidR="0066291F" w:rsidRPr="00BC14DD" w:rsidRDefault="0066291F" w:rsidP="006A196B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BC14DD">
              <w:rPr>
                <w:bCs/>
                <w:sz w:val="24"/>
                <w:szCs w:val="24"/>
              </w:rPr>
              <w:t xml:space="preserve">садоводства                             </w:t>
            </w:r>
          </w:p>
          <w:p w14:paraId="686332BF" w14:textId="77777777" w:rsidR="0066291F" w:rsidRPr="00BC14DD" w:rsidRDefault="0066291F" w:rsidP="006A196B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BC14DD">
              <w:rPr>
                <w:bCs/>
                <w:sz w:val="24"/>
                <w:szCs w:val="24"/>
              </w:rPr>
              <w:t>(Код – 13.2)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409EA998" w14:textId="77777777" w:rsidR="0066291F" w:rsidRPr="00BC14DD" w:rsidRDefault="0066291F" w:rsidP="006A196B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BC14DD">
              <w:rPr>
                <w:bCs/>
                <w:sz w:val="24"/>
                <w:szCs w:val="24"/>
              </w:rPr>
              <w:t xml:space="preserve"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</w:t>
            </w:r>
            <w:hyperlink w:anchor="sub_1021" w:history="1">
              <w:r w:rsidRPr="00BC14DD">
                <w:rPr>
                  <w:rStyle w:val="af0"/>
                  <w:bCs/>
                  <w:color w:val="auto"/>
                  <w:sz w:val="24"/>
                  <w:szCs w:val="24"/>
                  <w:u w:val="none"/>
                </w:rPr>
                <w:t>кодом 2.1</w:t>
              </w:r>
            </w:hyperlink>
            <w:r w:rsidRPr="00BC14DD">
              <w:rPr>
                <w:bCs/>
                <w:sz w:val="24"/>
                <w:szCs w:val="24"/>
              </w:rPr>
              <w:t>, хозяйственных построек и гаражей для собственных нужд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21DD0EC0" w14:textId="77777777" w:rsidR="0066291F" w:rsidRPr="00CF017E" w:rsidRDefault="0066291F" w:rsidP="006A196B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CF017E">
              <w:rPr>
                <w:b/>
                <w:sz w:val="24"/>
                <w:szCs w:val="24"/>
              </w:rPr>
              <w:t>Минимальная площадь</w:t>
            </w:r>
            <w:r w:rsidRPr="00CF017E">
              <w:rPr>
                <w:sz w:val="24"/>
                <w:szCs w:val="24"/>
              </w:rPr>
              <w:t xml:space="preserve"> земельного участка – 600 кв. м</w:t>
            </w:r>
          </w:p>
          <w:p w14:paraId="388BB01F" w14:textId="77777777" w:rsidR="0066291F" w:rsidRPr="00CF017E" w:rsidRDefault="0066291F" w:rsidP="006A196B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CF017E">
              <w:rPr>
                <w:b/>
                <w:sz w:val="24"/>
                <w:szCs w:val="24"/>
              </w:rPr>
              <w:t>Максимальная площадь</w:t>
            </w:r>
            <w:r w:rsidRPr="00CF017E">
              <w:rPr>
                <w:sz w:val="24"/>
                <w:szCs w:val="24"/>
              </w:rPr>
              <w:t xml:space="preserve"> земельного участка – 2000 кв. м</w:t>
            </w:r>
          </w:p>
          <w:p w14:paraId="61F05CF7" w14:textId="77777777" w:rsidR="0066291F" w:rsidRPr="00BC14DD" w:rsidRDefault="0066291F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F017E">
              <w:rPr>
                <w:b/>
                <w:sz w:val="24"/>
                <w:szCs w:val="24"/>
              </w:rPr>
              <w:t>Максимальное количество</w:t>
            </w:r>
            <w:r w:rsidRPr="00BC14DD">
              <w:rPr>
                <w:b/>
                <w:sz w:val="24"/>
                <w:szCs w:val="24"/>
              </w:rPr>
              <w:t xml:space="preserve"> надземных этажей зданий</w:t>
            </w:r>
            <w:r w:rsidRPr="00BC14DD">
              <w:rPr>
                <w:sz w:val="24"/>
                <w:szCs w:val="24"/>
              </w:rPr>
              <w:t xml:space="preserve"> – 2 этажа </w:t>
            </w:r>
          </w:p>
          <w:p w14:paraId="5D2B696A" w14:textId="77777777" w:rsidR="0066291F" w:rsidRPr="00BC14DD" w:rsidRDefault="0066291F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Максимальный процент застройки </w:t>
            </w:r>
            <w:r w:rsidRPr="00BC14DD">
              <w:rPr>
                <w:sz w:val="24"/>
                <w:szCs w:val="24"/>
              </w:rPr>
              <w:t>участка - 40%</w:t>
            </w:r>
          </w:p>
          <w:p w14:paraId="6577E0BF" w14:textId="77777777" w:rsidR="0066291F" w:rsidRPr="00BC14DD" w:rsidRDefault="0066291F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Минимальный отступ</w:t>
            </w:r>
            <w:r w:rsidRPr="00BC14DD">
              <w:rPr>
                <w:sz w:val="24"/>
                <w:szCs w:val="24"/>
              </w:rPr>
              <w:t xml:space="preserve"> строений </w:t>
            </w:r>
          </w:p>
          <w:p w14:paraId="0EA03E69" w14:textId="77777777" w:rsidR="00527D54" w:rsidRPr="00BC14DD" w:rsidRDefault="0066291F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границ участка - 3 м</w:t>
            </w:r>
          </w:p>
          <w:p w14:paraId="42F5E60A" w14:textId="34870C8D" w:rsidR="0066291F" w:rsidRPr="00BC14DD" w:rsidRDefault="00527D54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Раздел земельного участка площадью 10 000 кв.м. и более, осуществляется исключительно в соответствии с утвержденной документацией по планировке территории</w:t>
            </w:r>
            <w:r w:rsidR="0066291F" w:rsidRPr="00BC14DD">
              <w:rPr>
                <w:sz w:val="24"/>
                <w:szCs w:val="24"/>
              </w:rPr>
              <w:t xml:space="preserve"> </w:t>
            </w:r>
          </w:p>
        </w:tc>
      </w:tr>
      <w:tr w:rsidR="00BC14DD" w:rsidRPr="00BC14DD" w14:paraId="61FF390D" w14:textId="77777777" w:rsidTr="00CF017E">
        <w:trPr>
          <w:trHeight w:val="853"/>
          <w:jc w:val="center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2B952" w14:textId="77777777" w:rsidR="0066291F" w:rsidRPr="00BC14DD" w:rsidRDefault="0066291F" w:rsidP="006A196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Площадки для </w:t>
            </w:r>
          </w:p>
          <w:p w14:paraId="409C6704" w14:textId="77777777" w:rsidR="0066291F" w:rsidRPr="00BC14DD" w:rsidRDefault="0066291F" w:rsidP="006A196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занятий спортом </w:t>
            </w:r>
          </w:p>
          <w:p w14:paraId="4B28D154" w14:textId="77777777" w:rsidR="0066291F" w:rsidRPr="00BC14DD" w:rsidRDefault="0066291F" w:rsidP="006A196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(Код - 5.1.3)</w:t>
            </w:r>
          </w:p>
          <w:p w14:paraId="77F36B4A" w14:textId="77777777" w:rsidR="0066291F" w:rsidRPr="00BC14DD" w:rsidRDefault="0066291F" w:rsidP="006A196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67E5AD" w14:textId="77777777" w:rsidR="0066291F" w:rsidRPr="00BC14DD" w:rsidRDefault="0066291F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E2F7FD" w14:textId="77777777" w:rsidR="0066291F" w:rsidRPr="00BC14DD" w:rsidRDefault="0066291F" w:rsidP="006A196B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Минимальная площадь</w:t>
            </w:r>
            <w:r w:rsidRPr="00BC14DD">
              <w:rPr>
                <w:sz w:val="24"/>
                <w:szCs w:val="24"/>
              </w:rPr>
              <w:t xml:space="preserve"> земельного участка – 100 кв. м</w:t>
            </w:r>
          </w:p>
          <w:p w14:paraId="6A506C17" w14:textId="77777777" w:rsidR="0066291F" w:rsidRPr="00BC14DD" w:rsidRDefault="0066291F" w:rsidP="006A196B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Максимальная площадь</w:t>
            </w:r>
            <w:r w:rsidRPr="00BC14DD">
              <w:rPr>
                <w:sz w:val="24"/>
                <w:szCs w:val="24"/>
              </w:rPr>
              <w:t xml:space="preserve"> земельного участка – 5000 кв. м</w:t>
            </w:r>
          </w:p>
          <w:p w14:paraId="2A4F9DA0" w14:textId="77777777" w:rsidR="0066291F" w:rsidRPr="00BC14DD" w:rsidRDefault="0066291F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Максимальное количество надземных этажей зданий</w:t>
            </w:r>
            <w:r w:rsidRPr="00BC14DD">
              <w:rPr>
                <w:sz w:val="24"/>
                <w:szCs w:val="24"/>
              </w:rPr>
              <w:t xml:space="preserve"> – не подлежит установлению</w:t>
            </w:r>
          </w:p>
          <w:p w14:paraId="4B5ED2D9" w14:textId="77777777" w:rsidR="0066291F" w:rsidRPr="00BC14DD" w:rsidRDefault="0066291F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lastRenderedPageBreak/>
              <w:t xml:space="preserve">Максимальный процент застройки </w:t>
            </w:r>
            <w:r w:rsidRPr="00BC14DD">
              <w:rPr>
                <w:sz w:val="24"/>
                <w:szCs w:val="24"/>
              </w:rPr>
              <w:t>участка – не подлежит установлению</w:t>
            </w:r>
          </w:p>
          <w:p w14:paraId="0FCBB2DD" w14:textId="77777777" w:rsidR="0066291F" w:rsidRPr="00BC14DD" w:rsidRDefault="0066291F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Минимальный отступ</w:t>
            </w:r>
            <w:r w:rsidRPr="00BC14DD">
              <w:rPr>
                <w:sz w:val="24"/>
                <w:szCs w:val="24"/>
              </w:rPr>
              <w:t xml:space="preserve"> строений </w:t>
            </w:r>
          </w:p>
          <w:p w14:paraId="14998E92" w14:textId="77777777" w:rsidR="0066291F" w:rsidRPr="00BC14DD" w:rsidRDefault="0066291F" w:rsidP="006A196B">
            <w:pPr>
              <w:widowControl w:val="0"/>
              <w:tabs>
                <w:tab w:val="num" w:pos="720"/>
              </w:tabs>
              <w:spacing w:line="240" w:lineRule="auto"/>
              <w:ind w:firstLine="0"/>
              <w:textAlignment w:val="baseline"/>
              <w:rPr>
                <w:bCs/>
                <w:sz w:val="24"/>
                <w:szCs w:val="24"/>
                <w:lang w:eastAsia="en-US"/>
              </w:rPr>
            </w:pPr>
            <w:r w:rsidRPr="00BC14DD">
              <w:rPr>
                <w:sz w:val="24"/>
                <w:szCs w:val="24"/>
              </w:rPr>
              <w:t xml:space="preserve">границ участка – не подлежит установлению </w:t>
            </w:r>
          </w:p>
        </w:tc>
      </w:tr>
      <w:tr w:rsidR="0066291F" w:rsidRPr="00BC14DD" w14:paraId="69DE7150" w14:textId="77777777" w:rsidTr="00527D54">
        <w:trPr>
          <w:trHeight w:val="1591"/>
          <w:jc w:val="center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C828A" w14:textId="77777777" w:rsidR="0066291F" w:rsidRPr="00BC14DD" w:rsidRDefault="0066291F" w:rsidP="006A196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lastRenderedPageBreak/>
              <w:t xml:space="preserve">Земельные участки (территории) </w:t>
            </w:r>
          </w:p>
          <w:p w14:paraId="0768A14F" w14:textId="77777777" w:rsidR="0066291F" w:rsidRPr="00BC14DD" w:rsidRDefault="0066291F" w:rsidP="006A196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общего </w:t>
            </w:r>
          </w:p>
          <w:p w14:paraId="5400F784" w14:textId="77777777" w:rsidR="0066291F" w:rsidRPr="00BC14DD" w:rsidRDefault="0066291F" w:rsidP="006A196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пользования                                (Код – 12.0)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24560C" w14:textId="77777777" w:rsidR="0066291F" w:rsidRPr="00BC14DD" w:rsidRDefault="0066291F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12.0.1-12.0.2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05F50F" w14:textId="77777777" w:rsidR="0066291F" w:rsidRPr="00BC14DD" w:rsidRDefault="0066291F" w:rsidP="006A196B">
            <w:pPr>
              <w:widowControl w:val="0"/>
              <w:tabs>
                <w:tab w:val="num" w:pos="720"/>
              </w:tabs>
              <w:spacing w:line="240" w:lineRule="auto"/>
              <w:ind w:firstLine="0"/>
              <w:textAlignment w:val="baseline"/>
              <w:rPr>
                <w:bCs/>
                <w:sz w:val="24"/>
                <w:szCs w:val="24"/>
                <w:lang w:eastAsia="en-US"/>
              </w:rPr>
            </w:pPr>
            <w:r w:rsidRPr="00BC14DD">
              <w:rPr>
                <w:bCs/>
                <w:sz w:val="24"/>
                <w:szCs w:val="24"/>
                <w:lang w:eastAsia="en-US"/>
              </w:rPr>
              <w:t xml:space="preserve">Действие градостроительного </w:t>
            </w:r>
          </w:p>
          <w:p w14:paraId="1C970D1A" w14:textId="77777777" w:rsidR="0066291F" w:rsidRPr="00BC14DD" w:rsidRDefault="0066291F" w:rsidP="006A196B">
            <w:pPr>
              <w:widowControl w:val="0"/>
              <w:tabs>
                <w:tab w:val="num" w:pos="720"/>
              </w:tabs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Cs/>
                <w:sz w:val="24"/>
                <w:szCs w:val="24"/>
                <w:lang w:eastAsia="en-US"/>
              </w:rPr>
              <w:t>регламента не распространяется</w:t>
            </w:r>
          </w:p>
        </w:tc>
      </w:tr>
    </w:tbl>
    <w:p w14:paraId="15AE0639" w14:textId="77777777" w:rsidR="0066291F" w:rsidRPr="00BC14DD" w:rsidRDefault="0066291F" w:rsidP="0066291F">
      <w:pPr>
        <w:spacing w:line="240" w:lineRule="auto"/>
        <w:ind w:firstLine="0"/>
        <w:rPr>
          <w:rFonts w:eastAsia="Calibri"/>
          <w:b/>
          <w:sz w:val="24"/>
          <w:szCs w:val="24"/>
          <w:u w:val="single"/>
        </w:rPr>
      </w:pPr>
    </w:p>
    <w:p w14:paraId="50316B5C" w14:textId="77777777" w:rsidR="0066291F" w:rsidRPr="00BC14DD" w:rsidRDefault="0066291F" w:rsidP="0066291F">
      <w:pPr>
        <w:spacing w:line="240" w:lineRule="auto"/>
        <w:ind w:firstLine="709"/>
        <w:rPr>
          <w:b/>
          <w:sz w:val="24"/>
          <w:szCs w:val="24"/>
          <w:lang w:val="x-none"/>
        </w:rPr>
      </w:pPr>
      <w:r w:rsidRPr="00BC14DD">
        <w:rPr>
          <w:sz w:val="24"/>
          <w:szCs w:val="24"/>
          <w:lang w:val="x-none"/>
        </w:rPr>
        <w:t xml:space="preserve">3. </w:t>
      </w:r>
      <w:r w:rsidRPr="00BC14DD">
        <w:rPr>
          <w:b/>
          <w:sz w:val="24"/>
          <w:szCs w:val="24"/>
          <w:lang w:val="x-none"/>
        </w:rPr>
        <w:t>Условно разрешенные виды использования земельных участков и объектов капитального строительства</w:t>
      </w:r>
    </w:p>
    <w:p w14:paraId="12F07A2C" w14:textId="77777777" w:rsidR="0066291F" w:rsidRPr="00BC14DD" w:rsidRDefault="0066291F" w:rsidP="0066291F">
      <w:pPr>
        <w:spacing w:line="240" w:lineRule="auto"/>
        <w:ind w:left="-851" w:firstLine="0"/>
        <w:rPr>
          <w:b/>
          <w:sz w:val="24"/>
          <w:szCs w:val="24"/>
          <w:lang w:val="x-none"/>
        </w:rPr>
      </w:pPr>
    </w:p>
    <w:tbl>
      <w:tblPr>
        <w:tblW w:w="100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2262"/>
        <w:gridCol w:w="3649"/>
        <w:gridCol w:w="4139"/>
      </w:tblGrid>
      <w:tr w:rsidR="00BC14DD" w:rsidRPr="00BC14DD" w14:paraId="644F4665" w14:textId="77777777" w:rsidTr="006A196B">
        <w:trPr>
          <w:trHeight w:val="106"/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BA3FB" w14:textId="77777777" w:rsidR="0066291F" w:rsidRPr="00BC14DD" w:rsidRDefault="0066291F" w:rsidP="006A196B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C14DD">
              <w:rPr>
                <w:b/>
                <w:bCs/>
                <w:sz w:val="24"/>
                <w:szCs w:val="24"/>
              </w:rPr>
              <w:t>Наименование</w:t>
            </w:r>
          </w:p>
          <w:p w14:paraId="3E1E9E4A" w14:textId="77777777" w:rsidR="0066291F" w:rsidRPr="00BC14DD" w:rsidRDefault="0066291F" w:rsidP="006A196B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C14DD">
              <w:rPr>
                <w:b/>
                <w:bCs/>
                <w:sz w:val="24"/>
                <w:szCs w:val="24"/>
              </w:rPr>
              <w:t xml:space="preserve"> основного вида разрешенного </w:t>
            </w:r>
          </w:p>
          <w:p w14:paraId="37AB4903" w14:textId="77777777" w:rsidR="0066291F" w:rsidRPr="00BC14DD" w:rsidRDefault="0066291F" w:rsidP="006A196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C14DD">
              <w:rPr>
                <w:b/>
                <w:bCs/>
                <w:sz w:val="24"/>
                <w:szCs w:val="24"/>
              </w:rPr>
              <w:t>использования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1CC08C" w14:textId="77777777" w:rsidR="0066291F" w:rsidRPr="00BC14DD" w:rsidRDefault="0066291F" w:rsidP="006A196B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C14DD">
              <w:rPr>
                <w:b/>
                <w:bCs/>
                <w:sz w:val="24"/>
                <w:szCs w:val="24"/>
              </w:rPr>
              <w:t>Описание вида</w:t>
            </w:r>
          </w:p>
          <w:p w14:paraId="07138724" w14:textId="77777777" w:rsidR="0066291F" w:rsidRPr="00BC14DD" w:rsidRDefault="0066291F" w:rsidP="006A196B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C14DD">
              <w:rPr>
                <w:b/>
                <w:bCs/>
                <w:sz w:val="24"/>
                <w:szCs w:val="24"/>
              </w:rPr>
              <w:t xml:space="preserve">разрешенного </w:t>
            </w:r>
          </w:p>
          <w:p w14:paraId="1334201C" w14:textId="77777777" w:rsidR="0066291F" w:rsidRPr="00BC14DD" w:rsidRDefault="0066291F" w:rsidP="006A196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C14DD">
              <w:rPr>
                <w:b/>
                <w:bCs/>
                <w:sz w:val="24"/>
                <w:szCs w:val="24"/>
              </w:rPr>
              <w:t>использования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1C09635" w14:textId="77777777" w:rsidR="0066291F" w:rsidRPr="00BC14DD" w:rsidRDefault="0066291F" w:rsidP="006A196B">
            <w:pPr>
              <w:spacing w:line="240" w:lineRule="auto"/>
              <w:ind w:firstLine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BC14DD">
              <w:rPr>
                <w:b/>
                <w:bCs/>
                <w:sz w:val="24"/>
                <w:szCs w:val="24"/>
              </w:rPr>
              <w:t>Предельные параметры</w:t>
            </w:r>
          </w:p>
        </w:tc>
      </w:tr>
      <w:tr w:rsidR="00BC14DD" w:rsidRPr="00BC14DD" w14:paraId="5BD33832" w14:textId="77777777" w:rsidTr="006A196B">
        <w:trPr>
          <w:trHeight w:val="106"/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C740C" w14:textId="77777777" w:rsidR="0066291F" w:rsidRPr="00BC14DD" w:rsidRDefault="0066291F" w:rsidP="006A196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Бытовое </w:t>
            </w:r>
          </w:p>
          <w:p w14:paraId="200CC4A8" w14:textId="77777777" w:rsidR="0066291F" w:rsidRPr="00BC14DD" w:rsidRDefault="0066291F" w:rsidP="006A196B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обслуживание                                          (Код – 3.3)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E121C5" w14:textId="77777777" w:rsidR="0066291F" w:rsidRPr="00BC14DD" w:rsidRDefault="0066291F" w:rsidP="006A196B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D95A01" w14:textId="12303574" w:rsidR="0066291F" w:rsidRPr="00BC14DD" w:rsidRDefault="0066291F" w:rsidP="006A196B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Минимальная площадь</w:t>
            </w:r>
            <w:r w:rsidRPr="00BC14DD">
              <w:rPr>
                <w:sz w:val="24"/>
                <w:szCs w:val="24"/>
              </w:rPr>
              <w:t xml:space="preserve"> земельного участка – 1</w:t>
            </w:r>
            <w:r w:rsidR="00CF017E">
              <w:rPr>
                <w:sz w:val="24"/>
                <w:szCs w:val="24"/>
              </w:rPr>
              <w:t>0</w:t>
            </w:r>
            <w:r w:rsidRPr="00BC14DD">
              <w:rPr>
                <w:sz w:val="24"/>
                <w:szCs w:val="24"/>
              </w:rPr>
              <w:t>0 кв. м</w:t>
            </w:r>
          </w:p>
          <w:p w14:paraId="0C5ED798" w14:textId="77777777" w:rsidR="0066291F" w:rsidRPr="00BC14DD" w:rsidRDefault="0066291F" w:rsidP="006A196B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Максимальная площадь</w:t>
            </w:r>
            <w:r w:rsidRPr="00BC14DD">
              <w:rPr>
                <w:sz w:val="24"/>
                <w:szCs w:val="24"/>
              </w:rPr>
              <w:t xml:space="preserve"> земельного участка – 5000 кв. м</w:t>
            </w:r>
          </w:p>
          <w:p w14:paraId="2D81A62E" w14:textId="77777777" w:rsidR="0066291F" w:rsidRPr="00BC14DD" w:rsidRDefault="0066291F" w:rsidP="006A196B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Максимальное количество надземных этажей зданий</w:t>
            </w:r>
            <w:r w:rsidRPr="00BC14DD">
              <w:rPr>
                <w:sz w:val="24"/>
                <w:szCs w:val="24"/>
              </w:rPr>
              <w:t xml:space="preserve"> – 3 этажа</w:t>
            </w:r>
          </w:p>
          <w:p w14:paraId="61D102E2" w14:textId="77777777" w:rsidR="0066291F" w:rsidRPr="00BC14DD" w:rsidRDefault="0066291F" w:rsidP="006A196B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Максимальный процент застройки</w:t>
            </w:r>
            <w:r w:rsidRPr="00BC14DD">
              <w:rPr>
                <w:sz w:val="24"/>
                <w:szCs w:val="24"/>
              </w:rPr>
              <w:t xml:space="preserve"> участка - 60%</w:t>
            </w:r>
          </w:p>
          <w:p w14:paraId="2A687F94" w14:textId="77777777" w:rsidR="0066291F" w:rsidRPr="00BC14DD" w:rsidRDefault="0066291F" w:rsidP="006A196B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Минимальный отступ</w:t>
            </w:r>
            <w:r w:rsidRPr="00BC14DD">
              <w:rPr>
                <w:sz w:val="24"/>
                <w:szCs w:val="24"/>
              </w:rPr>
              <w:t xml:space="preserve"> строений от границ участка - 3 м (в условиях реконструкции допускается устройство отступов по линии застройки существующего здания)</w:t>
            </w:r>
          </w:p>
          <w:p w14:paraId="05F324B0" w14:textId="77777777" w:rsidR="0066291F" w:rsidRPr="00BC14DD" w:rsidRDefault="0066291F" w:rsidP="00CF017E">
            <w:pPr>
              <w:spacing w:line="240" w:lineRule="auto"/>
              <w:ind w:firstLine="0"/>
              <w:textAlignment w:val="baseline"/>
              <w:rPr>
                <w:b/>
                <w:bCs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Минимальный процент озеленения </w:t>
            </w:r>
            <w:r w:rsidRPr="00BC14DD">
              <w:rPr>
                <w:sz w:val="24"/>
                <w:szCs w:val="24"/>
              </w:rPr>
              <w:t>(за исключением реконструкции)</w:t>
            </w:r>
            <w:r w:rsidRPr="00BC14DD">
              <w:rPr>
                <w:b/>
                <w:sz w:val="24"/>
                <w:szCs w:val="24"/>
              </w:rPr>
              <w:t xml:space="preserve"> </w:t>
            </w:r>
            <w:r w:rsidRPr="00BC14DD">
              <w:rPr>
                <w:sz w:val="24"/>
                <w:szCs w:val="24"/>
              </w:rPr>
              <w:t>земельного участка - 15%.</w:t>
            </w:r>
          </w:p>
        </w:tc>
      </w:tr>
      <w:tr w:rsidR="00BC14DD" w:rsidRPr="00BC14DD" w14:paraId="08D60CC1" w14:textId="77777777" w:rsidTr="006A196B">
        <w:trPr>
          <w:trHeight w:val="3615"/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2CEEE6" w14:textId="77777777" w:rsidR="00CF017E" w:rsidRDefault="0066291F" w:rsidP="006A196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Амбулаторно-</w:t>
            </w:r>
          </w:p>
          <w:p w14:paraId="511FC236" w14:textId="5E7F715D" w:rsidR="0066291F" w:rsidRPr="00BC14DD" w:rsidRDefault="0066291F" w:rsidP="006A196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поликлиническое        обслуживание                                   </w:t>
            </w:r>
          </w:p>
          <w:p w14:paraId="4A6A689C" w14:textId="77777777" w:rsidR="0066291F" w:rsidRPr="00BC14DD" w:rsidRDefault="0066291F" w:rsidP="006A196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(Код – 3.4.1)</w:t>
            </w:r>
          </w:p>
          <w:p w14:paraId="6F3BFE16" w14:textId="77777777" w:rsidR="0066291F" w:rsidRPr="00BC14DD" w:rsidRDefault="0066291F" w:rsidP="006A196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14:paraId="6B8F94E4" w14:textId="77777777" w:rsidR="0066291F" w:rsidRPr="00BC14DD" w:rsidRDefault="0066291F" w:rsidP="006A196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14:paraId="7E4FD540" w14:textId="77777777" w:rsidR="0066291F" w:rsidRPr="00BC14DD" w:rsidRDefault="0066291F" w:rsidP="006A196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14:paraId="57B50424" w14:textId="77777777" w:rsidR="0066291F" w:rsidRPr="00BC14DD" w:rsidRDefault="0066291F" w:rsidP="006A196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14:paraId="566CB7B6" w14:textId="77777777" w:rsidR="0066291F" w:rsidRPr="00BC14DD" w:rsidRDefault="0066291F" w:rsidP="006A196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14:paraId="23D0AAC5" w14:textId="77777777" w:rsidR="0066291F" w:rsidRPr="00BC14DD" w:rsidRDefault="0066291F" w:rsidP="006A196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 </w:t>
            </w:r>
          </w:p>
          <w:p w14:paraId="1733FF64" w14:textId="77777777" w:rsidR="0066291F" w:rsidRPr="00BC14DD" w:rsidRDefault="0066291F" w:rsidP="006A196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14:paraId="40D95F2B" w14:textId="77777777" w:rsidR="0066291F" w:rsidRPr="00BC14DD" w:rsidRDefault="0066291F" w:rsidP="006A196B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E24C52B" w14:textId="77777777" w:rsidR="0066291F" w:rsidRPr="00BC14DD" w:rsidRDefault="0066291F" w:rsidP="006A196B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 xml:space="preserve"> 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3ACE694" w14:textId="77777777" w:rsidR="0066291F" w:rsidRPr="00BC14DD" w:rsidRDefault="0066291F" w:rsidP="006A196B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Минимальная площадь</w:t>
            </w:r>
            <w:r w:rsidRPr="00BC14DD">
              <w:rPr>
                <w:sz w:val="24"/>
                <w:szCs w:val="24"/>
              </w:rPr>
              <w:t xml:space="preserve"> земельного участка – 100 кв. м</w:t>
            </w:r>
          </w:p>
          <w:p w14:paraId="6B167B3A" w14:textId="77777777" w:rsidR="0066291F" w:rsidRPr="00BC14DD" w:rsidRDefault="0066291F" w:rsidP="006A196B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Максимальная площадь</w:t>
            </w:r>
            <w:r w:rsidRPr="00BC14DD">
              <w:rPr>
                <w:sz w:val="24"/>
                <w:szCs w:val="24"/>
              </w:rPr>
              <w:t xml:space="preserve"> земельного участка – 5000 кв. м</w:t>
            </w:r>
          </w:p>
          <w:p w14:paraId="58825A81" w14:textId="77777777" w:rsidR="0066291F" w:rsidRPr="00BC14DD" w:rsidRDefault="0066291F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Максимальное количество надземных этажей зданий</w:t>
            </w:r>
            <w:r w:rsidRPr="00BC14DD">
              <w:rPr>
                <w:sz w:val="24"/>
                <w:szCs w:val="24"/>
              </w:rPr>
              <w:t xml:space="preserve"> – 2 этажа </w:t>
            </w:r>
          </w:p>
          <w:p w14:paraId="1BD6D936" w14:textId="77777777" w:rsidR="0066291F" w:rsidRPr="00BC14DD" w:rsidRDefault="0066291F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Максимальный процент застройки </w:t>
            </w:r>
            <w:r w:rsidRPr="00BC14DD">
              <w:rPr>
                <w:sz w:val="24"/>
                <w:szCs w:val="24"/>
              </w:rPr>
              <w:t>участка - 60%</w:t>
            </w:r>
          </w:p>
          <w:p w14:paraId="1C57B7FF" w14:textId="77777777" w:rsidR="0066291F" w:rsidRPr="00BC14DD" w:rsidRDefault="0066291F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Минимальный отступ</w:t>
            </w:r>
            <w:r w:rsidRPr="00BC14DD">
              <w:rPr>
                <w:sz w:val="24"/>
                <w:szCs w:val="24"/>
              </w:rPr>
              <w:t xml:space="preserve"> строений </w:t>
            </w:r>
          </w:p>
          <w:p w14:paraId="6C3A8122" w14:textId="77777777" w:rsidR="0066291F" w:rsidRPr="00BC14DD" w:rsidRDefault="0066291F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 xml:space="preserve">границ участка - 3 м </w:t>
            </w:r>
          </w:p>
          <w:p w14:paraId="1B78EAD7" w14:textId="77777777" w:rsidR="0066291F" w:rsidRPr="00BC14DD" w:rsidRDefault="0066291F" w:rsidP="006A196B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Минимальный процент озеленения </w:t>
            </w:r>
            <w:r w:rsidRPr="00BC14DD">
              <w:rPr>
                <w:sz w:val="24"/>
                <w:szCs w:val="24"/>
              </w:rPr>
              <w:t>(за исключением реконструкции)</w:t>
            </w:r>
            <w:r w:rsidRPr="00BC14DD">
              <w:rPr>
                <w:b/>
                <w:sz w:val="24"/>
                <w:szCs w:val="24"/>
              </w:rPr>
              <w:t xml:space="preserve"> </w:t>
            </w:r>
            <w:r w:rsidRPr="00BC14DD">
              <w:rPr>
                <w:sz w:val="24"/>
                <w:szCs w:val="24"/>
              </w:rPr>
              <w:t>земельного участка - 15%.</w:t>
            </w:r>
          </w:p>
        </w:tc>
      </w:tr>
      <w:tr w:rsidR="00BC14DD" w:rsidRPr="00BC14DD" w14:paraId="3FD50CDF" w14:textId="77777777" w:rsidTr="006A196B">
        <w:trPr>
          <w:trHeight w:val="106"/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40901" w14:textId="77777777" w:rsidR="0066291F" w:rsidRPr="00BC14DD" w:rsidRDefault="0066291F" w:rsidP="006A196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lastRenderedPageBreak/>
              <w:t xml:space="preserve">Ветеринарное </w:t>
            </w:r>
          </w:p>
          <w:p w14:paraId="13CA2A62" w14:textId="77777777" w:rsidR="0066291F" w:rsidRPr="00BC14DD" w:rsidRDefault="0066291F" w:rsidP="006A196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обслуживание                                         (Код – 3.10)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C89BDC" w14:textId="77777777" w:rsidR="0066291F" w:rsidRPr="00BC14DD" w:rsidRDefault="0066291F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кодами 3.10.1-3.10.2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1031D9" w14:textId="50DA7AE0" w:rsidR="0066291F" w:rsidRPr="00BC14DD" w:rsidRDefault="0066291F" w:rsidP="006A196B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Минимальная площадь</w:t>
            </w:r>
            <w:r w:rsidRPr="00BC14DD">
              <w:rPr>
                <w:sz w:val="24"/>
                <w:szCs w:val="24"/>
              </w:rPr>
              <w:t xml:space="preserve"> земельного участка – </w:t>
            </w:r>
            <w:r w:rsidR="00CF017E">
              <w:rPr>
                <w:sz w:val="24"/>
                <w:szCs w:val="24"/>
              </w:rPr>
              <w:t>3</w:t>
            </w:r>
            <w:r w:rsidRPr="00BC14DD">
              <w:rPr>
                <w:sz w:val="24"/>
                <w:szCs w:val="24"/>
              </w:rPr>
              <w:t>00 кв. м</w:t>
            </w:r>
          </w:p>
          <w:p w14:paraId="1C550D07" w14:textId="77777777" w:rsidR="0066291F" w:rsidRPr="00BC14DD" w:rsidRDefault="0066291F" w:rsidP="006A196B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Максимальная площадь</w:t>
            </w:r>
            <w:r w:rsidRPr="00BC14DD">
              <w:rPr>
                <w:sz w:val="24"/>
                <w:szCs w:val="24"/>
              </w:rPr>
              <w:t xml:space="preserve"> земельного участка – 5000 кв. м</w:t>
            </w:r>
          </w:p>
          <w:p w14:paraId="05E18C0E" w14:textId="77777777" w:rsidR="0066291F" w:rsidRPr="00BC14DD" w:rsidRDefault="0066291F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Максимальное количество надземных этажей зданий</w:t>
            </w:r>
            <w:r w:rsidRPr="00BC14DD">
              <w:rPr>
                <w:sz w:val="24"/>
                <w:szCs w:val="24"/>
              </w:rPr>
              <w:t xml:space="preserve"> – 2 этажа </w:t>
            </w:r>
          </w:p>
          <w:p w14:paraId="38C6A5A4" w14:textId="77777777" w:rsidR="0066291F" w:rsidRPr="00BC14DD" w:rsidRDefault="0066291F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Максимальный процент застройки </w:t>
            </w:r>
            <w:r w:rsidRPr="00BC14DD">
              <w:rPr>
                <w:sz w:val="24"/>
                <w:szCs w:val="24"/>
              </w:rPr>
              <w:t>участка - 60%</w:t>
            </w:r>
          </w:p>
          <w:p w14:paraId="37CD5307" w14:textId="77777777" w:rsidR="0066291F" w:rsidRPr="00BC14DD" w:rsidRDefault="0066291F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Минимальный отступ</w:t>
            </w:r>
            <w:r w:rsidRPr="00BC14DD">
              <w:rPr>
                <w:sz w:val="24"/>
                <w:szCs w:val="24"/>
              </w:rPr>
              <w:t xml:space="preserve"> строений от</w:t>
            </w:r>
          </w:p>
          <w:p w14:paraId="5AF71433" w14:textId="77777777" w:rsidR="0066291F" w:rsidRPr="00BC14DD" w:rsidRDefault="0066291F" w:rsidP="006A196B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границ участка-1метр (за исключением от участков жилой застройки, от участков с жилой застройкой – 3 метра)</w:t>
            </w:r>
          </w:p>
          <w:p w14:paraId="53CECE81" w14:textId="77777777" w:rsidR="0066291F" w:rsidRPr="00BC14DD" w:rsidRDefault="0066291F" w:rsidP="006A196B">
            <w:pPr>
              <w:spacing w:line="240" w:lineRule="auto"/>
              <w:ind w:firstLine="0"/>
              <w:textAlignment w:val="baseline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Минимальный процент озеленения </w:t>
            </w:r>
            <w:r w:rsidRPr="00BC14DD">
              <w:rPr>
                <w:sz w:val="24"/>
                <w:szCs w:val="24"/>
              </w:rPr>
              <w:t>(за исключением реконструкции)</w:t>
            </w:r>
            <w:r w:rsidRPr="00BC14DD">
              <w:rPr>
                <w:b/>
                <w:sz w:val="24"/>
                <w:szCs w:val="24"/>
              </w:rPr>
              <w:t xml:space="preserve"> </w:t>
            </w:r>
            <w:r w:rsidRPr="00BC14DD">
              <w:rPr>
                <w:sz w:val="24"/>
                <w:szCs w:val="24"/>
              </w:rPr>
              <w:t>земельного участка - 15%.</w:t>
            </w:r>
          </w:p>
        </w:tc>
      </w:tr>
      <w:tr w:rsidR="0066291F" w:rsidRPr="00BC14DD" w14:paraId="7C55542D" w14:textId="77777777" w:rsidTr="006A196B">
        <w:trPr>
          <w:trHeight w:val="4115"/>
          <w:jc w:val="center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B90F7" w14:textId="77777777" w:rsidR="0066291F" w:rsidRPr="00BC14DD" w:rsidRDefault="0066291F" w:rsidP="006A196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Магазины                                          (Код – 4.4)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D53849" w14:textId="77777777" w:rsidR="0066291F" w:rsidRPr="00BC14DD" w:rsidRDefault="0066291F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8DD195E" w14:textId="77777777" w:rsidR="0066291F" w:rsidRPr="00BC14DD" w:rsidRDefault="0066291F" w:rsidP="006A196B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Минимальная площадь</w:t>
            </w:r>
            <w:r w:rsidRPr="00BC14DD">
              <w:rPr>
                <w:sz w:val="24"/>
                <w:szCs w:val="24"/>
              </w:rPr>
              <w:t xml:space="preserve"> земельного участка – 100 кв. м</w:t>
            </w:r>
          </w:p>
          <w:p w14:paraId="1523049E" w14:textId="77777777" w:rsidR="0066291F" w:rsidRPr="00BC14DD" w:rsidRDefault="0066291F" w:rsidP="006A196B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Максимальная площадь</w:t>
            </w:r>
            <w:r w:rsidRPr="00BC14DD">
              <w:rPr>
                <w:sz w:val="24"/>
                <w:szCs w:val="24"/>
              </w:rPr>
              <w:t xml:space="preserve"> земельного участка – 5000 кв. м</w:t>
            </w:r>
          </w:p>
          <w:p w14:paraId="7B74D03A" w14:textId="77777777" w:rsidR="0066291F" w:rsidRPr="00BC14DD" w:rsidRDefault="0066291F" w:rsidP="006A196B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Максимальное количество надземных этажей зданий</w:t>
            </w:r>
            <w:r w:rsidRPr="00BC14DD">
              <w:rPr>
                <w:sz w:val="24"/>
                <w:szCs w:val="24"/>
              </w:rPr>
              <w:t xml:space="preserve"> – 3 этажа </w:t>
            </w:r>
          </w:p>
          <w:p w14:paraId="4B652F11" w14:textId="77777777" w:rsidR="0066291F" w:rsidRPr="00BC14DD" w:rsidRDefault="0066291F" w:rsidP="006A196B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Максимальный процент застройки</w:t>
            </w:r>
            <w:r w:rsidRPr="00BC14DD">
              <w:rPr>
                <w:sz w:val="24"/>
                <w:szCs w:val="24"/>
              </w:rPr>
              <w:t xml:space="preserve"> участка - 60%</w:t>
            </w:r>
          </w:p>
          <w:p w14:paraId="03CB6B88" w14:textId="77777777" w:rsidR="0066291F" w:rsidRPr="00BC14DD" w:rsidRDefault="0066291F" w:rsidP="006A19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>Минимальный отступ</w:t>
            </w:r>
            <w:r w:rsidRPr="00BC14DD">
              <w:rPr>
                <w:sz w:val="24"/>
                <w:szCs w:val="24"/>
              </w:rPr>
              <w:t xml:space="preserve"> строений от</w:t>
            </w:r>
          </w:p>
          <w:p w14:paraId="2DE8F768" w14:textId="77777777" w:rsidR="0066291F" w:rsidRPr="00BC14DD" w:rsidRDefault="0066291F" w:rsidP="006A196B">
            <w:pPr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BC14DD">
              <w:rPr>
                <w:sz w:val="24"/>
                <w:szCs w:val="24"/>
              </w:rPr>
              <w:t>границ участка-1метр (за исключением от участков жилой застройки, от участков с жилой застройкой – 3 метра)</w:t>
            </w:r>
          </w:p>
          <w:p w14:paraId="5D6810B2" w14:textId="77777777" w:rsidR="0066291F" w:rsidRPr="00BC14DD" w:rsidRDefault="0066291F" w:rsidP="006A196B">
            <w:pPr>
              <w:spacing w:line="240" w:lineRule="auto"/>
              <w:ind w:firstLine="0"/>
              <w:textAlignment w:val="baseline"/>
              <w:rPr>
                <w:b/>
                <w:sz w:val="24"/>
                <w:szCs w:val="24"/>
              </w:rPr>
            </w:pPr>
            <w:r w:rsidRPr="00BC14DD">
              <w:rPr>
                <w:b/>
                <w:sz w:val="24"/>
                <w:szCs w:val="24"/>
              </w:rPr>
              <w:t xml:space="preserve">Минимальный процент озеленения </w:t>
            </w:r>
            <w:r w:rsidRPr="00BC14DD">
              <w:rPr>
                <w:sz w:val="24"/>
                <w:szCs w:val="24"/>
              </w:rPr>
              <w:t>(за исключением реконструкции)</w:t>
            </w:r>
            <w:r w:rsidRPr="00BC14DD">
              <w:rPr>
                <w:b/>
                <w:sz w:val="24"/>
                <w:szCs w:val="24"/>
              </w:rPr>
              <w:t xml:space="preserve"> </w:t>
            </w:r>
            <w:r w:rsidRPr="00BC14DD">
              <w:rPr>
                <w:sz w:val="24"/>
                <w:szCs w:val="24"/>
              </w:rPr>
              <w:t>земельного участка - 15%.</w:t>
            </w:r>
          </w:p>
        </w:tc>
      </w:tr>
    </w:tbl>
    <w:p w14:paraId="708B488B" w14:textId="77777777" w:rsidR="0066291F" w:rsidRPr="00BC14DD" w:rsidRDefault="0066291F" w:rsidP="0066291F">
      <w:pPr>
        <w:spacing w:line="240" w:lineRule="auto"/>
        <w:ind w:firstLine="0"/>
        <w:rPr>
          <w:sz w:val="24"/>
          <w:szCs w:val="24"/>
        </w:rPr>
      </w:pPr>
    </w:p>
    <w:p w14:paraId="2A6AE2A0" w14:textId="77777777" w:rsidR="0066291F" w:rsidRPr="00BC14DD" w:rsidRDefault="0066291F" w:rsidP="0066291F">
      <w:pPr>
        <w:spacing w:line="240" w:lineRule="auto"/>
        <w:ind w:firstLine="709"/>
        <w:rPr>
          <w:rFonts w:eastAsia="Calibri"/>
          <w:b/>
          <w:sz w:val="24"/>
          <w:szCs w:val="24"/>
        </w:rPr>
      </w:pPr>
      <w:r w:rsidRPr="00BC14DD">
        <w:rPr>
          <w:sz w:val="24"/>
          <w:szCs w:val="24"/>
        </w:rPr>
        <w:t>4.</w:t>
      </w:r>
      <w:r w:rsidRPr="00BC14DD">
        <w:rPr>
          <w:b/>
          <w:sz w:val="24"/>
          <w:szCs w:val="24"/>
        </w:rPr>
        <w:t xml:space="preserve"> Вспомогательные виды и параметры разрешённого использования земельных участков и объектов капитального строительства</w:t>
      </w:r>
    </w:p>
    <w:p w14:paraId="6184DDC7" w14:textId="77777777" w:rsidR="0066291F" w:rsidRPr="00BC14DD" w:rsidRDefault="0066291F" w:rsidP="0066291F">
      <w:pPr>
        <w:spacing w:line="240" w:lineRule="auto"/>
        <w:ind w:left="-851" w:firstLine="0"/>
        <w:rPr>
          <w:rFonts w:eastAsia="Calibri"/>
          <w:b/>
          <w:sz w:val="24"/>
          <w:szCs w:val="24"/>
        </w:rPr>
      </w:pPr>
    </w:p>
    <w:tbl>
      <w:tblPr>
        <w:tblW w:w="97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3553"/>
        <w:gridCol w:w="6243"/>
      </w:tblGrid>
      <w:tr w:rsidR="00BC14DD" w:rsidRPr="00BC14DD" w14:paraId="04433EA7" w14:textId="77777777" w:rsidTr="006A196B">
        <w:trPr>
          <w:trHeight w:val="70"/>
          <w:jc w:val="center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D0A56" w14:textId="77777777" w:rsidR="0066291F" w:rsidRPr="00BC14DD" w:rsidRDefault="0066291F" w:rsidP="006A196B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C14DD">
              <w:rPr>
                <w:b/>
                <w:bCs/>
                <w:sz w:val="24"/>
                <w:szCs w:val="24"/>
              </w:rPr>
              <w:t xml:space="preserve">Виды разрешенного </w:t>
            </w:r>
          </w:p>
          <w:p w14:paraId="5DC2666C" w14:textId="77777777" w:rsidR="0066291F" w:rsidRPr="00BC14DD" w:rsidRDefault="0066291F" w:rsidP="006A196B">
            <w:pPr>
              <w:spacing w:line="240" w:lineRule="auto"/>
              <w:ind w:firstLine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b/>
                <w:bCs/>
                <w:sz w:val="24"/>
                <w:szCs w:val="24"/>
              </w:rPr>
              <w:t>использования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5E02DA1" w14:textId="77777777" w:rsidR="0066291F" w:rsidRPr="00BC14DD" w:rsidRDefault="0066291F" w:rsidP="006A196B">
            <w:pPr>
              <w:spacing w:line="240" w:lineRule="auto"/>
              <w:ind w:firstLine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b/>
                <w:bCs/>
                <w:sz w:val="24"/>
                <w:szCs w:val="24"/>
              </w:rPr>
              <w:t>Предельные параметры</w:t>
            </w:r>
          </w:p>
        </w:tc>
      </w:tr>
      <w:tr w:rsidR="00BC14DD" w:rsidRPr="00BC14DD" w14:paraId="271BD123" w14:textId="77777777" w:rsidTr="006A196B">
        <w:trPr>
          <w:trHeight w:val="583"/>
          <w:jc w:val="center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732E2" w14:textId="77777777" w:rsidR="0066291F" w:rsidRPr="00BC14DD" w:rsidRDefault="0066291F" w:rsidP="006A196B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 xml:space="preserve">Постройки хозяйственного назначения (летние кухни, хозяйственные постройки, кладовые, подвалы, бани, бассейны, теплицы, оранжереи, сады, огороды, навесы) индивидуального использования. </w:t>
            </w:r>
          </w:p>
          <w:p w14:paraId="4EF7D401" w14:textId="77777777" w:rsidR="0066291F" w:rsidRPr="00BC14DD" w:rsidRDefault="0066291F" w:rsidP="006A196B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>Хозяйственные постройки для хранения инвентаря и других хозяйственных нужд, а также - хозяйственные подъезды для территорий с местами приложения труда и с возможностью ведения ограниченного личного подсобного хозяйства (без содержания скота и птицы), садоводства, огородничества.</w:t>
            </w:r>
          </w:p>
          <w:p w14:paraId="00E9F070" w14:textId="77777777" w:rsidR="0066291F" w:rsidRPr="00BC14DD" w:rsidRDefault="0066291F" w:rsidP="006A196B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B9A798" w14:textId="77777777" w:rsidR="0066291F" w:rsidRPr="00BC14DD" w:rsidRDefault="0066291F" w:rsidP="006A196B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 xml:space="preserve">Максимальное количество надземных этажей – не более 2 </w:t>
            </w:r>
            <w:proofErr w:type="spellStart"/>
            <w:r w:rsidRPr="00BC14DD">
              <w:rPr>
                <w:rFonts w:eastAsia="SimSun"/>
                <w:sz w:val="24"/>
                <w:szCs w:val="24"/>
                <w:lang w:eastAsia="zh-CN"/>
              </w:rPr>
              <w:t>эт</w:t>
            </w:r>
            <w:proofErr w:type="spellEnd"/>
            <w:r w:rsidRPr="00BC14DD">
              <w:rPr>
                <w:rFonts w:eastAsia="SimSun"/>
                <w:sz w:val="24"/>
                <w:szCs w:val="24"/>
                <w:lang w:eastAsia="zh-CN"/>
              </w:rPr>
              <w:t xml:space="preserve">. </w:t>
            </w:r>
          </w:p>
          <w:p w14:paraId="525F40D2" w14:textId="77777777" w:rsidR="0066291F" w:rsidRPr="00BC14DD" w:rsidRDefault="0066291F" w:rsidP="006A196B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 xml:space="preserve">Максимальная высота – 7 м. </w:t>
            </w:r>
          </w:p>
          <w:p w14:paraId="2B468C06" w14:textId="77777777" w:rsidR="0066291F" w:rsidRPr="00BC14DD" w:rsidRDefault="0066291F" w:rsidP="006A196B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>Общая площадь помещений - до 100 кв. м.</w:t>
            </w:r>
          </w:p>
          <w:p w14:paraId="4C76882A" w14:textId="77777777" w:rsidR="0066291F" w:rsidRPr="00BC14DD" w:rsidRDefault="0066291F" w:rsidP="006A196B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>Расстояние от хозяйственных построек до красных линий улиц и проездов не менее - 5 м.</w:t>
            </w:r>
          </w:p>
          <w:p w14:paraId="7A527FC2" w14:textId="77777777" w:rsidR="0066291F" w:rsidRPr="00BC14DD" w:rsidRDefault="0066291F" w:rsidP="006A196B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>Расстояние от окон жилых комнат до стен соседнего дома и хозяйственных построек (сарая, гаража, бани), расположенных на соседних земельных участках, должно быть не менее - 6 м.</w:t>
            </w:r>
          </w:p>
          <w:p w14:paraId="49FC20C6" w14:textId="77777777" w:rsidR="0066291F" w:rsidRPr="00BC14DD" w:rsidRDefault="0066291F" w:rsidP="006A196B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>Допускается блокировка хозяйственных построек на смежных приусадебных земельных участках по взаимному (удостоверенному) согласию домовладельцев при новом строительстве с учетом противопожарных требований.</w:t>
            </w:r>
          </w:p>
          <w:p w14:paraId="688229F6" w14:textId="77777777" w:rsidR="0066291F" w:rsidRPr="00BC14DD" w:rsidRDefault="0066291F" w:rsidP="006A196B">
            <w:pPr>
              <w:tabs>
                <w:tab w:val="left" w:pos="1134"/>
              </w:tabs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 xml:space="preserve">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помещений. </w:t>
            </w:r>
          </w:p>
          <w:p w14:paraId="6490C0FE" w14:textId="77777777" w:rsidR="0066291F" w:rsidRPr="00BC14DD" w:rsidRDefault="0066291F" w:rsidP="006A196B">
            <w:pPr>
              <w:tabs>
                <w:tab w:val="left" w:pos="1134"/>
              </w:tabs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lastRenderedPageBreak/>
              <w:t>Устройство навесов не должно ущемлять законных интересов соседних землевладельцев, в части водоотведения атмосферных осадков с кровли навесов, при устройстве навесов минимальный отступ от границы участка – 1м.</w:t>
            </w:r>
          </w:p>
          <w:p w14:paraId="2048CF6E" w14:textId="77777777" w:rsidR="0066291F" w:rsidRPr="00BC14DD" w:rsidRDefault="0066291F" w:rsidP="006A196B">
            <w:pPr>
              <w:tabs>
                <w:tab w:val="left" w:pos="-9323"/>
              </w:tabs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>Хозяйственные постройки должны быть обеспечены системами водоотведения с кровли, с целью предотвращения подтопления соседних земельных участков и строений.</w:t>
            </w:r>
          </w:p>
          <w:p w14:paraId="244A6BCE" w14:textId="77777777" w:rsidR="0066291F" w:rsidRPr="00BC14DD" w:rsidRDefault="0066291F" w:rsidP="006A196B">
            <w:pPr>
              <w:tabs>
                <w:tab w:val="left" w:pos="-9323"/>
              </w:tabs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>Допускается не выполнять организованный сток воды с кровли при условии, когда смежные земельные участки находятся на одном уровне и между строениями, расположенными на соседних земельных участках расстояние не менее 4 м.</w:t>
            </w:r>
          </w:p>
          <w:p w14:paraId="56168431" w14:textId="77777777" w:rsidR="0066291F" w:rsidRPr="00BC14DD" w:rsidRDefault="0066291F" w:rsidP="006A196B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 xml:space="preserve">Вспомогательные строения, за исключением гаражей, размещать со стороны улиц не допускается. </w:t>
            </w:r>
          </w:p>
          <w:p w14:paraId="38DA3B25" w14:textId="4D3F2739" w:rsidR="0066291F" w:rsidRPr="00BC14DD" w:rsidRDefault="00CA649E" w:rsidP="006A196B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>Суммарная общая площадь капитальных строений вспомогательного назначения не должна превышать общую площадь основного объекта капитального строительства (садового (жилого) дома).</w:t>
            </w:r>
          </w:p>
        </w:tc>
      </w:tr>
      <w:tr w:rsidR="00BC14DD" w:rsidRPr="00BC14DD" w14:paraId="24637891" w14:textId="77777777" w:rsidTr="006A196B">
        <w:trPr>
          <w:trHeight w:val="302"/>
          <w:jc w:val="center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2E542" w14:textId="77777777" w:rsidR="0066291F" w:rsidRPr="00BC14DD" w:rsidRDefault="0066291F" w:rsidP="006A196B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sz w:val="24"/>
                <w:szCs w:val="24"/>
              </w:rPr>
              <w:lastRenderedPageBreak/>
              <w:t>Навесы, беседки, мангалы, вольеры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9201FF" w14:textId="77777777" w:rsidR="0066291F" w:rsidRPr="00BC14DD" w:rsidRDefault="0066291F" w:rsidP="006A196B">
            <w:pPr>
              <w:tabs>
                <w:tab w:val="left" w:pos="-9323"/>
              </w:tabs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>Минимальный отступ от границ смежных земельных участков – 1 метр</w:t>
            </w:r>
          </w:p>
        </w:tc>
      </w:tr>
      <w:tr w:rsidR="00BC14DD" w:rsidRPr="00BC14DD" w14:paraId="07C947EA" w14:textId="77777777" w:rsidTr="006A196B">
        <w:trPr>
          <w:trHeight w:val="583"/>
          <w:jc w:val="center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51FDB" w14:textId="77777777" w:rsidR="0066291F" w:rsidRPr="00BC14DD" w:rsidRDefault="0066291F" w:rsidP="006A196B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>Площадки для сбора твердых бытовых отходов.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73CB7C" w14:textId="77777777" w:rsidR="0066291F" w:rsidRPr="00BC14DD" w:rsidRDefault="0066291F" w:rsidP="006A196B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 xml:space="preserve">Расстояние от площадок с контейнерами до окон жилых домов, границ участков детских, лечебных учреждений, мест отдыха должны быть не менее 20 м, и не более 100 м. </w:t>
            </w:r>
          </w:p>
          <w:p w14:paraId="15520CFF" w14:textId="77777777" w:rsidR="0066291F" w:rsidRPr="00BC14DD" w:rsidRDefault="0066291F" w:rsidP="006A196B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 xml:space="preserve">Общее количество контейнеров не более 5 шт. </w:t>
            </w:r>
          </w:p>
        </w:tc>
      </w:tr>
      <w:tr w:rsidR="00BC14DD" w:rsidRPr="00BC14DD" w14:paraId="307B6F9C" w14:textId="77777777" w:rsidTr="006A196B">
        <w:trPr>
          <w:trHeight w:val="583"/>
          <w:jc w:val="center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8951A" w14:textId="77777777" w:rsidR="0066291F" w:rsidRPr="00BC14DD" w:rsidRDefault="0066291F" w:rsidP="006A196B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>Надворные туалеты, гидронепроницаемые выгребы, септики.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DCF005" w14:textId="77777777" w:rsidR="0066291F" w:rsidRPr="00BC14DD" w:rsidRDefault="0066291F" w:rsidP="006A196B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>Расстояние от соседнего жилого дома не менее - 12 м.</w:t>
            </w:r>
          </w:p>
          <w:p w14:paraId="30F0C709" w14:textId="77777777" w:rsidR="0066291F" w:rsidRPr="00BC14DD" w:rsidRDefault="0066291F" w:rsidP="006A196B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 xml:space="preserve">Расстояние от красной линии не менее - 10 м. </w:t>
            </w:r>
          </w:p>
          <w:p w14:paraId="2010683B" w14:textId="77777777" w:rsidR="0066291F" w:rsidRPr="00BC14DD" w:rsidRDefault="0066291F" w:rsidP="006A196B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 xml:space="preserve">Расстояние от границы смежного земельного участка не менее - 1 м. </w:t>
            </w:r>
          </w:p>
        </w:tc>
      </w:tr>
      <w:tr w:rsidR="0066291F" w:rsidRPr="00BC14DD" w14:paraId="5292DFCF" w14:textId="77777777" w:rsidTr="006A196B">
        <w:trPr>
          <w:trHeight w:val="288"/>
          <w:jc w:val="center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574CA" w14:textId="77777777" w:rsidR="0066291F" w:rsidRPr="00BC14DD" w:rsidRDefault="0066291F" w:rsidP="006A196B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>Объекты хранения индивидуального легкового автотранспорта одно-, двухквартирных усадебных жилых домов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0E16F0" w14:textId="77777777" w:rsidR="0066291F" w:rsidRPr="00BC14DD" w:rsidRDefault="0066291F" w:rsidP="006A196B">
            <w:pPr>
              <w:spacing w:line="240" w:lineRule="auto"/>
              <w:ind w:firstLine="0"/>
              <w:rPr>
                <w:rFonts w:eastAsia="SimSun"/>
                <w:sz w:val="24"/>
                <w:szCs w:val="24"/>
                <w:lang w:eastAsia="zh-CN"/>
              </w:rPr>
            </w:pPr>
            <w:r w:rsidRPr="00BC14DD">
              <w:rPr>
                <w:rFonts w:eastAsia="SimSun"/>
                <w:sz w:val="24"/>
                <w:szCs w:val="24"/>
                <w:lang w:eastAsia="zh-CN"/>
              </w:rPr>
              <w:t xml:space="preserve">Допускается размещать по красной линии без устройства распашных ворот. Допускается делать встроенными в первые этажи дома. </w:t>
            </w:r>
          </w:p>
        </w:tc>
      </w:tr>
    </w:tbl>
    <w:p w14:paraId="67A0F43E" w14:textId="77777777" w:rsidR="0066291F" w:rsidRDefault="0066291F" w:rsidP="0066291F">
      <w:pPr>
        <w:spacing w:line="240" w:lineRule="auto"/>
        <w:ind w:firstLine="0"/>
        <w:rPr>
          <w:sz w:val="24"/>
          <w:szCs w:val="24"/>
        </w:rPr>
      </w:pPr>
    </w:p>
    <w:p w14:paraId="29070E95" w14:textId="58CF21AF" w:rsidR="00307864" w:rsidRPr="00BC14DD" w:rsidRDefault="00307864" w:rsidP="00307864">
      <w:pPr>
        <w:pStyle w:val="2"/>
        <w:spacing w:before="0" w:after="0" w:line="240" w:lineRule="auto"/>
        <w:ind w:firstLine="709"/>
        <w:jc w:val="both"/>
        <w:rPr>
          <w:rFonts w:ascii="Times New Roman" w:hAnsi="Times New Roman"/>
          <w:b w:val="0"/>
          <w:i w:val="0"/>
          <w:iCs w:val="0"/>
        </w:rPr>
      </w:pPr>
      <w:r w:rsidRPr="00BC14DD">
        <w:rPr>
          <w:rFonts w:ascii="Times New Roman" w:hAnsi="Times New Roman"/>
          <w:b w:val="0"/>
          <w:i w:val="0"/>
          <w:iCs w:val="0"/>
        </w:rPr>
        <w:t>2.</w:t>
      </w:r>
      <w:r>
        <w:rPr>
          <w:rFonts w:ascii="Times New Roman" w:hAnsi="Times New Roman"/>
          <w:b w:val="0"/>
          <w:i w:val="0"/>
          <w:iCs w:val="0"/>
        </w:rPr>
        <w:t>5</w:t>
      </w:r>
      <w:r w:rsidRPr="00BC14DD">
        <w:rPr>
          <w:rFonts w:ascii="Times New Roman" w:hAnsi="Times New Roman"/>
          <w:b w:val="0"/>
          <w:i w:val="0"/>
          <w:iCs w:val="0"/>
        </w:rPr>
        <w:t>. Статью 4</w:t>
      </w:r>
      <w:r>
        <w:rPr>
          <w:rFonts w:ascii="Times New Roman" w:hAnsi="Times New Roman"/>
          <w:b w:val="0"/>
          <w:i w:val="0"/>
          <w:iCs w:val="0"/>
        </w:rPr>
        <w:t>9</w:t>
      </w:r>
      <w:r w:rsidRPr="00BC14DD">
        <w:rPr>
          <w:rFonts w:ascii="Times New Roman" w:hAnsi="Times New Roman"/>
          <w:b w:val="0"/>
          <w:i w:val="0"/>
          <w:iCs w:val="0"/>
        </w:rPr>
        <w:t xml:space="preserve"> «Зона </w:t>
      </w:r>
      <w:r>
        <w:rPr>
          <w:rFonts w:ascii="Times New Roman" w:hAnsi="Times New Roman"/>
          <w:b w:val="0"/>
          <w:i w:val="0"/>
          <w:iCs w:val="0"/>
        </w:rPr>
        <w:t>предприятий, производств и объектов ΙV класса опасности СЗЗ-100 м</w:t>
      </w:r>
      <w:r w:rsidRPr="00BC14DD">
        <w:rPr>
          <w:rFonts w:ascii="Times New Roman" w:hAnsi="Times New Roman"/>
          <w:b w:val="0"/>
          <w:i w:val="0"/>
          <w:iCs w:val="0"/>
        </w:rPr>
        <w:t xml:space="preserve"> (</w:t>
      </w:r>
      <w:r>
        <w:rPr>
          <w:rFonts w:ascii="Times New Roman" w:hAnsi="Times New Roman"/>
          <w:b w:val="0"/>
          <w:i w:val="0"/>
          <w:iCs w:val="0"/>
        </w:rPr>
        <w:t>П-4</w:t>
      </w:r>
      <w:r w:rsidRPr="00BC14DD">
        <w:rPr>
          <w:rFonts w:ascii="Times New Roman" w:hAnsi="Times New Roman"/>
          <w:b w:val="0"/>
          <w:i w:val="0"/>
          <w:iCs w:val="0"/>
        </w:rPr>
        <w:t>)» изложить в следующей редакции:</w:t>
      </w:r>
    </w:p>
    <w:p w14:paraId="40196366" w14:textId="77777777" w:rsidR="00307864" w:rsidRPr="00BC14DD" w:rsidRDefault="00307864" w:rsidP="0066291F">
      <w:pPr>
        <w:spacing w:line="240" w:lineRule="auto"/>
        <w:ind w:firstLine="0"/>
        <w:rPr>
          <w:sz w:val="24"/>
          <w:szCs w:val="24"/>
        </w:rPr>
      </w:pPr>
    </w:p>
    <w:p w14:paraId="5FAFD375" w14:textId="77777777" w:rsidR="00307864" w:rsidRDefault="00307864" w:rsidP="00307864">
      <w:pPr>
        <w:keepLines w:val="0"/>
        <w:overflowPunct/>
        <w:autoSpaceDE/>
        <w:spacing w:line="240" w:lineRule="auto"/>
        <w:ind w:firstLine="426"/>
        <w:jc w:val="center"/>
        <w:rPr>
          <w:rFonts w:eastAsia="SimSun"/>
          <w:b/>
          <w:bCs/>
          <w:color w:val="000000"/>
          <w:sz w:val="24"/>
          <w:szCs w:val="24"/>
        </w:rPr>
      </w:pPr>
      <w:r w:rsidRPr="00307864">
        <w:rPr>
          <w:rFonts w:eastAsia="SimSun"/>
          <w:b/>
          <w:bCs/>
          <w:color w:val="000000"/>
          <w:sz w:val="24"/>
          <w:szCs w:val="24"/>
        </w:rPr>
        <w:t xml:space="preserve">Статья 49. П – 4. Зона предприятий, производств и объектов </w:t>
      </w:r>
      <w:r w:rsidRPr="00307864">
        <w:rPr>
          <w:rFonts w:eastAsia="SimSun"/>
          <w:b/>
          <w:bCs/>
          <w:color w:val="000000"/>
          <w:sz w:val="24"/>
          <w:szCs w:val="24"/>
          <w:lang w:val="en-US"/>
        </w:rPr>
        <w:t>IV</w:t>
      </w:r>
      <w:r w:rsidRPr="00307864">
        <w:rPr>
          <w:rFonts w:eastAsia="SimSun"/>
          <w:b/>
          <w:bCs/>
          <w:color w:val="000000"/>
          <w:sz w:val="24"/>
          <w:szCs w:val="24"/>
        </w:rPr>
        <w:t xml:space="preserve"> класса опасности </w:t>
      </w:r>
    </w:p>
    <w:p w14:paraId="5016765C" w14:textId="220973E5" w:rsidR="00307864" w:rsidRPr="00307864" w:rsidRDefault="00307864" w:rsidP="00307864">
      <w:pPr>
        <w:keepLines w:val="0"/>
        <w:overflowPunct/>
        <w:autoSpaceDE/>
        <w:spacing w:line="240" w:lineRule="auto"/>
        <w:ind w:firstLine="426"/>
        <w:jc w:val="center"/>
        <w:rPr>
          <w:rFonts w:eastAsia="SimSun"/>
          <w:color w:val="000000"/>
          <w:sz w:val="24"/>
          <w:szCs w:val="24"/>
        </w:rPr>
      </w:pPr>
      <w:r w:rsidRPr="00307864">
        <w:rPr>
          <w:rFonts w:eastAsia="SimSun"/>
          <w:b/>
          <w:bCs/>
          <w:color w:val="000000"/>
          <w:sz w:val="24"/>
          <w:szCs w:val="24"/>
        </w:rPr>
        <w:t>СЗЗ-100</w:t>
      </w:r>
      <w:r w:rsidRPr="00307864">
        <w:rPr>
          <w:rFonts w:eastAsia="SimSun"/>
          <w:color w:val="000000"/>
          <w:sz w:val="24"/>
          <w:szCs w:val="24"/>
        </w:rPr>
        <w:t xml:space="preserve"> </w:t>
      </w:r>
      <w:r w:rsidRPr="00307864">
        <w:rPr>
          <w:rFonts w:eastAsia="SimSun"/>
          <w:b/>
          <w:bCs/>
          <w:color w:val="000000"/>
          <w:sz w:val="24"/>
          <w:szCs w:val="24"/>
        </w:rPr>
        <w:t>м</w:t>
      </w:r>
      <w:r w:rsidRPr="00307864">
        <w:rPr>
          <w:rFonts w:eastAsia="SimSun"/>
          <w:color w:val="000000"/>
          <w:sz w:val="24"/>
          <w:szCs w:val="24"/>
        </w:rPr>
        <w:t>.</w:t>
      </w:r>
    </w:p>
    <w:p w14:paraId="08C7945F" w14:textId="77777777" w:rsidR="00307864" w:rsidRDefault="00307864" w:rsidP="00307864">
      <w:pPr>
        <w:keepLines w:val="0"/>
        <w:overflowPunct/>
        <w:autoSpaceDE/>
        <w:spacing w:line="240" w:lineRule="auto"/>
        <w:ind w:firstLine="426"/>
        <w:jc w:val="center"/>
        <w:rPr>
          <w:rFonts w:eastAsia="SimSun"/>
          <w:color w:val="000000"/>
          <w:sz w:val="24"/>
          <w:szCs w:val="24"/>
          <w:u w:val="single"/>
        </w:rPr>
      </w:pPr>
    </w:p>
    <w:p w14:paraId="6B93B808" w14:textId="77DCC740" w:rsidR="00307864" w:rsidRDefault="00307864" w:rsidP="00307864">
      <w:pPr>
        <w:spacing w:line="240" w:lineRule="auto"/>
        <w:ind w:right="-2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1. Зона </w:t>
      </w:r>
      <w:r>
        <w:rPr>
          <w:rFonts w:eastAsia="SimSun"/>
          <w:bCs/>
          <w:color w:val="000000"/>
          <w:sz w:val="24"/>
          <w:szCs w:val="24"/>
        </w:rPr>
        <w:t xml:space="preserve">предприятий, производств и </w:t>
      </w:r>
      <w:r>
        <w:rPr>
          <w:color w:val="000000"/>
          <w:sz w:val="24"/>
          <w:szCs w:val="24"/>
        </w:rPr>
        <w:t xml:space="preserve"> объектов IV класса опасности П-4 выделена для обеспечения правовых условий размещения, строительства и реконструкции промышленных, коммунальных и складских объектов капитального строительства с размером санитарно-защитной зоны 100 м и не рекомендуемых для размещения в иных зонах.</w:t>
      </w:r>
    </w:p>
    <w:p w14:paraId="1D07FB9A" w14:textId="77777777" w:rsidR="00307864" w:rsidRDefault="00307864" w:rsidP="00307864">
      <w:pPr>
        <w:spacing w:line="240" w:lineRule="auto"/>
        <w:ind w:right="-2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2. </w:t>
      </w:r>
      <w:r>
        <w:rPr>
          <w:b/>
          <w:color w:val="000000"/>
          <w:sz w:val="24"/>
          <w:szCs w:val="24"/>
        </w:rPr>
        <w:t>Основные виды и параметры разрешённого использования земельных участков и объектов капитально строительства.</w:t>
      </w:r>
    </w:p>
    <w:p w14:paraId="564BFD9D" w14:textId="77777777" w:rsidR="00307864" w:rsidRDefault="00307864" w:rsidP="00307864">
      <w:pPr>
        <w:spacing w:line="240" w:lineRule="auto"/>
        <w:ind w:right="-2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Деятельность правообладателя земельного участка и объекта капитального строительства, соответствующая ввиду разрешенного использования- строительство и эксплуатация зданий, сооружений в целях осуществления деятельности, разрешенной в данной территориальной зоне.</w:t>
      </w:r>
    </w:p>
    <w:p w14:paraId="3C4D527E" w14:textId="77777777" w:rsidR="00307864" w:rsidRDefault="00307864" w:rsidP="00307864">
      <w:pPr>
        <w:spacing w:line="240" w:lineRule="auto"/>
        <w:ind w:right="-2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В случае если земельный участок и объект капитального строительства расположены в границах действия ограничений, установленных законодательством Российской Федерации, правовой режим использования и застройки территории указанного земельного участка определяется совокупностью требований, указанных в настоящей статье, и ограничений, указанных в статье 33 настоящих Правил. При этом при совпадении ограничений, относящихся к одной и той же территории, более строгие требования, относящиеся к одному и тому же параметру, поглощают более мягкие.</w:t>
      </w:r>
    </w:p>
    <w:p w14:paraId="7D62792C" w14:textId="77777777" w:rsidR="00307864" w:rsidRDefault="00307864" w:rsidP="00307864">
      <w:pPr>
        <w:ind w:firstLine="0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54"/>
        <w:gridCol w:w="3260"/>
        <w:gridCol w:w="4269"/>
      </w:tblGrid>
      <w:tr w:rsidR="00307864" w:rsidRPr="00307864" w14:paraId="2805E490" w14:textId="77777777" w:rsidTr="00820455">
        <w:trPr>
          <w:trHeight w:val="302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DCF79" w14:textId="77777777" w:rsidR="00307864" w:rsidRDefault="00307864" w:rsidP="00307864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7864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Наименование </w:t>
            </w:r>
          </w:p>
          <w:p w14:paraId="2887C3DB" w14:textId="77777777" w:rsidR="00307864" w:rsidRDefault="00307864" w:rsidP="00307864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7864">
              <w:rPr>
                <w:b/>
                <w:bCs/>
                <w:color w:val="000000"/>
                <w:sz w:val="24"/>
                <w:szCs w:val="24"/>
              </w:rPr>
              <w:t xml:space="preserve">основного вида разрешенного </w:t>
            </w:r>
          </w:p>
          <w:p w14:paraId="6DC245BE" w14:textId="3A5D4E0B" w:rsidR="00307864" w:rsidRPr="00307864" w:rsidRDefault="00307864" w:rsidP="00307864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307864">
              <w:rPr>
                <w:b/>
                <w:bCs/>
                <w:color w:val="000000"/>
                <w:sz w:val="24"/>
                <w:szCs w:val="24"/>
              </w:rPr>
              <w:t>использования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40D69" w14:textId="3EEF9A80" w:rsidR="00307864" w:rsidRPr="00307864" w:rsidRDefault="00307864" w:rsidP="00307864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7864">
              <w:rPr>
                <w:b/>
                <w:bCs/>
                <w:color w:val="000000"/>
                <w:sz w:val="24"/>
                <w:szCs w:val="24"/>
              </w:rPr>
              <w:t>Описание вида</w:t>
            </w:r>
          </w:p>
          <w:p w14:paraId="48012A23" w14:textId="77777777" w:rsidR="00307864" w:rsidRDefault="00307864" w:rsidP="00307864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7864">
              <w:rPr>
                <w:b/>
                <w:bCs/>
                <w:color w:val="000000"/>
                <w:sz w:val="24"/>
                <w:szCs w:val="24"/>
              </w:rPr>
              <w:t xml:space="preserve">разрешенного </w:t>
            </w:r>
          </w:p>
          <w:p w14:paraId="50FA832F" w14:textId="7B716373" w:rsidR="00307864" w:rsidRPr="00307864" w:rsidRDefault="00307864" w:rsidP="0030786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07864">
              <w:rPr>
                <w:b/>
                <w:bCs/>
                <w:color w:val="000000"/>
                <w:sz w:val="24"/>
                <w:szCs w:val="24"/>
              </w:rPr>
              <w:t>использования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70FA" w14:textId="5AEFDC9F" w:rsidR="00307864" w:rsidRPr="00307864" w:rsidRDefault="00307864" w:rsidP="00307864">
            <w:pPr>
              <w:spacing w:line="240" w:lineRule="auto"/>
              <w:ind w:firstLine="0"/>
              <w:jc w:val="center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307864">
              <w:rPr>
                <w:b/>
                <w:bCs/>
                <w:color w:val="000000"/>
                <w:sz w:val="24"/>
                <w:szCs w:val="24"/>
              </w:rPr>
              <w:t>Предельные параметры</w:t>
            </w:r>
          </w:p>
        </w:tc>
      </w:tr>
      <w:tr w:rsidR="00307864" w:rsidRPr="00307864" w14:paraId="627AD6D5" w14:textId="77777777" w:rsidTr="00692A01">
        <w:trPr>
          <w:trHeight w:val="302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59EC5" w14:textId="77777777" w:rsidR="00307864" w:rsidRDefault="00307864" w:rsidP="00307864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307864">
              <w:rPr>
                <w:b/>
                <w:color w:val="000000"/>
                <w:sz w:val="24"/>
                <w:szCs w:val="24"/>
              </w:rPr>
              <w:t xml:space="preserve">Коммунальное </w:t>
            </w:r>
          </w:p>
          <w:p w14:paraId="2E1E0AF0" w14:textId="4F36E2BF" w:rsidR="00307864" w:rsidRPr="00307864" w:rsidRDefault="00307864" w:rsidP="00307864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307864">
              <w:rPr>
                <w:b/>
                <w:color w:val="000000"/>
                <w:sz w:val="24"/>
                <w:szCs w:val="24"/>
              </w:rPr>
              <w:t xml:space="preserve">обслуживание </w:t>
            </w:r>
          </w:p>
          <w:p w14:paraId="5196750D" w14:textId="77777777" w:rsidR="00307864" w:rsidRPr="00307864" w:rsidRDefault="00307864" w:rsidP="00307864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07864">
              <w:rPr>
                <w:b/>
                <w:color w:val="000000"/>
                <w:sz w:val="24"/>
                <w:szCs w:val="24"/>
              </w:rPr>
              <w:t>(Код – 3.1)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541BA" w14:textId="31DE031A" w:rsidR="00307864" w:rsidRPr="00307864" w:rsidRDefault="00307864" w:rsidP="00307864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307864">
              <w:rPr>
                <w:color w:val="000000"/>
                <w:sz w:val="24"/>
                <w:szCs w:val="24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7336C" w14:textId="77777777" w:rsidR="00307864" w:rsidRPr="00CF017E" w:rsidRDefault="00307864" w:rsidP="00307864">
            <w:pPr>
              <w:spacing w:line="240" w:lineRule="auto"/>
              <w:ind w:firstLine="0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CF017E">
              <w:rPr>
                <w:b/>
                <w:color w:val="000000"/>
                <w:sz w:val="24"/>
                <w:szCs w:val="24"/>
              </w:rPr>
              <w:t>Минимальная площадь</w:t>
            </w:r>
            <w:r w:rsidRPr="00CF017E">
              <w:rPr>
                <w:color w:val="000000"/>
                <w:sz w:val="24"/>
                <w:szCs w:val="24"/>
              </w:rPr>
              <w:t xml:space="preserve"> земельного участка — 1 </w:t>
            </w:r>
            <w:proofErr w:type="spellStart"/>
            <w:r w:rsidRPr="00CF017E">
              <w:rPr>
                <w:color w:val="000000"/>
                <w:sz w:val="24"/>
                <w:szCs w:val="24"/>
              </w:rPr>
              <w:t>кв.м</w:t>
            </w:r>
            <w:proofErr w:type="spellEnd"/>
          </w:p>
          <w:p w14:paraId="73CC6835" w14:textId="77777777" w:rsidR="00307864" w:rsidRPr="00CF017E" w:rsidRDefault="00307864" w:rsidP="00307864">
            <w:pPr>
              <w:spacing w:line="240" w:lineRule="auto"/>
              <w:ind w:firstLine="0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CF017E">
              <w:rPr>
                <w:b/>
                <w:color w:val="000000"/>
                <w:sz w:val="24"/>
                <w:szCs w:val="24"/>
              </w:rPr>
              <w:t>Максимальный процент застройки</w:t>
            </w:r>
            <w:r w:rsidRPr="00CF017E">
              <w:rPr>
                <w:color w:val="000000"/>
                <w:sz w:val="24"/>
                <w:szCs w:val="24"/>
              </w:rPr>
              <w:t xml:space="preserve"> — 60%</w:t>
            </w:r>
          </w:p>
          <w:p w14:paraId="03C6BF61" w14:textId="77777777" w:rsidR="00307864" w:rsidRPr="00CF017E" w:rsidRDefault="00307864" w:rsidP="00307864">
            <w:pPr>
              <w:spacing w:line="240" w:lineRule="auto"/>
              <w:ind w:firstLine="0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CF017E">
              <w:rPr>
                <w:b/>
                <w:color w:val="000000"/>
                <w:sz w:val="24"/>
                <w:szCs w:val="24"/>
              </w:rPr>
              <w:t>Минимальный отступ</w:t>
            </w:r>
            <w:r w:rsidRPr="00CF017E">
              <w:rPr>
                <w:color w:val="000000"/>
                <w:sz w:val="24"/>
                <w:szCs w:val="24"/>
              </w:rPr>
              <w:t xml:space="preserve"> от границ участка — 3 метра</w:t>
            </w:r>
          </w:p>
          <w:p w14:paraId="7AA8A51B" w14:textId="77777777" w:rsidR="00307864" w:rsidRPr="00CF017E" w:rsidRDefault="00307864" w:rsidP="00307864">
            <w:pPr>
              <w:spacing w:line="240" w:lineRule="auto"/>
              <w:ind w:firstLine="0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CF017E">
              <w:rPr>
                <w:b/>
                <w:color w:val="000000"/>
                <w:sz w:val="24"/>
                <w:szCs w:val="24"/>
              </w:rPr>
              <w:t>Минимальный отступ</w:t>
            </w:r>
            <w:r w:rsidRPr="00CF017E">
              <w:rPr>
                <w:color w:val="000000"/>
                <w:sz w:val="24"/>
                <w:szCs w:val="24"/>
              </w:rPr>
              <w:t xml:space="preserve"> от границ участка для линейных объектов — 1 метр</w:t>
            </w:r>
          </w:p>
          <w:p w14:paraId="2FF92FEA" w14:textId="77777777" w:rsidR="00CF017E" w:rsidRPr="00CF017E" w:rsidRDefault="004F76C7" w:rsidP="00307864">
            <w:pPr>
              <w:spacing w:line="240" w:lineRule="auto"/>
              <w:ind w:firstLine="0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CF017E">
              <w:rPr>
                <w:b/>
                <w:color w:val="000000"/>
                <w:sz w:val="24"/>
                <w:szCs w:val="24"/>
              </w:rPr>
              <w:t xml:space="preserve">Максимальная высота зданий, </w:t>
            </w:r>
          </w:p>
          <w:p w14:paraId="32D2F7D8" w14:textId="4C87958C" w:rsidR="00307864" w:rsidRPr="00CF017E" w:rsidRDefault="004F76C7" w:rsidP="00307864">
            <w:pPr>
              <w:spacing w:line="240" w:lineRule="auto"/>
              <w:ind w:firstLine="0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CF017E">
              <w:rPr>
                <w:b/>
                <w:color w:val="000000"/>
                <w:sz w:val="24"/>
                <w:szCs w:val="24"/>
              </w:rPr>
              <w:t>сооружений</w:t>
            </w:r>
            <w:r w:rsidRPr="00CF017E">
              <w:rPr>
                <w:color w:val="000000"/>
                <w:sz w:val="24"/>
                <w:szCs w:val="24"/>
              </w:rPr>
              <w:t xml:space="preserve"> – 35 метр</w:t>
            </w:r>
            <w:r w:rsidR="00CF017E" w:rsidRPr="00CF017E">
              <w:rPr>
                <w:color w:val="000000"/>
                <w:sz w:val="24"/>
                <w:szCs w:val="24"/>
              </w:rPr>
              <w:t>ов</w:t>
            </w:r>
            <w:r w:rsidRPr="00CF017E"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  <w:tr w:rsidR="00307864" w:rsidRPr="00307864" w14:paraId="7A243634" w14:textId="77777777" w:rsidTr="00692A01">
        <w:trPr>
          <w:trHeight w:val="583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0A084" w14:textId="77777777" w:rsidR="00307864" w:rsidRPr="00307864" w:rsidRDefault="00307864" w:rsidP="00307864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307864">
              <w:rPr>
                <w:b/>
                <w:color w:val="000000"/>
                <w:sz w:val="24"/>
                <w:szCs w:val="24"/>
              </w:rPr>
              <w:t xml:space="preserve">Оказание </w:t>
            </w:r>
          </w:p>
          <w:p w14:paraId="506ABA73" w14:textId="77777777" w:rsidR="00307864" w:rsidRPr="00307864" w:rsidRDefault="00307864" w:rsidP="00307864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307864">
              <w:rPr>
                <w:b/>
                <w:color w:val="000000"/>
                <w:sz w:val="24"/>
                <w:szCs w:val="24"/>
              </w:rPr>
              <w:t xml:space="preserve">услуг связи                                  </w:t>
            </w:r>
          </w:p>
          <w:p w14:paraId="297FA718" w14:textId="77777777" w:rsidR="00307864" w:rsidRPr="00307864" w:rsidRDefault="00307864" w:rsidP="00307864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07864">
              <w:rPr>
                <w:b/>
                <w:color w:val="000000"/>
                <w:sz w:val="24"/>
                <w:szCs w:val="24"/>
              </w:rPr>
              <w:t>(Код – 3.2.3)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29747" w14:textId="77777777" w:rsidR="00307864" w:rsidRDefault="00307864" w:rsidP="00307864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07864">
              <w:rPr>
                <w:color w:val="000000"/>
                <w:sz w:val="24"/>
                <w:szCs w:val="24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  <w:p w14:paraId="213A0AFA" w14:textId="047594DD" w:rsidR="002B2783" w:rsidRPr="00307864" w:rsidRDefault="002B2783" w:rsidP="00307864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3E8B2" w14:textId="77777777" w:rsidR="00307864" w:rsidRPr="00CF017E" w:rsidRDefault="00307864" w:rsidP="00307864">
            <w:pPr>
              <w:spacing w:line="240" w:lineRule="auto"/>
              <w:ind w:firstLine="0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CF017E">
              <w:rPr>
                <w:b/>
                <w:color w:val="000000"/>
                <w:sz w:val="24"/>
                <w:szCs w:val="24"/>
              </w:rPr>
              <w:t>Минимальная площадь</w:t>
            </w:r>
            <w:r w:rsidRPr="00CF017E">
              <w:rPr>
                <w:color w:val="000000"/>
                <w:sz w:val="24"/>
                <w:szCs w:val="24"/>
              </w:rPr>
              <w:t xml:space="preserve"> земельного участка – 100 кв. м</w:t>
            </w:r>
          </w:p>
          <w:p w14:paraId="58C2C044" w14:textId="77777777" w:rsidR="00307864" w:rsidRPr="00CF017E" w:rsidRDefault="00307864" w:rsidP="00307864">
            <w:pPr>
              <w:spacing w:line="240" w:lineRule="auto"/>
              <w:ind w:firstLine="0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CF017E">
              <w:rPr>
                <w:b/>
                <w:color w:val="000000"/>
                <w:sz w:val="24"/>
                <w:szCs w:val="24"/>
              </w:rPr>
              <w:t>Максимальная площадь</w:t>
            </w:r>
            <w:r w:rsidRPr="00CF017E">
              <w:rPr>
                <w:color w:val="000000"/>
                <w:sz w:val="24"/>
                <w:szCs w:val="24"/>
              </w:rPr>
              <w:t xml:space="preserve"> земельного участка – 5000 кв. м</w:t>
            </w:r>
          </w:p>
          <w:p w14:paraId="4256D51B" w14:textId="2C676A70" w:rsidR="00307864" w:rsidRPr="00CF017E" w:rsidRDefault="00307864" w:rsidP="00307864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CF017E">
              <w:rPr>
                <w:b/>
                <w:color w:val="000000"/>
                <w:sz w:val="24"/>
                <w:szCs w:val="24"/>
              </w:rPr>
              <w:t>Максимальное количество надземных этажей зданий</w:t>
            </w:r>
            <w:r w:rsidRPr="00CF017E">
              <w:rPr>
                <w:color w:val="000000"/>
                <w:sz w:val="24"/>
                <w:szCs w:val="24"/>
              </w:rPr>
              <w:t xml:space="preserve"> – </w:t>
            </w:r>
            <w:r w:rsidR="004F76C7" w:rsidRPr="00CF017E">
              <w:rPr>
                <w:color w:val="000000"/>
                <w:sz w:val="24"/>
                <w:szCs w:val="24"/>
              </w:rPr>
              <w:t>3</w:t>
            </w:r>
            <w:r w:rsidRPr="00CF017E">
              <w:rPr>
                <w:color w:val="000000"/>
                <w:sz w:val="24"/>
                <w:szCs w:val="24"/>
              </w:rPr>
              <w:t xml:space="preserve"> этажа </w:t>
            </w:r>
          </w:p>
          <w:p w14:paraId="183A55F0" w14:textId="54BDD873" w:rsidR="00307864" w:rsidRPr="00CF017E" w:rsidRDefault="00307864" w:rsidP="00307864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CF017E">
              <w:rPr>
                <w:b/>
                <w:color w:val="000000"/>
                <w:sz w:val="24"/>
                <w:szCs w:val="24"/>
              </w:rPr>
              <w:t xml:space="preserve">Максимальный процент застройки </w:t>
            </w:r>
            <w:r w:rsidRPr="00CF017E">
              <w:rPr>
                <w:color w:val="000000"/>
                <w:sz w:val="24"/>
                <w:szCs w:val="24"/>
              </w:rPr>
              <w:t xml:space="preserve">участка - </w:t>
            </w:r>
            <w:r w:rsidR="00CF017E">
              <w:rPr>
                <w:color w:val="000000"/>
                <w:sz w:val="24"/>
                <w:szCs w:val="24"/>
              </w:rPr>
              <w:t>6</w:t>
            </w:r>
            <w:r w:rsidRPr="00CF017E">
              <w:rPr>
                <w:color w:val="000000"/>
                <w:sz w:val="24"/>
                <w:szCs w:val="24"/>
              </w:rPr>
              <w:t>0%</w:t>
            </w:r>
          </w:p>
          <w:p w14:paraId="10FF8599" w14:textId="77777777" w:rsidR="00307864" w:rsidRPr="00CF017E" w:rsidRDefault="00307864" w:rsidP="00307864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F017E">
              <w:rPr>
                <w:b/>
                <w:color w:val="000000"/>
                <w:sz w:val="24"/>
                <w:szCs w:val="24"/>
              </w:rPr>
              <w:t>Минимальный отступ</w:t>
            </w:r>
            <w:r w:rsidRPr="00CF017E">
              <w:rPr>
                <w:color w:val="000000"/>
                <w:sz w:val="24"/>
                <w:szCs w:val="24"/>
              </w:rPr>
              <w:t xml:space="preserve"> строений </w:t>
            </w:r>
          </w:p>
          <w:p w14:paraId="35B4F4E8" w14:textId="77777777" w:rsidR="00307864" w:rsidRPr="00CF017E" w:rsidRDefault="00307864" w:rsidP="0030786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F017E">
              <w:rPr>
                <w:color w:val="000000"/>
                <w:sz w:val="24"/>
                <w:szCs w:val="24"/>
              </w:rPr>
              <w:t xml:space="preserve">границ участка - 3 м </w:t>
            </w:r>
          </w:p>
        </w:tc>
      </w:tr>
      <w:tr w:rsidR="00307864" w:rsidRPr="00307864" w14:paraId="3D35CA6C" w14:textId="77777777" w:rsidTr="00692A01">
        <w:trPr>
          <w:trHeight w:val="583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BF3B8" w14:textId="77777777" w:rsidR="00307864" w:rsidRDefault="00307864" w:rsidP="00307864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307864">
              <w:rPr>
                <w:b/>
                <w:color w:val="000000"/>
                <w:sz w:val="24"/>
                <w:szCs w:val="24"/>
              </w:rPr>
              <w:t xml:space="preserve">Бытовое </w:t>
            </w:r>
          </w:p>
          <w:p w14:paraId="5A40657F" w14:textId="6FBA6830" w:rsidR="00307864" w:rsidRPr="00307864" w:rsidRDefault="00307864" w:rsidP="00307864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307864">
              <w:rPr>
                <w:b/>
                <w:color w:val="000000"/>
                <w:sz w:val="24"/>
                <w:szCs w:val="24"/>
              </w:rPr>
              <w:t xml:space="preserve">обслуживание                                            </w:t>
            </w:r>
          </w:p>
          <w:p w14:paraId="738295AC" w14:textId="77777777" w:rsidR="00307864" w:rsidRPr="00307864" w:rsidRDefault="00307864" w:rsidP="00307864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07864">
              <w:rPr>
                <w:b/>
                <w:color w:val="000000"/>
                <w:sz w:val="24"/>
                <w:szCs w:val="24"/>
              </w:rPr>
              <w:t>(Код - 3.3)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4CDD5" w14:textId="77777777" w:rsidR="00307864" w:rsidRPr="00307864" w:rsidRDefault="00307864" w:rsidP="00307864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307864">
              <w:rPr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96960" w14:textId="77777777" w:rsidR="00307864" w:rsidRPr="00307864" w:rsidRDefault="00307864" w:rsidP="00307864">
            <w:pPr>
              <w:spacing w:line="240" w:lineRule="auto"/>
              <w:ind w:firstLine="0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307864">
              <w:rPr>
                <w:b/>
                <w:color w:val="000000"/>
                <w:sz w:val="24"/>
                <w:szCs w:val="24"/>
              </w:rPr>
              <w:t>Минимальная площадь</w:t>
            </w:r>
            <w:r w:rsidRPr="00307864">
              <w:rPr>
                <w:color w:val="000000"/>
                <w:sz w:val="24"/>
                <w:szCs w:val="24"/>
              </w:rPr>
              <w:t xml:space="preserve"> земельного участка – 100 кв. м</w:t>
            </w:r>
          </w:p>
          <w:p w14:paraId="6D5C7199" w14:textId="77777777" w:rsidR="00307864" w:rsidRPr="00307864" w:rsidRDefault="00307864" w:rsidP="00307864">
            <w:pPr>
              <w:spacing w:line="240" w:lineRule="auto"/>
              <w:ind w:firstLine="0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307864">
              <w:rPr>
                <w:b/>
                <w:color w:val="000000"/>
                <w:sz w:val="24"/>
                <w:szCs w:val="24"/>
              </w:rPr>
              <w:t>Максимальная площадь</w:t>
            </w:r>
            <w:r w:rsidRPr="00307864">
              <w:rPr>
                <w:color w:val="000000"/>
                <w:sz w:val="24"/>
                <w:szCs w:val="24"/>
              </w:rPr>
              <w:t xml:space="preserve"> земельного участка – 5000 кв. м</w:t>
            </w:r>
          </w:p>
          <w:p w14:paraId="0E7EDFD0" w14:textId="77777777" w:rsidR="00307864" w:rsidRPr="00307864" w:rsidRDefault="00307864" w:rsidP="00307864">
            <w:pPr>
              <w:spacing w:line="240" w:lineRule="auto"/>
              <w:ind w:firstLine="0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307864">
              <w:rPr>
                <w:b/>
                <w:color w:val="000000"/>
                <w:sz w:val="24"/>
                <w:szCs w:val="24"/>
              </w:rPr>
              <w:t>Максимальное количество надземных этажей зданий</w:t>
            </w:r>
            <w:r w:rsidRPr="00307864">
              <w:rPr>
                <w:color w:val="000000"/>
                <w:sz w:val="24"/>
                <w:szCs w:val="24"/>
              </w:rPr>
              <w:t xml:space="preserve"> – 3 этажа </w:t>
            </w:r>
          </w:p>
          <w:p w14:paraId="345CF153" w14:textId="48F572B2" w:rsidR="00307864" w:rsidRPr="00307864" w:rsidRDefault="00307864" w:rsidP="00307864">
            <w:pPr>
              <w:spacing w:line="240" w:lineRule="auto"/>
              <w:ind w:firstLine="0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307864">
              <w:rPr>
                <w:b/>
                <w:color w:val="000000"/>
                <w:sz w:val="24"/>
                <w:szCs w:val="24"/>
              </w:rPr>
              <w:t>Максимальный процент застройки</w:t>
            </w:r>
            <w:r w:rsidRPr="00307864">
              <w:rPr>
                <w:color w:val="000000"/>
                <w:sz w:val="24"/>
                <w:szCs w:val="24"/>
              </w:rPr>
              <w:t xml:space="preserve"> участка - </w:t>
            </w:r>
            <w:r w:rsidR="00CF017E">
              <w:rPr>
                <w:color w:val="000000"/>
                <w:sz w:val="24"/>
                <w:szCs w:val="24"/>
              </w:rPr>
              <w:t>6</w:t>
            </w:r>
            <w:r w:rsidRPr="00307864">
              <w:rPr>
                <w:color w:val="000000"/>
                <w:sz w:val="24"/>
                <w:szCs w:val="24"/>
              </w:rPr>
              <w:t>0%</w:t>
            </w:r>
          </w:p>
          <w:p w14:paraId="6CA2D0EB" w14:textId="77777777" w:rsidR="00307864" w:rsidRPr="00307864" w:rsidRDefault="00307864" w:rsidP="00307864">
            <w:pPr>
              <w:spacing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307864">
              <w:rPr>
                <w:b/>
                <w:color w:val="000000"/>
                <w:sz w:val="24"/>
                <w:szCs w:val="24"/>
              </w:rPr>
              <w:t>Минимальный отступ</w:t>
            </w:r>
            <w:r w:rsidRPr="00307864">
              <w:rPr>
                <w:color w:val="000000"/>
                <w:sz w:val="24"/>
                <w:szCs w:val="24"/>
              </w:rPr>
              <w:t xml:space="preserve"> строений от границ участка - 3 м </w:t>
            </w:r>
          </w:p>
        </w:tc>
      </w:tr>
      <w:tr w:rsidR="00307864" w:rsidRPr="00307864" w14:paraId="0DEB7195" w14:textId="77777777" w:rsidTr="00692A01">
        <w:trPr>
          <w:trHeight w:val="583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AF547" w14:textId="77777777" w:rsidR="00307864" w:rsidRDefault="00307864" w:rsidP="00307864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307864">
              <w:rPr>
                <w:b/>
                <w:color w:val="000000"/>
                <w:sz w:val="24"/>
                <w:szCs w:val="24"/>
              </w:rPr>
              <w:t xml:space="preserve">Деловое </w:t>
            </w:r>
          </w:p>
          <w:p w14:paraId="53A35F3C" w14:textId="6001C477" w:rsidR="00307864" w:rsidRPr="00307864" w:rsidRDefault="00307864" w:rsidP="00307864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07864">
              <w:rPr>
                <w:b/>
                <w:color w:val="000000"/>
                <w:sz w:val="24"/>
                <w:szCs w:val="24"/>
              </w:rPr>
              <w:t>управление                             (Код – 4.1)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95E02" w14:textId="77777777" w:rsidR="00307864" w:rsidRPr="00307864" w:rsidRDefault="00307864" w:rsidP="00307864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307864">
              <w:rPr>
                <w:color w:val="000000"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деятельностью,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84B11" w14:textId="77777777" w:rsidR="00307864" w:rsidRPr="00307864" w:rsidRDefault="00307864" w:rsidP="00307864">
            <w:pPr>
              <w:spacing w:line="240" w:lineRule="auto"/>
              <w:ind w:firstLine="0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307864">
              <w:rPr>
                <w:b/>
                <w:color w:val="000000"/>
                <w:sz w:val="24"/>
                <w:szCs w:val="24"/>
              </w:rPr>
              <w:t>Минимальная площадь</w:t>
            </w:r>
            <w:r w:rsidRPr="00307864">
              <w:rPr>
                <w:color w:val="000000"/>
                <w:sz w:val="24"/>
                <w:szCs w:val="24"/>
              </w:rPr>
              <w:t xml:space="preserve"> земельного участка – 400 кв. м</w:t>
            </w:r>
          </w:p>
          <w:p w14:paraId="3F94AAEF" w14:textId="77777777" w:rsidR="00307864" w:rsidRPr="00307864" w:rsidRDefault="00307864" w:rsidP="00307864">
            <w:pPr>
              <w:spacing w:line="240" w:lineRule="auto"/>
              <w:ind w:firstLine="0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307864">
              <w:rPr>
                <w:b/>
                <w:color w:val="000000"/>
                <w:sz w:val="24"/>
                <w:szCs w:val="24"/>
              </w:rPr>
              <w:t>Максимальная площадь</w:t>
            </w:r>
            <w:r w:rsidRPr="00307864">
              <w:rPr>
                <w:color w:val="000000"/>
                <w:sz w:val="24"/>
                <w:szCs w:val="24"/>
              </w:rPr>
              <w:t xml:space="preserve"> земельного участка – 5000 кв. м</w:t>
            </w:r>
          </w:p>
          <w:p w14:paraId="456E71E9" w14:textId="77777777" w:rsidR="00307864" w:rsidRPr="00307864" w:rsidRDefault="00307864" w:rsidP="00307864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307864">
              <w:rPr>
                <w:b/>
                <w:color w:val="000000"/>
                <w:sz w:val="24"/>
                <w:szCs w:val="24"/>
              </w:rPr>
              <w:t>Максимальное количество надземных этажей зданий</w:t>
            </w:r>
            <w:r w:rsidRPr="00307864">
              <w:rPr>
                <w:color w:val="000000"/>
                <w:sz w:val="24"/>
                <w:szCs w:val="24"/>
              </w:rPr>
              <w:t xml:space="preserve"> – 3 этажа </w:t>
            </w:r>
          </w:p>
          <w:p w14:paraId="3914BE61" w14:textId="61ECFA49" w:rsidR="00307864" w:rsidRPr="00307864" w:rsidRDefault="00307864" w:rsidP="00307864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307864">
              <w:rPr>
                <w:b/>
                <w:color w:val="000000"/>
                <w:sz w:val="24"/>
                <w:szCs w:val="24"/>
              </w:rPr>
              <w:t xml:space="preserve">Максимальный процент застройки </w:t>
            </w:r>
            <w:r w:rsidRPr="00307864">
              <w:rPr>
                <w:color w:val="000000"/>
                <w:sz w:val="24"/>
                <w:szCs w:val="24"/>
              </w:rPr>
              <w:t xml:space="preserve">участка - </w:t>
            </w:r>
            <w:r w:rsidR="00CF017E">
              <w:rPr>
                <w:color w:val="000000"/>
                <w:sz w:val="24"/>
                <w:szCs w:val="24"/>
              </w:rPr>
              <w:t>6</w:t>
            </w:r>
            <w:r w:rsidRPr="00307864">
              <w:rPr>
                <w:color w:val="000000"/>
                <w:sz w:val="24"/>
                <w:szCs w:val="24"/>
              </w:rPr>
              <w:t>0%</w:t>
            </w:r>
          </w:p>
          <w:p w14:paraId="6BD854B2" w14:textId="77777777" w:rsidR="00307864" w:rsidRPr="00307864" w:rsidRDefault="00307864" w:rsidP="00307864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07864">
              <w:rPr>
                <w:b/>
                <w:color w:val="000000"/>
                <w:sz w:val="24"/>
                <w:szCs w:val="24"/>
              </w:rPr>
              <w:t>Минимальный отступ</w:t>
            </w:r>
            <w:r w:rsidRPr="00307864">
              <w:rPr>
                <w:color w:val="000000"/>
                <w:sz w:val="24"/>
                <w:szCs w:val="24"/>
              </w:rPr>
              <w:t xml:space="preserve"> строений </w:t>
            </w:r>
          </w:p>
          <w:p w14:paraId="6536191D" w14:textId="77777777" w:rsidR="00307864" w:rsidRPr="00307864" w:rsidRDefault="00307864" w:rsidP="00307864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07864">
              <w:rPr>
                <w:color w:val="000000"/>
                <w:sz w:val="24"/>
                <w:szCs w:val="24"/>
              </w:rPr>
              <w:t xml:space="preserve">границ участка - 3 м </w:t>
            </w:r>
          </w:p>
          <w:p w14:paraId="676E4F77" w14:textId="77777777" w:rsidR="00307864" w:rsidRPr="00307864" w:rsidRDefault="00307864" w:rsidP="00307864">
            <w:pPr>
              <w:snapToGrid w:val="0"/>
              <w:spacing w:after="16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307864" w:rsidRPr="00307864" w14:paraId="4B7A927E" w14:textId="77777777" w:rsidTr="00692A01">
        <w:trPr>
          <w:trHeight w:val="583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12371" w14:textId="77777777" w:rsidR="00307864" w:rsidRPr="00307864" w:rsidRDefault="00307864" w:rsidP="00307864">
            <w:pPr>
              <w:widowControl w:val="0"/>
              <w:spacing w:line="240" w:lineRule="auto"/>
              <w:ind w:firstLine="0"/>
              <w:rPr>
                <w:b/>
                <w:color w:val="000000"/>
                <w:sz w:val="24"/>
                <w:szCs w:val="24"/>
              </w:rPr>
            </w:pPr>
            <w:r w:rsidRPr="00307864">
              <w:rPr>
                <w:b/>
                <w:color w:val="000000"/>
                <w:sz w:val="24"/>
                <w:szCs w:val="24"/>
              </w:rPr>
              <w:t xml:space="preserve">Магазины                     </w:t>
            </w:r>
          </w:p>
          <w:p w14:paraId="3B697660" w14:textId="77777777" w:rsidR="00307864" w:rsidRPr="00307864" w:rsidRDefault="00307864" w:rsidP="00307864">
            <w:pPr>
              <w:widowControl w:val="0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307864">
              <w:rPr>
                <w:b/>
                <w:color w:val="000000"/>
                <w:sz w:val="24"/>
                <w:szCs w:val="24"/>
              </w:rPr>
              <w:t>(Код – 4.4)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F0FEC" w14:textId="77777777" w:rsidR="00307864" w:rsidRPr="00307864" w:rsidRDefault="00307864" w:rsidP="00307864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07864">
              <w:rPr>
                <w:color w:val="000000"/>
                <w:sz w:val="24"/>
                <w:szCs w:val="24"/>
              </w:rPr>
              <w:t>Размещение объектов капитального</w:t>
            </w:r>
          </w:p>
          <w:p w14:paraId="0942C2C7" w14:textId="77777777" w:rsidR="00307864" w:rsidRPr="00307864" w:rsidRDefault="00307864" w:rsidP="00307864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307864">
              <w:rPr>
                <w:color w:val="000000"/>
                <w:sz w:val="24"/>
                <w:szCs w:val="24"/>
              </w:rPr>
              <w:lastRenderedPageBreak/>
              <w:t>строительства, предназначенных для продажи товаров, торговая площадь которых составляет до 5 000 кв. м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37114D" w14:textId="77777777" w:rsidR="00307864" w:rsidRPr="00307864" w:rsidRDefault="00307864" w:rsidP="00307864">
            <w:pPr>
              <w:spacing w:line="240" w:lineRule="auto"/>
              <w:ind w:firstLine="0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307864">
              <w:rPr>
                <w:b/>
                <w:color w:val="000000"/>
                <w:sz w:val="24"/>
                <w:szCs w:val="24"/>
              </w:rPr>
              <w:lastRenderedPageBreak/>
              <w:t>Минимальная площадь</w:t>
            </w:r>
            <w:r w:rsidRPr="00307864">
              <w:rPr>
                <w:color w:val="000000"/>
                <w:sz w:val="24"/>
                <w:szCs w:val="24"/>
              </w:rPr>
              <w:t xml:space="preserve"> земельного участка – 100 кв. м</w:t>
            </w:r>
          </w:p>
          <w:p w14:paraId="189F9BFB" w14:textId="77777777" w:rsidR="00307864" w:rsidRPr="00307864" w:rsidRDefault="00307864" w:rsidP="00307864">
            <w:pPr>
              <w:spacing w:line="240" w:lineRule="auto"/>
              <w:ind w:firstLine="0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307864">
              <w:rPr>
                <w:b/>
                <w:color w:val="000000"/>
                <w:sz w:val="24"/>
                <w:szCs w:val="24"/>
              </w:rPr>
              <w:t>Максимальная площадь</w:t>
            </w:r>
            <w:r w:rsidRPr="00307864">
              <w:rPr>
                <w:color w:val="000000"/>
                <w:sz w:val="24"/>
                <w:szCs w:val="24"/>
              </w:rPr>
              <w:t xml:space="preserve"> земельного участка – 5000 кв. м</w:t>
            </w:r>
          </w:p>
          <w:p w14:paraId="3E2F99F7" w14:textId="77777777" w:rsidR="00307864" w:rsidRPr="00307864" w:rsidRDefault="00307864" w:rsidP="00307864">
            <w:pPr>
              <w:spacing w:line="240" w:lineRule="auto"/>
              <w:ind w:firstLine="0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307864">
              <w:rPr>
                <w:b/>
                <w:color w:val="000000"/>
                <w:sz w:val="24"/>
                <w:szCs w:val="24"/>
              </w:rPr>
              <w:lastRenderedPageBreak/>
              <w:t>Максимальное количество надземных этажей зданий</w:t>
            </w:r>
            <w:r w:rsidRPr="00307864">
              <w:rPr>
                <w:color w:val="000000"/>
                <w:sz w:val="24"/>
                <w:szCs w:val="24"/>
              </w:rPr>
              <w:t xml:space="preserve"> – 3 этажа </w:t>
            </w:r>
          </w:p>
          <w:p w14:paraId="433271E5" w14:textId="77777777" w:rsidR="00307864" w:rsidRPr="00307864" w:rsidRDefault="00307864" w:rsidP="00307864">
            <w:pPr>
              <w:spacing w:line="240" w:lineRule="auto"/>
              <w:ind w:firstLine="0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307864">
              <w:rPr>
                <w:b/>
                <w:color w:val="000000"/>
                <w:sz w:val="24"/>
                <w:szCs w:val="24"/>
              </w:rPr>
              <w:t>Максимальный процент застройки</w:t>
            </w:r>
            <w:r w:rsidRPr="00307864">
              <w:rPr>
                <w:color w:val="000000"/>
                <w:sz w:val="24"/>
                <w:szCs w:val="24"/>
              </w:rPr>
              <w:t xml:space="preserve"> участка - 60%</w:t>
            </w:r>
          </w:p>
          <w:p w14:paraId="01483DE1" w14:textId="77777777" w:rsidR="00307864" w:rsidRPr="00307864" w:rsidRDefault="00307864" w:rsidP="00307864">
            <w:pPr>
              <w:spacing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307864">
              <w:rPr>
                <w:b/>
                <w:color w:val="000000"/>
                <w:sz w:val="24"/>
                <w:szCs w:val="24"/>
              </w:rPr>
              <w:t>Минимальный отступ</w:t>
            </w:r>
            <w:r w:rsidRPr="00307864">
              <w:rPr>
                <w:color w:val="000000"/>
                <w:sz w:val="24"/>
                <w:szCs w:val="24"/>
              </w:rPr>
              <w:t xml:space="preserve"> строений от границ участка - 3 м </w:t>
            </w:r>
          </w:p>
        </w:tc>
      </w:tr>
      <w:tr w:rsidR="00307864" w:rsidRPr="00307864" w14:paraId="6D42E21B" w14:textId="77777777" w:rsidTr="00692A01">
        <w:trPr>
          <w:trHeight w:val="583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2B6A1" w14:textId="77777777" w:rsidR="00307864" w:rsidRPr="00307864" w:rsidRDefault="00307864" w:rsidP="00307864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307864">
              <w:rPr>
                <w:b/>
                <w:color w:val="000000"/>
                <w:sz w:val="24"/>
                <w:szCs w:val="24"/>
              </w:rPr>
              <w:lastRenderedPageBreak/>
              <w:t>Служебные</w:t>
            </w:r>
          </w:p>
          <w:p w14:paraId="58350F09" w14:textId="77777777" w:rsidR="00307864" w:rsidRPr="00307864" w:rsidRDefault="00307864" w:rsidP="00307864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307864">
              <w:rPr>
                <w:b/>
                <w:color w:val="000000"/>
                <w:sz w:val="24"/>
                <w:szCs w:val="24"/>
              </w:rPr>
              <w:t xml:space="preserve">гаражи                                         </w:t>
            </w:r>
          </w:p>
          <w:p w14:paraId="068EB03A" w14:textId="77777777" w:rsidR="00307864" w:rsidRPr="00307864" w:rsidRDefault="00307864" w:rsidP="00307864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07864">
              <w:rPr>
                <w:b/>
                <w:color w:val="000000"/>
                <w:sz w:val="24"/>
                <w:szCs w:val="24"/>
              </w:rPr>
              <w:t>(Код – 4.9)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B6063" w14:textId="77777777" w:rsidR="00307864" w:rsidRPr="00307864" w:rsidRDefault="00307864" w:rsidP="00307864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307864">
              <w:rPr>
                <w:color w:val="000000"/>
                <w:sz w:val="24"/>
                <w:szCs w:val="24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D7C18" w14:textId="77777777" w:rsidR="00307864" w:rsidRPr="00307864" w:rsidRDefault="00307864" w:rsidP="00307864">
            <w:pPr>
              <w:spacing w:line="240" w:lineRule="auto"/>
              <w:ind w:firstLine="0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307864">
              <w:rPr>
                <w:b/>
                <w:color w:val="000000"/>
                <w:sz w:val="24"/>
                <w:szCs w:val="24"/>
              </w:rPr>
              <w:t>Минимальная площадь</w:t>
            </w:r>
            <w:r w:rsidRPr="00307864">
              <w:rPr>
                <w:color w:val="000000"/>
                <w:sz w:val="24"/>
                <w:szCs w:val="24"/>
              </w:rPr>
              <w:t xml:space="preserve"> земельного участка - 100 кв. м</w:t>
            </w:r>
          </w:p>
          <w:p w14:paraId="5F0EA585" w14:textId="77777777" w:rsidR="00307864" w:rsidRPr="00307864" w:rsidRDefault="00307864" w:rsidP="00307864">
            <w:pPr>
              <w:spacing w:line="240" w:lineRule="auto"/>
              <w:ind w:firstLine="0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307864">
              <w:rPr>
                <w:b/>
                <w:color w:val="000000"/>
                <w:sz w:val="24"/>
                <w:szCs w:val="24"/>
              </w:rPr>
              <w:t>Максимальная площадь</w:t>
            </w:r>
            <w:r w:rsidRPr="00307864">
              <w:rPr>
                <w:color w:val="000000"/>
                <w:sz w:val="24"/>
                <w:szCs w:val="24"/>
              </w:rPr>
              <w:t xml:space="preserve"> земельного участка - 5000 кв. м</w:t>
            </w:r>
          </w:p>
          <w:p w14:paraId="4FF0C272" w14:textId="77777777" w:rsidR="00307864" w:rsidRPr="00307864" w:rsidRDefault="00307864" w:rsidP="00307864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307864">
              <w:rPr>
                <w:b/>
                <w:color w:val="000000"/>
                <w:sz w:val="24"/>
                <w:szCs w:val="24"/>
              </w:rPr>
              <w:t xml:space="preserve">Максимальная высота сооружений </w:t>
            </w:r>
            <w:r w:rsidRPr="00307864">
              <w:rPr>
                <w:color w:val="000000"/>
                <w:sz w:val="24"/>
                <w:szCs w:val="24"/>
              </w:rPr>
              <w:t xml:space="preserve">- 12 метров </w:t>
            </w:r>
          </w:p>
          <w:p w14:paraId="6260752A" w14:textId="77777777" w:rsidR="00307864" w:rsidRPr="00307864" w:rsidRDefault="00307864" w:rsidP="00307864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307864">
              <w:rPr>
                <w:b/>
                <w:color w:val="000000"/>
                <w:sz w:val="24"/>
                <w:szCs w:val="24"/>
              </w:rPr>
              <w:t xml:space="preserve">Максимальный процент застройки </w:t>
            </w:r>
            <w:r w:rsidRPr="00307864">
              <w:rPr>
                <w:color w:val="000000"/>
                <w:sz w:val="24"/>
                <w:szCs w:val="24"/>
              </w:rPr>
              <w:t>участка - 60%</w:t>
            </w:r>
          </w:p>
          <w:p w14:paraId="297BBFB9" w14:textId="77777777" w:rsidR="00307864" w:rsidRPr="00307864" w:rsidRDefault="00307864" w:rsidP="00307864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07864">
              <w:rPr>
                <w:b/>
                <w:color w:val="000000"/>
                <w:sz w:val="24"/>
                <w:szCs w:val="24"/>
              </w:rPr>
              <w:t>Минимальный отступ</w:t>
            </w:r>
            <w:r w:rsidRPr="00307864">
              <w:rPr>
                <w:color w:val="000000"/>
                <w:sz w:val="24"/>
                <w:szCs w:val="24"/>
              </w:rPr>
              <w:t xml:space="preserve"> строений </w:t>
            </w:r>
          </w:p>
          <w:p w14:paraId="0B76F287" w14:textId="77777777" w:rsidR="00307864" w:rsidRPr="00307864" w:rsidRDefault="00307864" w:rsidP="0030786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07864">
              <w:rPr>
                <w:color w:val="000000"/>
                <w:sz w:val="24"/>
                <w:szCs w:val="24"/>
              </w:rPr>
              <w:t xml:space="preserve">границ участка - 3 м </w:t>
            </w:r>
          </w:p>
        </w:tc>
      </w:tr>
      <w:tr w:rsidR="00307864" w:rsidRPr="00307864" w14:paraId="0CF2A4C6" w14:textId="77777777" w:rsidTr="00692A01">
        <w:trPr>
          <w:trHeight w:val="583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9A370" w14:textId="77777777" w:rsidR="00307864" w:rsidRDefault="00307864" w:rsidP="00307864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307864">
              <w:rPr>
                <w:b/>
                <w:color w:val="000000"/>
                <w:sz w:val="24"/>
                <w:szCs w:val="24"/>
              </w:rPr>
              <w:t xml:space="preserve">Заправка </w:t>
            </w:r>
          </w:p>
          <w:p w14:paraId="39E9276F" w14:textId="71007BC8" w:rsidR="00307864" w:rsidRPr="00307864" w:rsidRDefault="00307864" w:rsidP="00307864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307864">
              <w:rPr>
                <w:b/>
                <w:color w:val="000000"/>
                <w:sz w:val="24"/>
                <w:szCs w:val="24"/>
              </w:rPr>
              <w:t xml:space="preserve">транспортных средств                                       </w:t>
            </w:r>
          </w:p>
          <w:p w14:paraId="409AB074" w14:textId="77777777" w:rsidR="00307864" w:rsidRPr="00307864" w:rsidRDefault="00307864" w:rsidP="00307864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07864">
              <w:rPr>
                <w:b/>
                <w:color w:val="000000"/>
                <w:sz w:val="24"/>
                <w:szCs w:val="24"/>
              </w:rPr>
              <w:t>(Код – 4.9.1.1)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037E6" w14:textId="77777777" w:rsidR="00307864" w:rsidRPr="00307864" w:rsidRDefault="00307864" w:rsidP="00307864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307864">
              <w:rPr>
                <w:color w:val="000000"/>
                <w:sz w:val="24"/>
                <w:szCs w:val="24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D194B" w14:textId="77777777" w:rsidR="00307864" w:rsidRPr="00307864" w:rsidRDefault="00307864" w:rsidP="00307864">
            <w:pPr>
              <w:spacing w:line="240" w:lineRule="auto"/>
              <w:ind w:firstLine="0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307864">
              <w:rPr>
                <w:b/>
                <w:color w:val="000000"/>
                <w:sz w:val="24"/>
                <w:szCs w:val="24"/>
              </w:rPr>
              <w:t>Минимальная площадь</w:t>
            </w:r>
            <w:r w:rsidRPr="00307864">
              <w:rPr>
                <w:color w:val="000000"/>
                <w:sz w:val="24"/>
                <w:szCs w:val="24"/>
              </w:rPr>
              <w:t xml:space="preserve"> земельного участка - 100 кв. м</w:t>
            </w:r>
          </w:p>
          <w:p w14:paraId="44602890" w14:textId="77777777" w:rsidR="00307864" w:rsidRPr="00307864" w:rsidRDefault="00307864" w:rsidP="00307864">
            <w:pPr>
              <w:spacing w:line="240" w:lineRule="auto"/>
              <w:ind w:firstLine="0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307864">
              <w:rPr>
                <w:b/>
                <w:color w:val="000000"/>
                <w:sz w:val="24"/>
                <w:szCs w:val="24"/>
              </w:rPr>
              <w:t>Максимальная площадь</w:t>
            </w:r>
            <w:r w:rsidRPr="00307864">
              <w:rPr>
                <w:color w:val="000000"/>
                <w:sz w:val="24"/>
                <w:szCs w:val="24"/>
              </w:rPr>
              <w:t xml:space="preserve"> земельного участка - 5000 кв. м</w:t>
            </w:r>
          </w:p>
          <w:p w14:paraId="3800FFBE" w14:textId="77777777" w:rsidR="00307864" w:rsidRPr="00307864" w:rsidRDefault="00307864" w:rsidP="00307864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307864">
              <w:rPr>
                <w:b/>
                <w:color w:val="000000"/>
                <w:sz w:val="24"/>
                <w:szCs w:val="24"/>
              </w:rPr>
              <w:t xml:space="preserve">Максимальная высота сооружений </w:t>
            </w:r>
            <w:r w:rsidRPr="00307864">
              <w:rPr>
                <w:color w:val="000000"/>
                <w:sz w:val="24"/>
                <w:szCs w:val="24"/>
              </w:rPr>
              <w:t xml:space="preserve">- 12 метров </w:t>
            </w:r>
          </w:p>
          <w:p w14:paraId="195FF74A" w14:textId="77777777" w:rsidR="00307864" w:rsidRPr="00307864" w:rsidRDefault="00307864" w:rsidP="00307864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307864">
              <w:rPr>
                <w:b/>
                <w:color w:val="000000"/>
                <w:sz w:val="24"/>
                <w:szCs w:val="24"/>
              </w:rPr>
              <w:t xml:space="preserve">Максимальный процент застройки </w:t>
            </w:r>
            <w:r w:rsidRPr="00307864">
              <w:rPr>
                <w:color w:val="000000"/>
                <w:sz w:val="24"/>
                <w:szCs w:val="24"/>
              </w:rPr>
              <w:t>участка - 60%</w:t>
            </w:r>
          </w:p>
          <w:p w14:paraId="119E8E81" w14:textId="77777777" w:rsidR="00307864" w:rsidRPr="00307864" w:rsidRDefault="00307864" w:rsidP="00307864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07864">
              <w:rPr>
                <w:b/>
                <w:color w:val="000000"/>
                <w:sz w:val="24"/>
                <w:szCs w:val="24"/>
              </w:rPr>
              <w:t>Минимальный отступ</w:t>
            </w:r>
            <w:r w:rsidRPr="00307864">
              <w:rPr>
                <w:color w:val="000000"/>
                <w:sz w:val="24"/>
                <w:szCs w:val="24"/>
              </w:rPr>
              <w:t xml:space="preserve"> строений </w:t>
            </w:r>
          </w:p>
          <w:p w14:paraId="0ACD9C52" w14:textId="77777777" w:rsidR="00307864" w:rsidRPr="00307864" w:rsidRDefault="00307864" w:rsidP="0030786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07864">
              <w:rPr>
                <w:color w:val="000000"/>
                <w:sz w:val="24"/>
                <w:szCs w:val="24"/>
              </w:rPr>
              <w:t xml:space="preserve">границ участка - 3 м </w:t>
            </w:r>
          </w:p>
        </w:tc>
      </w:tr>
      <w:tr w:rsidR="00307864" w:rsidRPr="00307864" w14:paraId="7C6F1618" w14:textId="77777777" w:rsidTr="00307864">
        <w:trPr>
          <w:trHeight w:val="286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7EF22" w14:textId="77777777" w:rsidR="00307864" w:rsidRPr="00307864" w:rsidRDefault="00307864" w:rsidP="00307864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307864">
              <w:rPr>
                <w:b/>
                <w:color w:val="000000"/>
                <w:sz w:val="24"/>
                <w:szCs w:val="24"/>
              </w:rPr>
              <w:t xml:space="preserve">Автомобильные мойки                                         </w:t>
            </w:r>
          </w:p>
          <w:p w14:paraId="6C8DD5D3" w14:textId="77777777" w:rsidR="00307864" w:rsidRPr="00307864" w:rsidRDefault="00307864" w:rsidP="00307864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07864">
              <w:rPr>
                <w:b/>
                <w:color w:val="000000"/>
                <w:sz w:val="24"/>
                <w:szCs w:val="24"/>
              </w:rPr>
              <w:t>(Код – 4.9.1.3)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0DDC4" w14:textId="77777777" w:rsidR="00307864" w:rsidRPr="00307864" w:rsidRDefault="00307864" w:rsidP="00307864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307864">
              <w:rPr>
                <w:color w:val="000000"/>
                <w:sz w:val="24"/>
                <w:szCs w:val="24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86112" w14:textId="77777777" w:rsidR="00307864" w:rsidRPr="00307864" w:rsidRDefault="00307864" w:rsidP="00307864">
            <w:pPr>
              <w:spacing w:line="240" w:lineRule="auto"/>
              <w:ind w:firstLine="0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307864">
              <w:rPr>
                <w:b/>
                <w:color w:val="000000"/>
                <w:sz w:val="24"/>
                <w:szCs w:val="24"/>
              </w:rPr>
              <w:t>Минимальная площадь</w:t>
            </w:r>
            <w:r w:rsidRPr="00307864">
              <w:rPr>
                <w:color w:val="000000"/>
                <w:sz w:val="24"/>
                <w:szCs w:val="24"/>
              </w:rPr>
              <w:t xml:space="preserve"> земельного участка - 100 кв. м</w:t>
            </w:r>
          </w:p>
          <w:p w14:paraId="6690EA92" w14:textId="77777777" w:rsidR="00307864" w:rsidRPr="00307864" w:rsidRDefault="00307864" w:rsidP="00307864">
            <w:pPr>
              <w:spacing w:line="240" w:lineRule="auto"/>
              <w:ind w:firstLine="0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307864">
              <w:rPr>
                <w:b/>
                <w:color w:val="000000"/>
                <w:sz w:val="24"/>
                <w:szCs w:val="24"/>
              </w:rPr>
              <w:t>Максимальная площадь</w:t>
            </w:r>
            <w:r w:rsidRPr="00307864">
              <w:rPr>
                <w:color w:val="000000"/>
                <w:sz w:val="24"/>
                <w:szCs w:val="24"/>
              </w:rPr>
              <w:t xml:space="preserve"> земельного участка - 5000 кв. м</w:t>
            </w:r>
          </w:p>
          <w:p w14:paraId="6083C6C4" w14:textId="77777777" w:rsidR="00307864" w:rsidRPr="00307864" w:rsidRDefault="00307864" w:rsidP="00307864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307864">
              <w:rPr>
                <w:b/>
                <w:color w:val="000000"/>
                <w:sz w:val="24"/>
                <w:szCs w:val="24"/>
              </w:rPr>
              <w:t xml:space="preserve">Максимальная высота сооружений </w:t>
            </w:r>
            <w:r w:rsidRPr="00307864">
              <w:rPr>
                <w:color w:val="000000"/>
                <w:sz w:val="24"/>
                <w:szCs w:val="24"/>
              </w:rPr>
              <w:t xml:space="preserve">- 12 метров </w:t>
            </w:r>
          </w:p>
          <w:p w14:paraId="3A6D4457" w14:textId="77777777" w:rsidR="00307864" w:rsidRPr="00307864" w:rsidRDefault="00307864" w:rsidP="00307864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307864">
              <w:rPr>
                <w:b/>
                <w:color w:val="000000"/>
                <w:sz w:val="24"/>
                <w:szCs w:val="24"/>
              </w:rPr>
              <w:t xml:space="preserve">Максимальный процент застройки </w:t>
            </w:r>
            <w:r w:rsidRPr="00307864">
              <w:rPr>
                <w:color w:val="000000"/>
                <w:sz w:val="24"/>
                <w:szCs w:val="24"/>
              </w:rPr>
              <w:t>участка - 60%</w:t>
            </w:r>
          </w:p>
          <w:p w14:paraId="0CE3901B" w14:textId="77777777" w:rsidR="00307864" w:rsidRPr="00307864" w:rsidRDefault="00307864" w:rsidP="00307864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07864">
              <w:rPr>
                <w:b/>
                <w:color w:val="000000"/>
                <w:sz w:val="24"/>
                <w:szCs w:val="24"/>
              </w:rPr>
              <w:t>Минимальный отступ</w:t>
            </w:r>
            <w:r w:rsidRPr="00307864">
              <w:rPr>
                <w:color w:val="000000"/>
                <w:sz w:val="24"/>
                <w:szCs w:val="24"/>
              </w:rPr>
              <w:t xml:space="preserve"> строений </w:t>
            </w:r>
          </w:p>
          <w:p w14:paraId="111C0EC3" w14:textId="77777777" w:rsidR="00307864" w:rsidRPr="00307864" w:rsidRDefault="00307864" w:rsidP="0030786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07864">
              <w:rPr>
                <w:color w:val="000000"/>
                <w:sz w:val="24"/>
                <w:szCs w:val="24"/>
              </w:rPr>
              <w:t xml:space="preserve">границ участка - 3 м </w:t>
            </w:r>
          </w:p>
        </w:tc>
      </w:tr>
      <w:tr w:rsidR="00307864" w:rsidRPr="00307864" w14:paraId="2A269626" w14:textId="77777777" w:rsidTr="00692A01">
        <w:trPr>
          <w:trHeight w:val="583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9538B" w14:textId="77777777" w:rsidR="00307864" w:rsidRDefault="00307864" w:rsidP="00307864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307864">
              <w:rPr>
                <w:b/>
                <w:color w:val="000000"/>
                <w:sz w:val="24"/>
                <w:szCs w:val="24"/>
              </w:rPr>
              <w:t xml:space="preserve">Ремонт </w:t>
            </w:r>
          </w:p>
          <w:p w14:paraId="4CAF8CF5" w14:textId="0873EA1F" w:rsidR="00307864" w:rsidRPr="00307864" w:rsidRDefault="00307864" w:rsidP="00307864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307864">
              <w:rPr>
                <w:b/>
                <w:color w:val="000000"/>
                <w:sz w:val="24"/>
                <w:szCs w:val="24"/>
              </w:rPr>
              <w:t xml:space="preserve">автомобилей                                       </w:t>
            </w:r>
          </w:p>
          <w:p w14:paraId="05BF5EC3" w14:textId="77777777" w:rsidR="00307864" w:rsidRPr="00307864" w:rsidRDefault="00307864" w:rsidP="00307864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07864">
              <w:rPr>
                <w:b/>
                <w:color w:val="000000"/>
                <w:sz w:val="24"/>
                <w:szCs w:val="24"/>
              </w:rPr>
              <w:t>(Код – 4.9.1.4)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30475" w14:textId="77777777" w:rsidR="00307864" w:rsidRPr="00307864" w:rsidRDefault="00307864" w:rsidP="00307864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307864">
              <w:rPr>
                <w:color w:val="000000"/>
                <w:sz w:val="24"/>
                <w:szCs w:val="24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EB706" w14:textId="77777777" w:rsidR="00307864" w:rsidRPr="00307864" w:rsidRDefault="00307864" w:rsidP="00307864">
            <w:pPr>
              <w:spacing w:line="240" w:lineRule="auto"/>
              <w:ind w:firstLine="0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307864">
              <w:rPr>
                <w:b/>
                <w:color w:val="000000"/>
                <w:sz w:val="24"/>
                <w:szCs w:val="24"/>
              </w:rPr>
              <w:t>Минимальная площадь</w:t>
            </w:r>
            <w:r w:rsidRPr="00307864">
              <w:rPr>
                <w:color w:val="000000"/>
                <w:sz w:val="24"/>
                <w:szCs w:val="24"/>
              </w:rPr>
              <w:t xml:space="preserve"> земельного участка - 100 кв. м</w:t>
            </w:r>
          </w:p>
          <w:p w14:paraId="69F035B2" w14:textId="77777777" w:rsidR="00307864" w:rsidRPr="00307864" w:rsidRDefault="00307864" w:rsidP="00307864">
            <w:pPr>
              <w:spacing w:line="240" w:lineRule="auto"/>
              <w:ind w:firstLine="0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307864">
              <w:rPr>
                <w:b/>
                <w:color w:val="000000"/>
                <w:sz w:val="24"/>
                <w:szCs w:val="24"/>
              </w:rPr>
              <w:t>Максимальная площадь</w:t>
            </w:r>
            <w:r w:rsidRPr="00307864">
              <w:rPr>
                <w:color w:val="000000"/>
                <w:sz w:val="24"/>
                <w:szCs w:val="24"/>
              </w:rPr>
              <w:t xml:space="preserve"> земельного участка - 5000 кв. м</w:t>
            </w:r>
          </w:p>
          <w:p w14:paraId="3F48E9AC" w14:textId="77777777" w:rsidR="00307864" w:rsidRPr="00307864" w:rsidRDefault="00307864" w:rsidP="00307864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307864">
              <w:rPr>
                <w:b/>
                <w:color w:val="000000"/>
                <w:sz w:val="24"/>
                <w:szCs w:val="24"/>
              </w:rPr>
              <w:t xml:space="preserve">Максимальная высота сооружений </w:t>
            </w:r>
            <w:r w:rsidRPr="00307864">
              <w:rPr>
                <w:color w:val="000000"/>
                <w:sz w:val="24"/>
                <w:szCs w:val="24"/>
              </w:rPr>
              <w:t xml:space="preserve">- 12 метров </w:t>
            </w:r>
          </w:p>
          <w:p w14:paraId="6B39368F" w14:textId="77777777" w:rsidR="00307864" w:rsidRPr="00307864" w:rsidRDefault="00307864" w:rsidP="00307864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307864">
              <w:rPr>
                <w:b/>
                <w:color w:val="000000"/>
                <w:sz w:val="24"/>
                <w:szCs w:val="24"/>
              </w:rPr>
              <w:t xml:space="preserve">Максимальный процент застройки </w:t>
            </w:r>
            <w:r w:rsidRPr="00307864">
              <w:rPr>
                <w:color w:val="000000"/>
                <w:sz w:val="24"/>
                <w:szCs w:val="24"/>
              </w:rPr>
              <w:t>участка - 60%</w:t>
            </w:r>
          </w:p>
          <w:p w14:paraId="0CEF0C4E" w14:textId="77777777" w:rsidR="00307864" w:rsidRPr="00307864" w:rsidRDefault="00307864" w:rsidP="00307864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07864">
              <w:rPr>
                <w:b/>
                <w:color w:val="000000"/>
                <w:sz w:val="24"/>
                <w:szCs w:val="24"/>
              </w:rPr>
              <w:t>Минимальный отступ</w:t>
            </w:r>
            <w:r w:rsidRPr="00307864">
              <w:rPr>
                <w:color w:val="000000"/>
                <w:sz w:val="24"/>
                <w:szCs w:val="24"/>
              </w:rPr>
              <w:t xml:space="preserve"> строений </w:t>
            </w:r>
          </w:p>
          <w:p w14:paraId="49B7C5A8" w14:textId="77777777" w:rsidR="00307864" w:rsidRPr="00307864" w:rsidRDefault="00307864" w:rsidP="0030786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07864">
              <w:rPr>
                <w:color w:val="000000"/>
                <w:sz w:val="24"/>
                <w:szCs w:val="24"/>
              </w:rPr>
              <w:t xml:space="preserve">границ участка - 3 м </w:t>
            </w:r>
          </w:p>
        </w:tc>
      </w:tr>
      <w:tr w:rsidR="00307864" w:rsidRPr="00307864" w14:paraId="093885A2" w14:textId="77777777" w:rsidTr="00692A01">
        <w:trPr>
          <w:trHeight w:val="583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AFAA9" w14:textId="77777777" w:rsidR="00307864" w:rsidRPr="00307864" w:rsidRDefault="00307864" w:rsidP="00307864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307864">
              <w:rPr>
                <w:b/>
                <w:color w:val="000000"/>
                <w:sz w:val="24"/>
                <w:szCs w:val="24"/>
              </w:rPr>
              <w:t xml:space="preserve">Производственная деятельность                                       </w:t>
            </w:r>
          </w:p>
          <w:p w14:paraId="2E4EEA7B" w14:textId="77777777" w:rsidR="00307864" w:rsidRPr="00307864" w:rsidRDefault="00307864" w:rsidP="00307864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07864">
              <w:rPr>
                <w:b/>
                <w:color w:val="000000"/>
                <w:sz w:val="24"/>
                <w:szCs w:val="24"/>
              </w:rPr>
              <w:t>(Код – 6.0)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6364B" w14:textId="77777777" w:rsidR="00307864" w:rsidRPr="00307864" w:rsidRDefault="00307864" w:rsidP="00307864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307864">
              <w:rPr>
                <w:color w:val="000000"/>
                <w:sz w:val="24"/>
                <w:szCs w:val="24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DAB45" w14:textId="77777777" w:rsidR="00307864" w:rsidRPr="00307864" w:rsidRDefault="00307864" w:rsidP="00307864">
            <w:pPr>
              <w:spacing w:line="240" w:lineRule="auto"/>
              <w:ind w:firstLine="0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307864">
              <w:rPr>
                <w:b/>
                <w:color w:val="000000"/>
                <w:sz w:val="24"/>
                <w:szCs w:val="24"/>
              </w:rPr>
              <w:t>Минимальная площадь</w:t>
            </w:r>
            <w:r w:rsidRPr="00307864">
              <w:rPr>
                <w:color w:val="000000"/>
                <w:sz w:val="24"/>
                <w:szCs w:val="24"/>
              </w:rPr>
              <w:t xml:space="preserve"> земельного участка – 1000 кв. м</w:t>
            </w:r>
          </w:p>
          <w:p w14:paraId="12004F9C" w14:textId="77777777" w:rsidR="00307864" w:rsidRPr="00CF017E" w:rsidRDefault="00307864" w:rsidP="00307864">
            <w:pPr>
              <w:spacing w:line="240" w:lineRule="auto"/>
              <w:ind w:firstLine="0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307864">
              <w:rPr>
                <w:b/>
                <w:color w:val="000000"/>
                <w:sz w:val="24"/>
                <w:szCs w:val="24"/>
              </w:rPr>
              <w:t xml:space="preserve">Максимальная площадь </w:t>
            </w:r>
            <w:r w:rsidRPr="00307864">
              <w:rPr>
                <w:color w:val="000000"/>
                <w:sz w:val="24"/>
                <w:szCs w:val="24"/>
              </w:rPr>
              <w:t xml:space="preserve">земельного </w:t>
            </w:r>
            <w:r w:rsidRPr="00CF017E">
              <w:rPr>
                <w:color w:val="000000"/>
                <w:sz w:val="24"/>
                <w:szCs w:val="24"/>
              </w:rPr>
              <w:t>участка – 100000 кв. м</w:t>
            </w:r>
          </w:p>
          <w:p w14:paraId="476AC425" w14:textId="77777777" w:rsidR="00CF017E" w:rsidRDefault="00307864" w:rsidP="00307864">
            <w:pPr>
              <w:spacing w:line="240" w:lineRule="auto"/>
              <w:ind w:firstLine="0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CF017E">
              <w:rPr>
                <w:b/>
                <w:color w:val="000000"/>
                <w:sz w:val="24"/>
                <w:szCs w:val="24"/>
              </w:rPr>
              <w:t xml:space="preserve">Максимальная высота зданий, </w:t>
            </w:r>
          </w:p>
          <w:p w14:paraId="30FAC979" w14:textId="62112950" w:rsidR="00307864" w:rsidRPr="00307864" w:rsidRDefault="00307864" w:rsidP="00307864">
            <w:pPr>
              <w:spacing w:line="240" w:lineRule="auto"/>
              <w:ind w:firstLine="0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CF017E">
              <w:rPr>
                <w:b/>
                <w:color w:val="000000"/>
                <w:sz w:val="24"/>
                <w:szCs w:val="24"/>
              </w:rPr>
              <w:t>сооружений</w:t>
            </w:r>
            <w:r w:rsidRPr="00CF017E">
              <w:rPr>
                <w:color w:val="000000"/>
                <w:sz w:val="24"/>
                <w:szCs w:val="24"/>
              </w:rPr>
              <w:t xml:space="preserve"> – 3</w:t>
            </w:r>
            <w:r w:rsidR="00B23CE2" w:rsidRPr="00CF017E">
              <w:rPr>
                <w:color w:val="000000"/>
                <w:sz w:val="24"/>
                <w:szCs w:val="24"/>
              </w:rPr>
              <w:t>5</w:t>
            </w:r>
            <w:r w:rsidRPr="00CF017E">
              <w:rPr>
                <w:color w:val="000000"/>
                <w:sz w:val="24"/>
                <w:szCs w:val="24"/>
              </w:rPr>
              <w:t xml:space="preserve"> метр</w:t>
            </w:r>
            <w:r w:rsidR="00CF017E" w:rsidRPr="00CF017E">
              <w:rPr>
                <w:color w:val="000000"/>
                <w:sz w:val="24"/>
                <w:szCs w:val="24"/>
              </w:rPr>
              <w:t>ов</w:t>
            </w:r>
            <w:r w:rsidRPr="00CF017E">
              <w:rPr>
                <w:color w:val="000000"/>
                <w:sz w:val="24"/>
                <w:szCs w:val="24"/>
              </w:rPr>
              <w:t>.</w:t>
            </w:r>
            <w:r w:rsidRPr="00307864">
              <w:rPr>
                <w:color w:val="000000"/>
                <w:sz w:val="24"/>
                <w:szCs w:val="24"/>
              </w:rPr>
              <w:t xml:space="preserve"> </w:t>
            </w:r>
          </w:p>
          <w:p w14:paraId="200FEA78" w14:textId="77777777" w:rsidR="00307864" w:rsidRPr="00307864" w:rsidRDefault="00307864" w:rsidP="00307864">
            <w:pPr>
              <w:spacing w:line="240" w:lineRule="auto"/>
              <w:ind w:firstLine="0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307864">
              <w:rPr>
                <w:b/>
                <w:color w:val="000000"/>
                <w:sz w:val="24"/>
                <w:szCs w:val="24"/>
              </w:rPr>
              <w:t>Максимальный процент застройки</w:t>
            </w:r>
            <w:r w:rsidRPr="00307864">
              <w:rPr>
                <w:color w:val="000000"/>
                <w:sz w:val="24"/>
                <w:szCs w:val="24"/>
              </w:rPr>
              <w:t xml:space="preserve"> участка - 60%</w:t>
            </w:r>
          </w:p>
          <w:p w14:paraId="1DA2CA53" w14:textId="0ECD4774" w:rsidR="00AE4E5B" w:rsidRPr="00AE4E5B" w:rsidRDefault="00307864" w:rsidP="00307864">
            <w:pPr>
              <w:spacing w:line="240" w:lineRule="auto"/>
              <w:ind w:firstLine="0"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 w:rsidRPr="00307864">
              <w:rPr>
                <w:b/>
                <w:color w:val="000000"/>
                <w:sz w:val="24"/>
                <w:szCs w:val="24"/>
              </w:rPr>
              <w:lastRenderedPageBreak/>
              <w:t>Минимальный отступ</w:t>
            </w:r>
            <w:r w:rsidRPr="00307864">
              <w:rPr>
                <w:color w:val="000000"/>
                <w:sz w:val="24"/>
                <w:szCs w:val="24"/>
              </w:rPr>
              <w:t xml:space="preserve"> строений от границ участка - 3 м </w:t>
            </w:r>
          </w:p>
        </w:tc>
      </w:tr>
      <w:tr w:rsidR="00307864" w:rsidRPr="00307864" w14:paraId="2EC61B1F" w14:textId="77777777" w:rsidTr="00692A01">
        <w:trPr>
          <w:trHeight w:val="583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B4329" w14:textId="77777777" w:rsidR="00307864" w:rsidRPr="00307864" w:rsidRDefault="00307864" w:rsidP="00307864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307864">
              <w:rPr>
                <w:b/>
                <w:color w:val="000000"/>
                <w:sz w:val="24"/>
                <w:szCs w:val="24"/>
              </w:rPr>
              <w:lastRenderedPageBreak/>
              <w:t>Легкая</w:t>
            </w:r>
          </w:p>
          <w:p w14:paraId="25FC5549" w14:textId="77777777" w:rsidR="00307864" w:rsidRPr="00307864" w:rsidRDefault="00307864" w:rsidP="00307864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307864">
              <w:rPr>
                <w:b/>
                <w:color w:val="000000"/>
                <w:sz w:val="24"/>
                <w:szCs w:val="24"/>
              </w:rPr>
              <w:t xml:space="preserve">промышленность                                       </w:t>
            </w:r>
          </w:p>
          <w:p w14:paraId="5C609FBE" w14:textId="77777777" w:rsidR="00307864" w:rsidRPr="00307864" w:rsidRDefault="00307864" w:rsidP="00307864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07864">
              <w:rPr>
                <w:b/>
                <w:color w:val="000000"/>
                <w:sz w:val="24"/>
                <w:szCs w:val="24"/>
              </w:rPr>
              <w:t>(Код – 6.3)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D2E25" w14:textId="06FCE59F" w:rsidR="00307864" w:rsidRPr="00CF017E" w:rsidRDefault="002B2783" w:rsidP="00307864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F017E">
              <w:rPr>
                <w:sz w:val="24"/>
                <w:szCs w:val="24"/>
              </w:rPr>
              <w:t>Размещение объектов капитального строительства, предназначенных для производства продукции легкой промышленности (производство текстильных изделий, производство одежды, производство кожи и изделий из кожи и иной продукции легкой промышленности)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FE70F" w14:textId="77777777" w:rsidR="00307864" w:rsidRPr="00CF017E" w:rsidRDefault="00307864" w:rsidP="00307864">
            <w:pPr>
              <w:spacing w:line="240" w:lineRule="auto"/>
              <w:ind w:firstLine="0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CF017E">
              <w:rPr>
                <w:b/>
                <w:color w:val="000000"/>
                <w:sz w:val="24"/>
                <w:szCs w:val="24"/>
              </w:rPr>
              <w:t>Минимальная площадь</w:t>
            </w:r>
            <w:r w:rsidRPr="00CF017E">
              <w:rPr>
                <w:color w:val="000000"/>
                <w:sz w:val="24"/>
                <w:szCs w:val="24"/>
              </w:rPr>
              <w:t xml:space="preserve"> земельного участка – 1000 кв. м</w:t>
            </w:r>
          </w:p>
          <w:p w14:paraId="378FE4F9" w14:textId="77777777" w:rsidR="00307864" w:rsidRPr="00CF017E" w:rsidRDefault="00307864" w:rsidP="00307864">
            <w:pPr>
              <w:spacing w:line="240" w:lineRule="auto"/>
              <w:ind w:firstLine="0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CF017E">
              <w:rPr>
                <w:b/>
                <w:color w:val="000000"/>
                <w:sz w:val="24"/>
                <w:szCs w:val="24"/>
              </w:rPr>
              <w:t xml:space="preserve">Максимальная площадь </w:t>
            </w:r>
            <w:r w:rsidRPr="00CF017E">
              <w:rPr>
                <w:color w:val="000000"/>
                <w:sz w:val="24"/>
                <w:szCs w:val="24"/>
              </w:rPr>
              <w:t>земельного участка – 100000 кв. м</w:t>
            </w:r>
          </w:p>
          <w:p w14:paraId="518E31E0" w14:textId="77777777" w:rsidR="00CF017E" w:rsidRDefault="004F76C7" w:rsidP="004F76C7">
            <w:pPr>
              <w:spacing w:line="240" w:lineRule="auto"/>
              <w:ind w:firstLine="0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CF017E">
              <w:rPr>
                <w:b/>
                <w:color w:val="000000"/>
                <w:sz w:val="24"/>
                <w:szCs w:val="24"/>
              </w:rPr>
              <w:t xml:space="preserve">Максимальная высота зданий, </w:t>
            </w:r>
          </w:p>
          <w:p w14:paraId="38ABD851" w14:textId="3C3ED56B" w:rsidR="004F76C7" w:rsidRPr="00CF017E" w:rsidRDefault="004F76C7" w:rsidP="004F76C7">
            <w:pPr>
              <w:spacing w:line="240" w:lineRule="auto"/>
              <w:ind w:firstLine="0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CF017E">
              <w:rPr>
                <w:b/>
                <w:color w:val="000000"/>
                <w:sz w:val="24"/>
                <w:szCs w:val="24"/>
              </w:rPr>
              <w:t>сооружений</w:t>
            </w:r>
            <w:r w:rsidRPr="00CF017E">
              <w:rPr>
                <w:color w:val="000000"/>
                <w:sz w:val="24"/>
                <w:szCs w:val="24"/>
              </w:rPr>
              <w:t xml:space="preserve"> – 35 метр</w:t>
            </w:r>
            <w:r w:rsidR="00CF017E" w:rsidRPr="00CF017E">
              <w:rPr>
                <w:color w:val="000000"/>
                <w:sz w:val="24"/>
                <w:szCs w:val="24"/>
              </w:rPr>
              <w:t>ов</w:t>
            </w:r>
            <w:r w:rsidRPr="00CF017E">
              <w:rPr>
                <w:color w:val="000000"/>
                <w:sz w:val="24"/>
                <w:szCs w:val="24"/>
              </w:rPr>
              <w:t xml:space="preserve">. </w:t>
            </w:r>
          </w:p>
          <w:p w14:paraId="62C21EF9" w14:textId="77777777" w:rsidR="00307864" w:rsidRPr="00CF017E" w:rsidRDefault="00307864" w:rsidP="00307864">
            <w:pPr>
              <w:spacing w:line="240" w:lineRule="auto"/>
              <w:ind w:firstLine="0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CF017E">
              <w:rPr>
                <w:b/>
                <w:color w:val="000000"/>
                <w:sz w:val="24"/>
                <w:szCs w:val="24"/>
              </w:rPr>
              <w:t>Максимальный процент застройки</w:t>
            </w:r>
            <w:r w:rsidRPr="00CF017E">
              <w:rPr>
                <w:color w:val="000000"/>
                <w:sz w:val="24"/>
                <w:szCs w:val="24"/>
              </w:rPr>
              <w:t xml:space="preserve"> участка - 60%</w:t>
            </w:r>
          </w:p>
          <w:p w14:paraId="4C2B28B9" w14:textId="77777777" w:rsidR="00307864" w:rsidRPr="00CF017E" w:rsidRDefault="00307864" w:rsidP="00307864">
            <w:pPr>
              <w:spacing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CF017E">
              <w:rPr>
                <w:b/>
                <w:color w:val="000000"/>
                <w:sz w:val="24"/>
                <w:szCs w:val="24"/>
              </w:rPr>
              <w:t>Минимальный отступ</w:t>
            </w:r>
            <w:r w:rsidRPr="00CF017E">
              <w:rPr>
                <w:color w:val="000000"/>
                <w:sz w:val="24"/>
                <w:szCs w:val="24"/>
              </w:rPr>
              <w:t xml:space="preserve"> строений от границ участка - 3 м </w:t>
            </w:r>
          </w:p>
        </w:tc>
      </w:tr>
      <w:tr w:rsidR="00307864" w:rsidRPr="00307864" w14:paraId="0AA23606" w14:textId="77777777" w:rsidTr="00692A01">
        <w:trPr>
          <w:trHeight w:val="583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B4CE8" w14:textId="77777777" w:rsidR="00307864" w:rsidRPr="00307864" w:rsidRDefault="00307864" w:rsidP="00307864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307864">
              <w:rPr>
                <w:b/>
                <w:color w:val="000000"/>
                <w:sz w:val="24"/>
                <w:szCs w:val="24"/>
              </w:rPr>
              <w:t>Пищевая</w:t>
            </w:r>
          </w:p>
          <w:p w14:paraId="29920F30" w14:textId="77777777" w:rsidR="00307864" w:rsidRPr="00307864" w:rsidRDefault="00307864" w:rsidP="00307864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307864">
              <w:rPr>
                <w:b/>
                <w:color w:val="000000"/>
                <w:sz w:val="24"/>
                <w:szCs w:val="24"/>
              </w:rPr>
              <w:t xml:space="preserve">промышленность                                       </w:t>
            </w:r>
          </w:p>
          <w:p w14:paraId="635D7309" w14:textId="77777777" w:rsidR="00307864" w:rsidRPr="00307864" w:rsidRDefault="00307864" w:rsidP="00307864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07864">
              <w:rPr>
                <w:b/>
                <w:color w:val="000000"/>
                <w:sz w:val="24"/>
                <w:szCs w:val="24"/>
              </w:rPr>
              <w:t>(Код – 6.4)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31A5E" w14:textId="77777777" w:rsidR="00307864" w:rsidRPr="00307864" w:rsidRDefault="00307864" w:rsidP="00307864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307864">
              <w:rPr>
                <w:color w:val="000000"/>
                <w:sz w:val="24"/>
                <w:szCs w:val="24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74E21" w14:textId="77777777" w:rsidR="00307864" w:rsidRPr="00307864" w:rsidRDefault="00307864" w:rsidP="00307864">
            <w:pPr>
              <w:spacing w:line="240" w:lineRule="auto"/>
              <w:ind w:firstLine="0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307864">
              <w:rPr>
                <w:b/>
                <w:color w:val="000000"/>
                <w:sz w:val="24"/>
                <w:szCs w:val="24"/>
              </w:rPr>
              <w:t>Минимальная площадь</w:t>
            </w:r>
            <w:r w:rsidRPr="00307864">
              <w:rPr>
                <w:color w:val="000000"/>
                <w:sz w:val="24"/>
                <w:szCs w:val="24"/>
              </w:rPr>
              <w:t xml:space="preserve"> земельного участка – 1000 кв. м</w:t>
            </w:r>
          </w:p>
          <w:p w14:paraId="6AAD3ADA" w14:textId="77777777" w:rsidR="00307864" w:rsidRPr="00CF017E" w:rsidRDefault="00307864" w:rsidP="00307864">
            <w:pPr>
              <w:spacing w:line="240" w:lineRule="auto"/>
              <w:ind w:firstLine="0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307864">
              <w:rPr>
                <w:b/>
                <w:color w:val="000000"/>
                <w:sz w:val="24"/>
                <w:szCs w:val="24"/>
              </w:rPr>
              <w:t xml:space="preserve">Максимальная площадь </w:t>
            </w:r>
            <w:r w:rsidRPr="00307864">
              <w:rPr>
                <w:color w:val="000000"/>
                <w:sz w:val="24"/>
                <w:szCs w:val="24"/>
              </w:rPr>
              <w:t xml:space="preserve">земельного </w:t>
            </w:r>
            <w:r w:rsidRPr="00CF017E">
              <w:rPr>
                <w:color w:val="000000"/>
                <w:sz w:val="24"/>
                <w:szCs w:val="24"/>
              </w:rPr>
              <w:t>участка – 100000 кв. м</w:t>
            </w:r>
          </w:p>
          <w:p w14:paraId="73D8A2CB" w14:textId="77777777" w:rsidR="00CF017E" w:rsidRPr="00CF017E" w:rsidRDefault="004F76C7" w:rsidP="004F76C7">
            <w:pPr>
              <w:spacing w:line="240" w:lineRule="auto"/>
              <w:ind w:firstLine="0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CF017E">
              <w:rPr>
                <w:b/>
                <w:color w:val="000000"/>
                <w:sz w:val="24"/>
                <w:szCs w:val="24"/>
              </w:rPr>
              <w:t xml:space="preserve">Максимальная высота зданий, </w:t>
            </w:r>
          </w:p>
          <w:p w14:paraId="33965B7E" w14:textId="2AEF969D" w:rsidR="004F76C7" w:rsidRPr="00307864" w:rsidRDefault="004F76C7" w:rsidP="004F76C7">
            <w:pPr>
              <w:spacing w:line="240" w:lineRule="auto"/>
              <w:ind w:firstLine="0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CF017E">
              <w:rPr>
                <w:b/>
                <w:color w:val="000000"/>
                <w:sz w:val="24"/>
                <w:szCs w:val="24"/>
              </w:rPr>
              <w:t>сооружений</w:t>
            </w:r>
            <w:r w:rsidRPr="00CF017E">
              <w:rPr>
                <w:color w:val="000000"/>
                <w:sz w:val="24"/>
                <w:szCs w:val="24"/>
              </w:rPr>
              <w:t xml:space="preserve"> – 35 метр</w:t>
            </w:r>
            <w:r w:rsidR="00CF017E" w:rsidRPr="00CF017E">
              <w:rPr>
                <w:color w:val="000000"/>
                <w:sz w:val="24"/>
                <w:szCs w:val="24"/>
              </w:rPr>
              <w:t>ов</w:t>
            </w:r>
            <w:r w:rsidRPr="00CF017E">
              <w:rPr>
                <w:color w:val="000000"/>
                <w:sz w:val="24"/>
                <w:szCs w:val="24"/>
              </w:rPr>
              <w:t>.</w:t>
            </w:r>
            <w:r w:rsidRPr="00307864">
              <w:rPr>
                <w:color w:val="000000"/>
                <w:sz w:val="24"/>
                <w:szCs w:val="24"/>
              </w:rPr>
              <w:t xml:space="preserve"> </w:t>
            </w:r>
          </w:p>
          <w:p w14:paraId="2AC7C7CF" w14:textId="77777777" w:rsidR="00307864" w:rsidRPr="00307864" w:rsidRDefault="00307864" w:rsidP="00307864">
            <w:pPr>
              <w:spacing w:line="240" w:lineRule="auto"/>
              <w:ind w:firstLine="0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307864">
              <w:rPr>
                <w:b/>
                <w:color w:val="000000"/>
                <w:sz w:val="24"/>
                <w:szCs w:val="24"/>
              </w:rPr>
              <w:t>Максимальный процент застройки</w:t>
            </w:r>
            <w:r w:rsidRPr="00307864">
              <w:rPr>
                <w:color w:val="000000"/>
                <w:sz w:val="24"/>
                <w:szCs w:val="24"/>
              </w:rPr>
              <w:t xml:space="preserve"> участка - 60%</w:t>
            </w:r>
          </w:p>
          <w:p w14:paraId="4D492877" w14:textId="77777777" w:rsidR="00307864" w:rsidRPr="00307864" w:rsidRDefault="00307864" w:rsidP="00307864">
            <w:pPr>
              <w:spacing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307864">
              <w:rPr>
                <w:b/>
                <w:color w:val="000000"/>
                <w:sz w:val="24"/>
                <w:szCs w:val="24"/>
              </w:rPr>
              <w:t>Минимальный отступ</w:t>
            </w:r>
            <w:r w:rsidRPr="00307864">
              <w:rPr>
                <w:color w:val="000000"/>
                <w:sz w:val="24"/>
                <w:szCs w:val="24"/>
              </w:rPr>
              <w:t xml:space="preserve"> строений от границ участка - 3 м </w:t>
            </w:r>
          </w:p>
        </w:tc>
      </w:tr>
      <w:tr w:rsidR="00307864" w:rsidRPr="00307864" w14:paraId="51F80C82" w14:textId="77777777" w:rsidTr="00692A01">
        <w:trPr>
          <w:trHeight w:val="583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F4106" w14:textId="77777777" w:rsidR="00307864" w:rsidRPr="00307864" w:rsidRDefault="00307864" w:rsidP="00307864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307864">
              <w:rPr>
                <w:b/>
                <w:color w:val="000000"/>
                <w:sz w:val="24"/>
                <w:szCs w:val="24"/>
              </w:rPr>
              <w:t xml:space="preserve">Энергетика                                 </w:t>
            </w:r>
          </w:p>
          <w:p w14:paraId="5A6E4989" w14:textId="77777777" w:rsidR="00307864" w:rsidRPr="00307864" w:rsidRDefault="00307864" w:rsidP="00307864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07864">
              <w:rPr>
                <w:b/>
                <w:color w:val="000000"/>
                <w:sz w:val="24"/>
                <w:szCs w:val="24"/>
              </w:rPr>
              <w:t>(Код – 6.7)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7FC1D" w14:textId="77777777" w:rsidR="00307864" w:rsidRPr="00307864" w:rsidRDefault="00307864" w:rsidP="00307864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307864">
              <w:rPr>
                <w:color w:val="000000"/>
                <w:sz w:val="24"/>
                <w:szCs w:val="24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(золоотвалов, гидротехнических сооружений); 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 </w:t>
            </w:r>
            <w:hyperlink r:id="rId17" w:anchor="1031" w:history="1">
              <w:r w:rsidRPr="00307864">
                <w:rPr>
                  <w:rStyle w:val="af0"/>
                  <w:color w:val="000000"/>
                  <w:sz w:val="24"/>
                  <w:szCs w:val="24"/>
                </w:rPr>
                <w:t>кодом 3.1</w:t>
              </w:r>
            </w:hyperlink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FBB3A" w14:textId="77777777" w:rsidR="00307864" w:rsidRPr="00307864" w:rsidRDefault="00307864" w:rsidP="00307864">
            <w:pPr>
              <w:spacing w:line="240" w:lineRule="auto"/>
              <w:ind w:firstLine="0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307864">
              <w:rPr>
                <w:b/>
                <w:color w:val="000000"/>
                <w:sz w:val="24"/>
                <w:szCs w:val="24"/>
              </w:rPr>
              <w:t>Минимальная площадь</w:t>
            </w:r>
            <w:r w:rsidRPr="00307864">
              <w:rPr>
                <w:color w:val="000000"/>
                <w:sz w:val="24"/>
                <w:szCs w:val="24"/>
              </w:rPr>
              <w:t xml:space="preserve"> земельного участка - 1 кв. м</w:t>
            </w:r>
          </w:p>
          <w:p w14:paraId="609E7FFA" w14:textId="77777777" w:rsidR="00307864" w:rsidRPr="00307864" w:rsidRDefault="00307864" w:rsidP="00307864">
            <w:pPr>
              <w:spacing w:line="240" w:lineRule="auto"/>
              <w:ind w:firstLine="0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307864">
              <w:rPr>
                <w:b/>
                <w:color w:val="000000"/>
                <w:sz w:val="24"/>
                <w:szCs w:val="24"/>
              </w:rPr>
              <w:t xml:space="preserve">Максимальная площадь </w:t>
            </w:r>
            <w:r w:rsidRPr="00307864">
              <w:rPr>
                <w:color w:val="000000"/>
                <w:sz w:val="24"/>
                <w:szCs w:val="24"/>
              </w:rPr>
              <w:t>земельного участка – 100000 кв. м</w:t>
            </w:r>
          </w:p>
          <w:p w14:paraId="5E8BB40A" w14:textId="77777777" w:rsidR="00CF017E" w:rsidRPr="00CF017E" w:rsidRDefault="004F76C7" w:rsidP="004F76C7">
            <w:pPr>
              <w:spacing w:line="240" w:lineRule="auto"/>
              <w:ind w:firstLine="0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CF017E">
              <w:rPr>
                <w:b/>
                <w:color w:val="000000"/>
                <w:sz w:val="24"/>
                <w:szCs w:val="24"/>
              </w:rPr>
              <w:t xml:space="preserve">Максимальная высота зданий, </w:t>
            </w:r>
          </w:p>
          <w:p w14:paraId="2A40AFDD" w14:textId="3CCEF4BE" w:rsidR="004F76C7" w:rsidRPr="00CF017E" w:rsidRDefault="004F76C7" w:rsidP="004F76C7">
            <w:pPr>
              <w:spacing w:line="240" w:lineRule="auto"/>
              <w:ind w:firstLine="0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CF017E">
              <w:rPr>
                <w:b/>
                <w:color w:val="000000"/>
                <w:sz w:val="24"/>
                <w:szCs w:val="24"/>
              </w:rPr>
              <w:t>сооружений</w:t>
            </w:r>
            <w:r w:rsidRPr="00CF017E">
              <w:rPr>
                <w:color w:val="000000"/>
                <w:sz w:val="24"/>
                <w:szCs w:val="24"/>
              </w:rPr>
              <w:t xml:space="preserve"> – 35 метр</w:t>
            </w:r>
            <w:r w:rsidR="00CF017E" w:rsidRPr="00CF017E">
              <w:rPr>
                <w:color w:val="000000"/>
                <w:sz w:val="24"/>
                <w:szCs w:val="24"/>
              </w:rPr>
              <w:t>ов</w:t>
            </w:r>
            <w:r w:rsidRPr="00CF017E">
              <w:rPr>
                <w:color w:val="000000"/>
                <w:sz w:val="24"/>
                <w:szCs w:val="24"/>
              </w:rPr>
              <w:t xml:space="preserve">. </w:t>
            </w:r>
          </w:p>
          <w:p w14:paraId="1861CAF6" w14:textId="77777777" w:rsidR="00307864" w:rsidRPr="00307864" w:rsidRDefault="00307864" w:rsidP="00307864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CF017E">
              <w:rPr>
                <w:b/>
                <w:color w:val="000000"/>
                <w:sz w:val="24"/>
                <w:szCs w:val="24"/>
              </w:rPr>
              <w:t>Максимальный процент застройки</w:t>
            </w:r>
            <w:r w:rsidRPr="00307864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307864">
              <w:rPr>
                <w:color w:val="000000"/>
                <w:sz w:val="24"/>
                <w:szCs w:val="24"/>
              </w:rPr>
              <w:t>участка -90%</w:t>
            </w:r>
          </w:p>
          <w:p w14:paraId="7AB40592" w14:textId="77777777" w:rsidR="00307864" w:rsidRPr="00307864" w:rsidRDefault="00307864" w:rsidP="00307864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07864">
              <w:rPr>
                <w:b/>
                <w:color w:val="000000"/>
                <w:sz w:val="24"/>
                <w:szCs w:val="24"/>
              </w:rPr>
              <w:t>Минимальный отступ</w:t>
            </w:r>
            <w:r w:rsidRPr="00307864">
              <w:rPr>
                <w:color w:val="000000"/>
                <w:sz w:val="24"/>
                <w:szCs w:val="24"/>
              </w:rPr>
              <w:t xml:space="preserve"> строений </w:t>
            </w:r>
          </w:p>
          <w:p w14:paraId="6746B9CF" w14:textId="77777777" w:rsidR="00307864" w:rsidRPr="00307864" w:rsidRDefault="00307864" w:rsidP="00307864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07864">
              <w:rPr>
                <w:color w:val="000000"/>
                <w:sz w:val="24"/>
                <w:szCs w:val="24"/>
              </w:rPr>
              <w:t xml:space="preserve">границ участка - 1 м </w:t>
            </w:r>
          </w:p>
          <w:p w14:paraId="1F531923" w14:textId="77777777" w:rsidR="00307864" w:rsidRPr="00307864" w:rsidRDefault="00307864" w:rsidP="00307864">
            <w:pPr>
              <w:snapToGrid w:val="0"/>
              <w:spacing w:after="16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307864" w:rsidRPr="00307864" w14:paraId="07F19DD5" w14:textId="77777777" w:rsidTr="00692A01">
        <w:trPr>
          <w:trHeight w:val="583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4CB4B" w14:textId="77777777" w:rsidR="00307864" w:rsidRPr="00307864" w:rsidRDefault="00307864" w:rsidP="00307864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307864">
              <w:rPr>
                <w:b/>
                <w:color w:val="000000"/>
                <w:sz w:val="24"/>
                <w:szCs w:val="24"/>
              </w:rPr>
              <w:lastRenderedPageBreak/>
              <w:t xml:space="preserve">Склады                                         </w:t>
            </w:r>
          </w:p>
          <w:p w14:paraId="36F7BD96" w14:textId="77777777" w:rsidR="00307864" w:rsidRPr="00307864" w:rsidRDefault="00307864" w:rsidP="00307864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07864">
              <w:rPr>
                <w:b/>
                <w:color w:val="000000"/>
                <w:sz w:val="24"/>
                <w:szCs w:val="24"/>
              </w:rPr>
              <w:t>(Код – 6.9)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0E5F4" w14:textId="77777777" w:rsidR="00307864" w:rsidRPr="00307864" w:rsidRDefault="00307864" w:rsidP="00307864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307864">
              <w:rPr>
                <w:color w:val="000000"/>
                <w:sz w:val="24"/>
                <w:szCs w:val="24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29FE7" w14:textId="77777777" w:rsidR="00307864" w:rsidRPr="00307864" w:rsidRDefault="00307864" w:rsidP="00307864">
            <w:pPr>
              <w:spacing w:line="240" w:lineRule="auto"/>
              <w:ind w:firstLine="0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307864">
              <w:rPr>
                <w:b/>
                <w:color w:val="000000"/>
                <w:sz w:val="24"/>
                <w:szCs w:val="24"/>
              </w:rPr>
              <w:t>Минимальная площадь</w:t>
            </w:r>
            <w:r w:rsidRPr="00307864">
              <w:rPr>
                <w:color w:val="000000"/>
                <w:sz w:val="24"/>
                <w:szCs w:val="24"/>
              </w:rPr>
              <w:t xml:space="preserve"> земельного участка - 1000 кв. м</w:t>
            </w:r>
          </w:p>
          <w:p w14:paraId="4DED27BA" w14:textId="77777777" w:rsidR="00307864" w:rsidRPr="00307864" w:rsidRDefault="00307864" w:rsidP="00307864">
            <w:pPr>
              <w:spacing w:line="240" w:lineRule="auto"/>
              <w:ind w:firstLine="0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307864">
              <w:rPr>
                <w:b/>
                <w:color w:val="000000"/>
                <w:sz w:val="24"/>
                <w:szCs w:val="24"/>
              </w:rPr>
              <w:t xml:space="preserve">Максимальная площадь </w:t>
            </w:r>
            <w:r w:rsidRPr="00307864">
              <w:rPr>
                <w:color w:val="000000"/>
                <w:sz w:val="24"/>
                <w:szCs w:val="24"/>
              </w:rPr>
              <w:t>земельного участка – 100000 кв. м</w:t>
            </w:r>
          </w:p>
          <w:p w14:paraId="5A3E518C" w14:textId="77777777" w:rsidR="00CF017E" w:rsidRPr="00CF017E" w:rsidRDefault="004F76C7" w:rsidP="004F76C7">
            <w:pPr>
              <w:spacing w:line="240" w:lineRule="auto"/>
              <w:ind w:firstLine="0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CF017E">
              <w:rPr>
                <w:b/>
                <w:color w:val="000000"/>
                <w:sz w:val="24"/>
                <w:szCs w:val="24"/>
              </w:rPr>
              <w:t xml:space="preserve">Максимальная высота зданий, </w:t>
            </w:r>
          </w:p>
          <w:p w14:paraId="0EA788E1" w14:textId="398C6653" w:rsidR="004F76C7" w:rsidRPr="00CF017E" w:rsidRDefault="004F76C7" w:rsidP="004F76C7">
            <w:pPr>
              <w:spacing w:line="240" w:lineRule="auto"/>
              <w:ind w:firstLine="0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CF017E">
              <w:rPr>
                <w:b/>
                <w:color w:val="000000"/>
                <w:sz w:val="24"/>
                <w:szCs w:val="24"/>
              </w:rPr>
              <w:t>сооружений</w:t>
            </w:r>
            <w:r w:rsidRPr="00CF017E">
              <w:rPr>
                <w:color w:val="000000"/>
                <w:sz w:val="24"/>
                <w:szCs w:val="24"/>
              </w:rPr>
              <w:t xml:space="preserve"> – 35 метр. </w:t>
            </w:r>
          </w:p>
          <w:p w14:paraId="6059D8F7" w14:textId="77777777" w:rsidR="00307864" w:rsidRPr="00307864" w:rsidRDefault="00307864" w:rsidP="00307864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CF017E">
              <w:rPr>
                <w:b/>
                <w:color w:val="000000"/>
                <w:sz w:val="24"/>
                <w:szCs w:val="24"/>
              </w:rPr>
              <w:t>Максимальный процент застройки</w:t>
            </w:r>
            <w:r w:rsidRPr="00307864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307864">
              <w:rPr>
                <w:color w:val="000000"/>
                <w:sz w:val="24"/>
                <w:szCs w:val="24"/>
              </w:rPr>
              <w:t>участка - 60%</w:t>
            </w:r>
          </w:p>
          <w:p w14:paraId="71E55DE2" w14:textId="77777777" w:rsidR="00307864" w:rsidRPr="00307864" w:rsidRDefault="00307864" w:rsidP="00307864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07864">
              <w:rPr>
                <w:b/>
                <w:color w:val="000000"/>
                <w:sz w:val="24"/>
                <w:szCs w:val="24"/>
              </w:rPr>
              <w:t>Минимальный отступ</w:t>
            </w:r>
            <w:r w:rsidRPr="00307864">
              <w:rPr>
                <w:color w:val="000000"/>
                <w:sz w:val="24"/>
                <w:szCs w:val="24"/>
              </w:rPr>
              <w:t xml:space="preserve"> строений </w:t>
            </w:r>
          </w:p>
          <w:p w14:paraId="074FA55C" w14:textId="77777777" w:rsidR="00307864" w:rsidRPr="00307864" w:rsidRDefault="00307864" w:rsidP="00307864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07864">
              <w:rPr>
                <w:color w:val="000000"/>
                <w:sz w:val="24"/>
                <w:szCs w:val="24"/>
              </w:rPr>
              <w:t xml:space="preserve">границ участка - 3 м </w:t>
            </w:r>
          </w:p>
          <w:p w14:paraId="15877073" w14:textId="77777777" w:rsidR="00307864" w:rsidRPr="00307864" w:rsidRDefault="00307864" w:rsidP="00307864">
            <w:pPr>
              <w:snapToGrid w:val="0"/>
              <w:spacing w:after="16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307864" w:rsidRPr="00307864" w14:paraId="212ED296" w14:textId="77777777" w:rsidTr="00692A01">
        <w:trPr>
          <w:trHeight w:val="583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EA110" w14:textId="77777777" w:rsidR="00307864" w:rsidRDefault="00307864" w:rsidP="00307864">
            <w:pPr>
              <w:widowControl w:val="0"/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307864">
              <w:rPr>
                <w:b/>
                <w:bCs/>
                <w:color w:val="000000"/>
                <w:sz w:val="24"/>
                <w:szCs w:val="24"/>
              </w:rPr>
              <w:t xml:space="preserve">Обеспечение </w:t>
            </w:r>
          </w:p>
          <w:p w14:paraId="49381B16" w14:textId="77777777" w:rsidR="00307864" w:rsidRDefault="00307864" w:rsidP="00307864">
            <w:pPr>
              <w:widowControl w:val="0"/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307864">
              <w:rPr>
                <w:b/>
                <w:bCs/>
                <w:color w:val="000000"/>
                <w:sz w:val="24"/>
                <w:szCs w:val="24"/>
              </w:rPr>
              <w:t xml:space="preserve">внутреннего </w:t>
            </w:r>
          </w:p>
          <w:p w14:paraId="5B40B4BE" w14:textId="2085D48E" w:rsidR="00307864" w:rsidRPr="00307864" w:rsidRDefault="00307864" w:rsidP="00307864">
            <w:pPr>
              <w:widowControl w:val="0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307864">
              <w:rPr>
                <w:b/>
                <w:bCs/>
                <w:color w:val="000000"/>
                <w:sz w:val="24"/>
                <w:szCs w:val="24"/>
              </w:rPr>
              <w:t>правопорядка                                          (Код – 8.3)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2B7FC" w14:textId="77777777" w:rsidR="00307864" w:rsidRPr="00307864" w:rsidRDefault="00307864" w:rsidP="00307864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307864">
              <w:rPr>
                <w:color w:val="000000"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92C04" w14:textId="77777777" w:rsidR="00307864" w:rsidRPr="00307864" w:rsidRDefault="00307864" w:rsidP="00307864">
            <w:pPr>
              <w:spacing w:line="240" w:lineRule="auto"/>
              <w:ind w:firstLine="0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307864">
              <w:rPr>
                <w:b/>
                <w:color w:val="000000"/>
                <w:sz w:val="24"/>
                <w:szCs w:val="24"/>
              </w:rPr>
              <w:t>Минимальная площадь</w:t>
            </w:r>
            <w:r w:rsidRPr="00307864">
              <w:rPr>
                <w:color w:val="000000"/>
                <w:sz w:val="24"/>
                <w:szCs w:val="24"/>
              </w:rPr>
              <w:t xml:space="preserve"> земельного участка – 500 кв. м</w:t>
            </w:r>
          </w:p>
          <w:p w14:paraId="765A7DC0" w14:textId="77777777" w:rsidR="00307864" w:rsidRPr="00307864" w:rsidRDefault="00307864" w:rsidP="00307864">
            <w:pPr>
              <w:spacing w:line="240" w:lineRule="auto"/>
              <w:ind w:firstLine="0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307864">
              <w:rPr>
                <w:b/>
                <w:color w:val="000000"/>
                <w:sz w:val="24"/>
                <w:szCs w:val="24"/>
              </w:rPr>
              <w:t>Максимальная площадь</w:t>
            </w:r>
            <w:r w:rsidRPr="00307864">
              <w:rPr>
                <w:color w:val="000000"/>
                <w:sz w:val="24"/>
                <w:szCs w:val="24"/>
              </w:rPr>
              <w:t xml:space="preserve"> земельного участка – 5000 кв. м</w:t>
            </w:r>
          </w:p>
          <w:p w14:paraId="089728F6" w14:textId="77777777" w:rsidR="00307864" w:rsidRPr="00307864" w:rsidRDefault="00307864" w:rsidP="00307864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307864">
              <w:rPr>
                <w:b/>
                <w:color w:val="000000"/>
                <w:sz w:val="24"/>
                <w:szCs w:val="24"/>
              </w:rPr>
              <w:t>Максимальное количество надземных этажей зданий</w:t>
            </w:r>
            <w:r w:rsidRPr="00307864">
              <w:rPr>
                <w:color w:val="000000"/>
                <w:sz w:val="24"/>
                <w:szCs w:val="24"/>
              </w:rPr>
              <w:t xml:space="preserve"> – 3 этажа </w:t>
            </w:r>
          </w:p>
          <w:p w14:paraId="2A0B22BC" w14:textId="77777777" w:rsidR="00307864" w:rsidRPr="00307864" w:rsidRDefault="00307864" w:rsidP="00307864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307864">
              <w:rPr>
                <w:b/>
                <w:color w:val="000000"/>
                <w:sz w:val="24"/>
                <w:szCs w:val="24"/>
              </w:rPr>
              <w:t xml:space="preserve">Максимальный процент застройки </w:t>
            </w:r>
            <w:r w:rsidRPr="00307864">
              <w:rPr>
                <w:color w:val="000000"/>
                <w:sz w:val="24"/>
                <w:szCs w:val="24"/>
              </w:rPr>
              <w:t>участка - 60%</w:t>
            </w:r>
          </w:p>
          <w:p w14:paraId="08405713" w14:textId="77777777" w:rsidR="00307864" w:rsidRPr="00307864" w:rsidRDefault="00307864" w:rsidP="00307864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07864">
              <w:rPr>
                <w:b/>
                <w:color w:val="000000"/>
                <w:sz w:val="24"/>
                <w:szCs w:val="24"/>
              </w:rPr>
              <w:t>Минимальный отступ</w:t>
            </w:r>
            <w:r w:rsidRPr="00307864">
              <w:rPr>
                <w:color w:val="000000"/>
                <w:sz w:val="24"/>
                <w:szCs w:val="24"/>
              </w:rPr>
              <w:t xml:space="preserve"> строений </w:t>
            </w:r>
          </w:p>
          <w:p w14:paraId="27592009" w14:textId="77777777" w:rsidR="00307864" w:rsidRPr="00307864" w:rsidRDefault="00307864" w:rsidP="0030786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07864">
              <w:rPr>
                <w:color w:val="000000"/>
                <w:sz w:val="24"/>
                <w:szCs w:val="24"/>
              </w:rPr>
              <w:t xml:space="preserve">границ участка - 3 м </w:t>
            </w:r>
          </w:p>
        </w:tc>
      </w:tr>
      <w:tr w:rsidR="00307864" w:rsidRPr="00307864" w14:paraId="05CBB873" w14:textId="77777777" w:rsidTr="00692A01">
        <w:trPr>
          <w:trHeight w:val="583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F74BA" w14:textId="77777777" w:rsidR="00307864" w:rsidRDefault="00307864" w:rsidP="00307864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307864">
              <w:rPr>
                <w:b/>
                <w:color w:val="000000"/>
                <w:sz w:val="24"/>
                <w:szCs w:val="24"/>
              </w:rPr>
              <w:t xml:space="preserve">Земельные участки (территории) </w:t>
            </w:r>
          </w:p>
          <w:p w14:paraId="7C83B79B" w14:textId="77777777" w:rsidR="00307864" w:rsidRDefault="00307864" w:rsidP="00307864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307864">
              <w:rPr>
                <w:b/>
                <w:color w:val="000000"/>
                <w:sz w:val="24"/>
                <w:szCs w:val="24"/>
              </w:rPr>
              <w:t xml:space="preserve">общего </w:t>
            </w:r>
          </w:p>
          <w:p w14:paraId="1C518BC0" w14:textId="0CFDB7E0" w:rsidR="00307864" w:rsidRPr="00307864" w:rsidRDefault="00307864" w:rsidP="00307864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07864">
              <w:rPr>
                <w:b/>
                <w:color w:val="000000"/>
                <w:sz w:val="24"/>
                <w:szCs w:val="24"/>
              </w:rPr>
              <w:t>пользования                                (Код – 12.0)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B149F" w14:textId="77777777" w:rsidR="00307864" w:rsidRPr="00307864" w:rsidRDefault="00307864" w:rsidP="00307864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307864">
              <w:rPr>
                <w:color w:val="000000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12.0.1-12.0.2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309BA" w14:textId="77777777" w:rsidR="00307864" w:rsidRPr="00307864" w:rsidRDefault="00307864" w:rsidP="00307864">
            <w:pPr>
              <w:spacing w:line="240" w:lineRule="auto"/>
              <w:ind w:firstLine="0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307864">
              <w:rPr>
                <w:b/>
                <w:color w:val="000000"/>
                <w:sz w:val="24"/>
                <w:szCs w:val="24"/>
              </w:rPr>
              <w:t>Минимальная площадь</w:t>
            </w:r>
            <w:r w:rsidRPr="00307864">
              <w:rPr>
                <w:color w:val="000000"/>
                <w:sz w:val="24"/>
                <w:szCs w:val="24"/>
              </w:rPr>
              <w:t xml:space="preserve"> земельного участка — 1 </w:t>
            </w:r>
            <w:proofErr w:type="spellStart"/>
            <w:r w:rsidRPr="00307864">
              <w:rPr>
                <w:color w:val="000000"/>
                <w:sz w:val="24"/>
                <w:szCs w:val="24"/>
              </w:rPr>
              <w:t>кв.м</w:t>
            </w:r>
            <w:proofErr w:type="spellEnd"/>
          </w:p>
          <w:p w14:paraId="7199090C" w14:textId="77777777" w:rsidR="00307864" w:rsidRPr="00307864" w:rsidRDefault="00307864" w:rsidP="00307864">
            <w:pPr>
              <w:spacing w:line="240" w:lineRule="auto"/>
              <w:ind w:firstLine="0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307864">
              <w:rPr>
                <w:b/>
                <w:color w:val="000000"/>
                <w:sz w:val="24"/>
                <w:szCs w:val="24"/>
              </w:rPr>
              <w:t>Максимальный процент застройки</w:t>
            </w:r>
            <w:r w:rsidRPr="00307864">
              <w:rPr>
                <w:color w:val="000000"/>
                <w:sz w:val="24"/>
                <w:szCs w:val="24"/>
              </w:rPr>
              <w:t xml:space="preserve"> — 60%</w:t>
            </w:r>
          </w:p>
          <w:p w14:paraId="16FD0174" w14:textId="77777777" w:rsidR="00307864" w:rsidRPr="00307864" w:rsidRDefault="00307864" w:rsidP="00307864">
            <w:pPr>
              <w:spacing w:line="240" w:lineRule="auto"/>
              <w:ind w:firstLine="0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307864">
              <w:rPr>
                <w:b/>
                <w:color w:val="000000"/>
                <w:sz w:val="24"/>
                <w:szCs w:val="24"/>
              </w:rPr>
              <w:t>Минимальный отступ</w:t>
            </w:r>
            <w:r w:rsidRPr="00307864">
              <w:rPr>
                <w:color w:val="000000"/>
                <w:sz w:val="24"/>
                <w:szCs w:val="24"/>
              </w:rPr>
              <w:t xml:space="preserve"> от границ участка — 1 метра (для объектов благоустройства – 0 метров)</w:t>
            </w:r>
          </w:p>
          <w:p w14:paraId="032D8ECB" w14:textId="77777777" w:rsidR="00307864" w:rsidRPr="00307864" w:rsidRDefault="00307864" w:rsidP="00307864">
            <w:pPr>
              <w:widowControl w:val="0"/>
              <w:tabs>
                <w:tab w:val="left" w:pos="720"/>
              </w:tabs>
              <w:spacing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307864">
              <w:rPr>
                <w:b/>
                <w:color w:val="000000"/>
                <w:sz w:val="24"/>
                <w:szCs w:val="24"/>
              </w:rPr>
              <w:t>Максимальная высота сооружений</w:t>
            </w:r>
            <w:r w:rsidRPr="00307864">
              <w:rPr>
                <w:color w:val="000000"/>
                <w:sz w:val="24"/>
                <w:szCs w:val="24"/>
              </w:rPr>
              <w:t xml:space="preserve"> — 15 метров</w:t>
            </w:r>
          </w:p>
        </w:tc>
      </w:tr>
    </w:tbl>
    <w:p w14:paraId="736FB7D1" w14:textId="77777777" w:rsidR="00307864" w:rsidRPr="00307864" w:rsidRDefault="00307864" w:rsidP="00307864">
      <w:pPr>
        <w:spacing w:line="240" w:lineRule="auto"/>
        <w:ind w:firstLine="0"/>
        <w:rPr>
          <w:color w:val="000000"/>
          <w:sz w:val="24"/>
          <w:szCs w:val="24"/>
        </w:rPr>
      </w:pPr>
    </w:p>
    <w:p w14:paraId="1FEBCBEC" w14:textId="77777777" w:rsidR="00307864" w:rsidRPr="00307864" w:rsidRDefault="00307864" w:rsidP="00307864">
      <w:pPr>
        <w:spacing w:line="240" w:lineRule="auto"/>
        <w:ind w:firstLine="0"/>
        <w:rPr>
          <w:color w:val="000000"/>
          <w:sz w:val="24"/>
          <w:szCs w:val="24"/>
        </w:rPr>
      </w:pPr>
      <w:r w:rsidRPr="00307864">
        <w:rPr>
          <w:color w:val="000000"/>
          <w:sz w:val="24"/>
          <w:szCs w:val="24"/>
        </w:rPr>
        <w:tab/>
        <w:t xml:space="preserve">3. </w:t>
      </w:r>
      <w:r w:rsidRPr="00307864">
        <w:rPr>
          <w:b/>
          <w:color w:val="000000"/>
          <w:sz w:val="24"/>
          <w:szCs w:val="24"/>
        </w:rPr>
        <w:t>Условно разрешённые виды и параметры использования земельных участков и объектов капитального строительства.</w:t>
      </w:r>
    </w:p>
    <w:p w14:paraId="33FAE2CB" w14:textId="77777777" w:rsidR="00307864" w:rsidRPr="00307864" w:rsidRDefault="00307864" w:rsidP="00307864">
      <w:pPr>
        <w:spacing w:line="240" w:lineRule="auto"/>
        <w:ind w:firstLine="0"/>
        <w:rPr>
          <w:color w:val="000000"/>
          <w:sz w:val="24"/>
          <w:szCs w:val="24"/>
        </w:rPr>
      </w:pPr>
      <w:r w:rsidRPr="00307864">
        <w:rPr>
          <w:color w:val="000000"/>
          <w:sz w:val="24"/>
          <w:szCs w:val="24"/>
        </w:rPr>
        <w:tab/>
      </w:r>
    </w:p>
    <w:p w14:paraId="3ADB5938" w14:textId="77777777" w:rsidR="00307864" w:rsidRPr="00307864" w:rsidRDefault="00307864" w:rsidP="00307864">
      <w:pPr>
        <w:spacing w:line="240" w:lineRule="auto"/>
        <w:ind w:firstLine="851"/>
        <w:rPr>
          <w:color w:val="000000"/>
          <w:sz w:val="24"/>
          <w:szCs w:val="24"/>
        </w:rPr>
      </w:pPr>
      <w:r w:rsidRPr="00307864">
        <w:rPr>
          <w:color w:val="000000"/>
          <w:sz w:val="24"/>
          <w:szCs w:val="24"/>
        </w:rPr>
        <w:t>Деятельность правообладателя земельного участка и объекта капитального строительства, соответствующая виду разрешенного использования</w:t>
      </w:r>
      <w:r w:rsidRPr="00307864">
        <w:rPr>
          <w:color w:val="000000"/>
          <w:sz w:val="24"/>
          <w:szCs w:val="24"/>
        </w:rPr>
        <w:tab/>
        <w:t>- строительство, содержание и использование зданий, сооружений в целях извлечения прибыли на основании производственной и иной деятельности, разрешенной в данной территориальной зоне, при условии получения специальных согласований.</w:t>
      </w:r>
    </w:p>
    <w:p w14:paraId="0BFA7A29" w14:textId="77777777" w:rsidR="00307864" w:rsidRPr="00307864" w:rsidRDefault="00307864" w:rsidP="00307864">
      <w:pPr>
        <w:pStyle w:val="a3"/>
        <w:spacing w:line="240" w:lineRule="auto"/>
        <w:ind w:left="0" w:firstLine="0"/>
        <w:rPr>
          <w:color w:val="00000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54"/>
        <w:gridCol w:w="2778"/>
        <w:gridCol w:w="4751"/>
      </w:tblGrid>
      <w:tr w:rsidR="00307864" w:rsidRPr="00307864" w14:paraId="071F68BB" w14:textId="77777777" w:rsidTr="00307864">
        <w:trPr>
          <w:trHeight w:val="302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08C05" w14:textId="77777777" w:rsidR="00307864" w:rsidRDefault="00307864" w:rsidP="00307864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7864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  <w:p w14:paraId="69EF8B23" w14:textId="77777777" w:rsidR="00307864" w:rsidRDefault="00307864" w:rsidP="00307864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7864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основного вида разрешенного </w:t>
            </w:r>
          </w:p>
          <w:p w14:paraId="2B51B136" w14:textId="01D88193" w:rsidR="00307864" w:rsidRPr="00307864" w:rsidRDefault="00307864" w:rsidP="00307864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7864">
              <w:rPr>
                <w:b/>
                <w:bCs/>
                <w:color w:val="000000"/>
                <w:sz w:val="24"/>
                <w:szCs w:val="24"/>
              </w:rPr>
              <w:t>использования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A639F" w14:textId="5512E93E" w:rsidR="00307864" w:rsidRPr="00307864" w:rsidRDefault="00307864" w:rsidP="00307864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7864">
              <w:rPr>
                <w:b/>
                <w:bCs/>
                <w:color w:val="000000"/>
                <w:sz w:val="24"/>
                <w:szCs w:val="24"/>
              </w:rPr>
              <w:lastRenderedPageBreak/>
              <w:t>Описание вида</w:t>
            </w:r>
          </w:p>
          <w:p w14:paraId="586F3783" w14:textId="77777777" w:rsidR="00307864" w:rsidRDefault="00307864" w:rsidP="00307864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7864">
              <w:rPr>
                <w:b/>
                <w:bCs/>
                <w:color w:val="000000"/>
                <w:sz w:val="24"/>
                <w:szCs w:val="24"/>
              </w:rPr>
              <w:t xml:space="preserve">разрешенного </w:t>
            </w:r>
          </w:p>
          <w:p w14:paraId="7808317E" w14:textId="518AE490" w:rsidR="00307864" w:rsidRPr="00307864" w:rsidRDefault="00307864" w:rsidP="0030786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07864">
              <w:rPr>
                <w:b/>
                <w:bCs/>
                <w:color w:val="000000"/>
                <w:sz w:val="24"/>
                <w:szCs w:val="24"/>
              </w:rPr>
              <w:lastRenderedPageBreak/>
              <w:t>использования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F968C" w14:textId="06F3E132" w:rsidR="00307864" w:rsidRPr="00307864" w:rsidRDefault="00307864" w:rsidP="00307864">
            <w:pPr>
              <w:spacing w:line="240" w:lineRule="auto"/>
              <w:ind w:firstLine="0"/>
              <w:jc w:val="center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307864">
              <w:rPr>
                <w:b/>
                <w:bCs/>
                <w:color w:val="000000"/>
                <w:sz w:val="24"/>
                <w:szCs w:val="24"/>
              </w:rPr>
              <w:lastRenderedPageBreak/>
              <w:t>Предельные параметры</w:t>
            </w:r>
          </w:p>
        </w:tc>
      </w:tr>
      <w:tr w:rsidR="00307864" w:rsidRPr="00307864" w14:paraId="064CB154" w14:textId="77777777" w:rsidTr="00307864">
        <w:trPr>
          <w:trHeight w:val="302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9E43F" w14:textId="77777777" w:rsidR="00307864" w:rsidRPr="00307864" w:rsidRDefault="00307864" w:rsidP="00307864">
            <w:pPr>
              <w:widowControl w:val="0"/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307864">
              <w:rPr>
                <w:b/>
                <w:bCs/>
                <w:color w:val="000000"/>
                <w:sz w:val="24"/>
                <w:szCs w:val="24"/>
              </w:rPr>
              <w:t xml:space="preserve">Общественное </w:t>
            </w:r>
          </w:p>
          <w:p w14:paraId="58F62505" w14:textId="77777777" w:rsidR="00307864" w:rsidRPr="00307864" w:rsidRDefault="00307864" w:rsidP="00307864">
            <w:pPr>
              <w:widowControl w:val="0"/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307864">
              <w:rPr>
                <w:b/>
                <w:bCs/>
                <w:color w:val="000000"/>
                <w:sz w:val="24"/>
                <w:szCs w:val="24"/>
              </w:rPr>
              <w:t xml:space="preserve">питание                                </w:t>
            </w:r>
          </w:p>
          <w:p w14:paraId="75F70C60" w14:textId="77777777" w:rsidR="00307864" w:rsidRPr="00307864" w:rsidRDefault="00307864" w:rsidP="00307864">
            <w:pPr>
              <w:widowControl w:val="0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307864">
              <w:rPr>
                <w:b/>
                <w:bCs/>
                <w:color w:val="000000"/>
                <w:sz w:val="24"/>
                <w:szCs w:val="24"/>
              </w:rPr>
              <w:t>(Код – 4.6)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2BDBB" w14:textId="77777777" w:rsidR="00307864" w:rsidRPr="00307864" w:rsidRDefault="00307864" w:rsidP="00307864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307864">
              <w:rPr>
                <w:color w:val="000000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557656" w14:textId="77777777" w:rsidR="00307864" w:rsidRPr="00307864" w:rsidRDefault="00307864" w:rsidP="00307864">
            <w:pPr>
              <w:spacing w:line="240" w:lineRule="auto"/>
              <w:ind w:firstLine="0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307864">
              <w:rPr>
                <w:b/>
                <w:color w:val="000000"/>
                <w:sz w:val="24"/>
                <w:szCs w:val="24"/>
              </w:rPr>
              <w:t>Минимальная площадь</w:t>
            </w:r>
            <w:r w:rsidRPr="00307864">
              <w:rPr>
                <w:color w:val="000000"/>
                <w:sz w:val="24"/>
                <w:szCs w:val="24"/>
              </w:rPr>
              <w:t xml:space="preserve"> земельного участка – 100 кв. м</w:t>
            </w:r>
          </w:p>
          <w:p w14:paraId="18A9C56B" w14:textId="77777777" w:rsidR="00307864" w:rsidRPr="00307864" w:rsidRDefault="00307864" w:rsidP="00307864">
            <w:pPr>
              <w:spacing w:line="240" w:lineRule="auto"/>
              <w:ind w:firstLine="0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307864">
              <w:rPr>
                <w:b/>
                <w:color w:val="000000"/>
                <w:sz w:val="24"/>
                <w:szCs w:val="24"/>
              </w:rPr>
              <w:t>Максимальная площадь</w:t>
            </w:r>
            <w:r w:rsidRPr="00307864">
              <w:rPr>
                <w:color w:val="000000"/>
                <w:sz w:val="24"/>
                <w:szCs w:val="24"/>
              </w:rPr>
              <w:t xml:space="preserve"> земельного участка – 5000 кв. м</w:t>
            </w:r>
          </w:p>
          <w:p w14:paraId="44075D3B" w14:textId="77777777" w:rsidR="00307864" w:rsidRPr="00307864" w:rsidRDefault="00307864" w:rsidP="00307864">
            <w:pPr>
              <w:spacing w:line="240" w:lineRule="auto"/>
              <w:ind w:firstLine="0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307864">
              <w:rPr>
                <w:b/>
                <w:color w:val="000000"/>
                <w:sz w:val="24"/>
                <w:szCs w:val="24"/>
              </w:rPr>
              <w:t>Максимальное количество надземных этажей зданий</w:t>
            </w:r>
            <w:r w:rsidRPr="00307864">
              <w:rPr>
                <w:color w:val="000000"/>
                <w:sz w:val="24"/>
                <w:szCs w:val="24"/>
              </w:rPr>
              <w:t xml:space="preserve"> – 3 этажа </w:t>
            </w:r>
          </w:p>
          <w:p w14:paraId="69908596" w14:textId="489896B5" w:rsidR="00307864" w:rsidRPr="00307864" w:rsidRDefault="00307864" w:rsidP="00307864">
            <w:pPr>
              <w:spacing w:line="240" w:lineRule="auto"/>
              <w:ind w:firstLine="0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307864">
              <w:rPr>
                <w:b/>
                <w:color w:val="000000"/>
                <w:sz w:val="24"/>
                <w:szCs w:val="24"/>
              </w:rPr>
              <w:t>Максимальный процент застройки</w:t>
            </w:r>
            <w:r w:rsidRPr="00307864">
              <w:rPr>
                <w:color w:val="000000"/>
                <w:sz w:val="24"/>
                <w:szCs w:val="24"/>
              </w:rPr>
              <w:t xml:space="preserve"> участка - </w:t>
            </w:r>
            <w:r w:rsidR="00CF017E">
              <w:rPr>
                <w:color w:val="000000"/>
                <w:sz w:val="24"/>
                <w:szCs w:val="24"/>
              </w:rPr>
              <w:t>6</w:t>
            </w:r>
            <w:r w:rsidRPr="00307864">
              <w:rPr>
                <w:color w:val="000000"/>
                <w:sz w:val="24"/>
                <w:szCs w:val="24"/>
              </w:rPr>
              <w:t>0%</w:t>
            </w:r>
          </w:p>
          <w:p w14:paraId="6861AD92" w14:textId="77777777" w:rsidR="00307864" w:rsidRPr="00307864" w:rsidRDefault="00307864" w:rsidP="00307864">
            <w:pPr>
              <w:spacing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307864">
              <w:rPr>
                <w:b/>
                <w:color w:val="000000"/>
                <w:sz w:val="24"/>
                <w:szCs w:val="24"/>
              </w:rPr>
              <w:t>Минимальный отступ</w:t>
            </w:r>
            <w:r w:rsidRPr="00307864">
              <w:rPr>
                <w:color w:val="000000"/>
                <w:sz w:val="24"/>
                <w:szCs w:val="24"/>
              </w:rPr>
              <w:t xml:space="preserve"> строений от границ участка - 3 м </w:t>
            </w:r>
          </w:p>
        </w:tc>
      </w:tr>
    </w:tbl>
    <w:p w14:paraId="473B9D96" w14:textId="77777777" w:rsidR="00307864" w:rsidRPr="00307864" w:rsidRDefault="00307864" w:rsidP="00307864">
      <w:pPr>
        <w:pStyle w:val="a3"/>
        <w:spacing w:line="240" w:lineRule="auto"/>
        <w:ind w:left="-426" w:firstLine="0"/>
        <w:rPr>
          <w:color w:val="000000"/>
          <w:sz w:val="24"/>
          <w:szCs w:val="24"/>
        </w:rPr>
      </w:pPr>
    </w:p>
    <w:p w14:paraId="55195490" w14:textId="19FF7646" w:rsidR="00307864" w:rsidRPr="00307864" w:rsidRDefault="00307864" w:rsidP="00307864">
      <w:pPr>
        <w:spacing w:line="240" w:lineRule="auto"/>
        <w:ind w:firstLine="709"/>
        <w:rPr>
          <w:b/>
          <w:color w:val="000000"/>
          <w:sz w:val="24"/>
          <w:szCs w:val="24"/>
        </w:rPr>
      </w:pPr>
      <w:r w:rsidRPr="00307864">
        <w:rPr>
          <w:color w:val="000000"/>
          <w:sz w:val="24"/>
          <w:szCs w:val="24"/>
        </w:rPr>
        <w:t xml:space="preserve">4. </w:t>
      </w:r>
      <w:r w:rsidRPr="00307864">
        <w:rPr>
          <w:b/>
          <w:color w:val="000000"/>
          <w:sz w:val="24"/>
          <w:szCs w:val="24"/>
        </w:rPr>
        <w:t>Вспомогательные виды разрешенного использования земельных участков и объектов капитального строительства.</w:t>
      </w:r>
    </w:p>
    <w:p w14:paraId="47CE06AF" w14:textId="77777777" w:rsidR="00307864" w:rsidRPr="00307864" w:rsidRDefault="00307864" w:rsidP="00307864">
      <w:pPr>
        <w:spacing w:line="240" w:lineRule="auto"/>
        <w:ind w:firstLine="0"/>
        <w:rPr>
          <w:b/>
          <w:color w:val="000000"/>
          <w:sz w:val="24"/>
          <w:szCs w:val="24"/>
        </w:rPr>
      </w:pPr>
    </w:p>
    <w:tbl>
      <w:tblPr>
        <w:tblW w:w="0" w:type="auto"/>
        <w:tblInd w:w="-144" w:type="dxa"/>
        <w:tblLayout w:type="fixed"/>
        <w:tblLook w:val="0000" w:firstRow="0" w:lastRow="0" w:firstColumn="0" w:lastColumn="0" w:noHBand="0" w:noVBand="0"/>
      </w:tblPr>
      <w:tblGrid>
        <w:gridCol w:w="5475"/>
        <w:gridCol w:w="4587"/>
      </w:tblGrid>
      <w:tr w:rsidR="00307864" w:rsidRPr="00307864" w14:paraId="1001263C" w14:textId="77777777" w:rsidTr="00307864">
        <w:trPr>
          <w:trHeight w:val="583"/>
        </w:trPr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994FD" w14:textId="7E338FCF" w:rsidR="00307864" w:rsidRPr="00307864" w:rsidRDefault="00307864" w:rsidP="00307864">
            <w:pPr>
              <w:spacing w:line="240" w:lineRule="auto"/>
              <w:ind w:firstLine="34"/>
              <w:jc w:val="center"/>
              <w:rPr>
                <w:rFonts w:eastAsia="SimSun"/>
                <w:color w:val="000000"/>
                <w:sz w:val="24"/>
                <w:szCs w:val="24"/>
              </w:rPr>
            </w:pPr>
            <w:r w:rsidRPr="00307864">
              <w:rPr>
                <w:b/>
                <w:bCs/>
                <w:color w:val="000000"/>
                <w:sz w:val="24"/>
                <w:szCs w:val="24"/>
              </w:rPr>
              <w:t>Виды разрешенного использования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5AAAB" w14:textId="1B20F123" w:rsidR="00307864" w:rsidRPr="00307864" w:rsidRDefault="00307864" w:rsidP="00307864">
            <w:pPr>
              <w:spacing w:line="240" w:lineRule="auto"/>
              <w:ind w:firstLine="284"/>
              <w:jc w:val="center"/>
              <w:rPr>
                <w:rFonts w:eastAsia="SimSun"/>
                <w:color w:val="000000"/>
                <w:sz w:val="24"/>
                <w:szCs w:val="24"/>
              </w:rPr>
            </w:pPr>
            <w:r w:rsidRPr="00307864">
              <w:rPr>
                <w:b/>
                <w:bCs/>
                <w:color w:val="000000"/>
                <w:sz w:val="24"/>
                <w:szCs w:val="24"/>
              </w:rPr>
              <w:t>Предельные параметры</w:t>
            </w:r>
          </w:p>
        </w:tc>
      </w:tr>
      <w:tr w:rsidR="00307864" w:rsidRPr="00307864" w14:paraId="6BDB5F66" w14:textId="77777777" w:rsidTr="00307864">
        <w:trPr>
          <w:trHeight w:val="583"/>
        </w:trPr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B34A5" w14:textId="77777777" w:rsidR="00307864" w:rsidRPr="00307864" w:rsidRDefault="00307864" w:rsidP="00307864">
            <w:pPr>
              <w:spacing w:line="240" w:lineRule="auto"/>
              <w:ind w:firstLine="34"/>
              <w:rPr>
                <w:rFonts w:eastAsia="SimSun"/>
                <w:color w:val="000000"/>
                <w:sz w:val="24"/>
                <w:szCs w:val="24"/>
              </w:rPr>
            </w:pPr>
            <w:r w:rsidRPr="00307864">
              <w:rPr>
                <w:rFonts w:eastAsia="SimSun"/>
                <w:color w:val="000000"/>
                <w:sz w:val="24"/>
                <w:szCs w:val="24"/>
              </w:rPr>
              <w:t>Спортивные площадки.</w:t>
            </w:r>
          </w:p>
          <w:p w14:paraId="0FCF637A" w14:textId="77777777" w:rsidR="00307864" w:rsidRPr="00307864" w:rsidRDefault="00307864" w:rsidP="00307864">
            <w:pPr>
              <w:spacing w:line="240" w:lineRule="auto"/>
              <w:ind w:firstLine="34"/>
              <w:rPr>
                <w:rFonts w:eastAsia="SimSun"/>
                <w:color w:val="000000"/>
                <w:sz w:val="24"/>
                <w:szCs w:val="24"/>
              </w:rPr>
            </w:pPr>
            <w:r w:rsidRPr="00307864">
              <w:rPr>
                <w:rFonts w:eastAsia="SimSun"/>
                <w:color w:val="000000"/>
                <w:sz w:val="24"/>
                <w:szCs w:val="24"/>
              </w:rPr>
              <w:t>Объекты благоустройства, памятники, объекты монументального искусства.</w:t>
            </w:r>
          </w:p>
          <w:p w14:paraId="22280861" w14:textId="77777777" w:rsidR="00307864" w:rsidRPr="00307864" w:rsidRDefault="00307864" w:rsidP="00307864">
            <w:pPr>
              <w:spacing w:line="240" w:lineRule="auto"/>
              <w:ind w:firstLine="34"/>
              <w:rPr>
                <w:rFonts w:eastAsia="SimSun"/>
                <w:color w:val="000000"/>
                <w:sz w:val="24"/>
                <w:szCs w:val="24"/>
              </w:rPr>
            </w:pPr>
            <w:r w:rsidRPr="00307864">
              <w:rPr>
                <w:rFonts w:eastAsia="SimSun"/>
                <w:color w:val="000000"/>
                <w:sz w:val="24"/>
                <w:szCs w:val="24"/>
              </w:rPr>
              <w:t xml:space="preserve">Детские игровые площадки, площадки для отдыха. </w:t>
            </w:r>
          </w:p>
          <w:p w14:paraId="74D62888" w14:textId="77777777" w:rsidR="00307864" w:rsidRPr="00307864" w:rsidRDefault="00307864" w:rsidP="00307864">
            <w:pPr>
              <w:spacing w:line="240" w:lineRule="auto"/>
              <w:ind w:firstLine="34"/>
              <w:rPr>
                <w:rFonts w:eastAsia="SimSun"/>
                <w:color w:val="000000"/>
                <w:sz w:val="24"/>
                <w:szCs w:val="24"/>
              </w:rPr>
            </w:pPr>
            <w:r w:rsidRPr="00307864">
              <w:rPr>
                <w:rFonts w:eastAsia="SimSun"/>
                <w:color w:val="000000"/>
                <w:sz w:val="24"/>
                <w:szCs w:val="24"/>
              </w:rPr>
              <w:t>Стоянки для автомобилей надземные открытого и закрытого типов открытые площадки, предназначенные для стоянки автомобилей.</w:t>
            </w:r>
          </w:p>
          <w:p w14:paraId="56DDEB8E" w14:textId="77777777" w:rsidR="00307864" w:rsidRPr="00307864" w:rsidRDefault="00307864" w:rsidP="00307864">
            <w:pPr>
              <w:spacing w:line="240" w:lineRule="auto"/>
              <w:ind w:firstLine="34"/>
              <w:rPr>
                <w:rFonts w:eastAsia="SimSun"/>
                <w:color w:val="000000"/>
                <w:sz w:val="24"/>
                <w:szCs w:val="24"/>
              </w:rPr>
            </w:pPr>
            <w:r w:rsidRPr="00307864">
              <w:rPr>
                <w:rFonts w:eastAsia="SimSun"/>
                <w:color w:val="000000"/>
                <w:sz w:val="24"/>
                <w:szCs w:val="24"/>
              </w:rPr>
              <w:t>Площадки для сбора твердых бытовых отходов.</w:t>
            </w:r>
          </w:p>
          <w:p w14:paraId="1AA2940F" w14:textId="77777777" w:rsidR="00307864" w:rsidRPr="00307864" w:rsidRDefault="00307864" w:rsidP="00307864">
            <w:pPr>
              <w:spacing w:line="240" w:lineRule="auto"/>
              <w:ind w:firstLine="34"/>
              <w:rPr>
                <w:rFonts w:eastAsia="SimSun"/>
                <w:color w:val="000000"/>
                <w:sz w:val="24"/>
                <w:szCs w:val="24"/>
              </w:rPr>
            </w:pPr>
            <w:r w:rsidRPr="00307864">
              <w:rPr>
                <w:rFonts w:eastAsia="SimSun"/>
                <w:color w:val="000000"/>
                <w:sz w:val="24"/>
                <w:szCs w:val="24"/>
              </w:rPr>
              <w:t>Склады хранения медицинского оборудования, инвентаря и пр.</w:t>
            </w:r>
          </w:p>
          <w:p w14:paraId="6A16C562" w14:textId="77777777" w:rsidR="00307864" w:rsidRPr="00307864" w:rsidRDefault="00307864" w:rsidP="00307864">
            <w:pPr>
              <w:spacing w:line="240" w:lineRule="auto"/>
              <w:ind w:firstLine="34"/>
              <w:rPr>
                <w:rFonts w:eastAsia="SimSun"/>
                <w:color w:val="000000"/>
                <w:sz w:val="24"/>
                <w:szCs w:val="24"/>
              </w:rPr>
            </w:pPr>
            <w:r w:rsidRPr="00307864">
              <w:rPr>
                <w:rFonts w:eastAsia="SimSun"/>
                <w:color w:val="000000"/>
                <w:sz w:val="24"/>
                <w:szCs w:val="24"/>
              </w:rPr>
              <w:t>Навесы, беседки, уборные.</w:t>
            </w:r>
          </w:p>
          <w:p w14:paraId="069F3AD0" w14:textId="77777777" w:rsidR="00307864" w:rsidRPr="00307864" w:rsidRDefault="00307864" w:rsidP="00307864">
            <w:pPr>
              <w:spacing w:line="240" w:lineRule="auto"/>
              <w:ind w:firstLine="34"/>
              <w:rPr>
                <w:rFonts w:eastAsia="SimSun"/>
                <w:color w:val="000000"/>
                <w:sz w:val="24"/>
                <w:szCs w:val="24"/>
              </w:rPr>
            </w:pPr>
            <w:r w:rsidRPr="00307864">
              <w:rPr>
                <w:rFonts w:eastAsia="SimSun"/>
                <w:color w:val="000000"/>
                <w:sz w:val="24"/>
                <w:szCs w:val="24"/>
              </w:rPr>
              <w:t>Пункты охраны.</w:t>
            </w:r>
          </w:p>
          <w:p w14:paraId="259FFADB" w14:textId="77777777" w:rsidR="00307864" w:rsidRPr="00307864" w:rsidRDefault="00307864" w:rsidP="00307864">
            <w:pPr>
              <w:spacing w:line="240" w:lineRule="auto"/>
              <w:ind w:firstLine="34"/>
              <w:rPr>
                <w:rFonts w:eastAsia="SimSun"/>
                <w:color w:val="000000"/>
                <w:sz w:val="24"/>
                <w:szCs w:val="24"/>
              </w:rPr>
            </w:pPr>
            <w:r w:rsidRPr="00307864">
              <w:rPr>
                <w:rFonts w:eastAsia="SimSun"/>
                <w:color w:val="000000"/>
                <w:sz w:val="24"/>
                <w:szCs w:val="24"/>
              </w:rPr>
              <w:t>Сопутствующие объекты инженерной инфраструктуры.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76D5E" w14:textId="77777777" w:rsidR="00307864" w:rsidRPr="00307864" w:rsidRDefault="00307864" w:rsidP="00307864">
            <w:pPr>
              <w:spacing w:line="240" w:lineRule="auto"/>
              <w:ind w:firstLine="284"/>
              <w:rPr>
                <w:sz w:val="24"/>
                <w:szCs w:val="24"/>
              </w:rPr>
            </w:pPr>
            <w:r w:rsidRPr="00307864">
              <w:rPr>
                <w:rFonts w:eastAsia="SimSun"/>
                <w:color w:val="000000"/>
                <w:sz w:val="24"/>
                <w:szCs w:val="24"/>
              </w:rPr>
              <w:t>Размещаются в соответствии с санитарно-эпидемиологическими нормами</w:t>
            </w:r>
          </w:p>
        </w:tc>
      </w:tr>
    </w:tbl>
    <w:p w14:paraId="24C6EBE1" w14:textId="77777777" w:rsidR="0066291F" w:rsidRDefault="0066291F" w:rsidP="0066291F">
      <w:pPr>
        <w:spacing w:line="240" w:lineRule="auto"/>
        <w:ind w:firstLine="0"/>
        <w:rPr>
          <w:sz w:val="24"/>
          <w:szCs w:val="24"/>
        </w:rPr>
      </w:pPr>
    </w:p>
    <w:p w14:paraId="1E44E7A8" w14:textId="640EBF41" w:rsidR="006A66F4" w:rsidRPr="00BC14DD" w:rsidRDefault="006A66F4" w:rsidP="006A66F4">
      <w:pPr>
        <w:pStyle w:val="2"/>
        <w:spacing w:before="0" w:after="0" w:line="240" w:lineRule="auto"/>
        <w:ind w:firstLine="709"/>
        <w:jc w:val="both"/>
        <w:rPr>
          <w:rFonts w:ascii="Times New Roman" w:hAnsi="Times New Roman"/>
          <w:b w:val="0"/>
          <w:i w:val="0"/>
          <w:iCs w:val="0"/>
        </w:rPr>
      </w:pPr>
      <w:r>
        <w:rPr>
          <w:rFonts w:ascii="Times New Roman" w:hAnsi="Times New Roman"/>
          <w:b w:val="0"/>
          <w:i w:val="0"/>
          <w:iCs w:val="0"/>
        </w:rPr>
        <w:t>2.6. Таблицу основных видов и параметров разрешенного использования земельных участков и объектов капитального строительства с</w:t>
      </w:r>
      <w:r w:rsidRPr="00BC14DD">
        <w:rPr>
          <w:rFonts w:ascii="Times New Roman" w:hAnsi="Times New Roman"/>
          <w:b w:val="0"/>
          <w:i w:val="0"/>
          <w:iCs w:val="0"/>
        </w:rPr>
        <w:t>тать</w:t>
      </w:r>
      <w:r>
        <w:rPr>
          <w:rFonts w:ascii="Times New Roman" w:hAnsi="Times New Roman"/>
          <w:b w:val="0"/>
          <w:i w:val="0"/>
          <w:iCs w:val="0"/>
        </w:rPr>
        <w:t>и</w:t>
      </w:r>
      <w:r w:rsidRPr="00BC14DD">
        <w:rPr>
          <w:rFonts w:ascii="Times New Roman" w:hAnsi="Times New Roman"/>
          <w:b w:val="0"/>
          <w:i w:val="0"/>
          <w:iCs w:val="0"/>
        </w:rPr>
        <w:t xml:space="preserve"> </w:t>
      </w:r>
      <w:r>
        <w:rPr>
          <w:rFonts w:ascii="Times New Roman" w:hAnsi="Times New Roman"/>
          <w:b w:val="0"/>
          <w:i w:val="0"/>
          <w:iCs w:val="0"/>
        </w:rPr>
        <w:t>56</w:t>
      </w:r>
      <w:r w:rsidRPr="00BC14DD">
        <w:rPr>
          <w:rFonts w:ascii="Times New Roman" w:hAnsi="Times New Roman"/>
          <w:b w:val="0"/>
          <w:i w:val="0"/>
          <w:iCs w:val="0"/>
        </w:rPr>
        <w:t xml:space="preserve"> «Зона </w:t>
      </w:r>
      <w:r>
        <w:rPr>
          <w:rFonts w:ascii="Times New Roman" w:hAnsi="Times New Roman"/>
          <w:b w:val="0"/>
          <w:i w:val="0"/>
          <w:iCs w:val="0"/>
        </w:rPr>
        <w:t>объектов сельскохозяйственного назначения</w:t>
      </w:r>
      <w:r w:rsidRPr="00BC14DD">
        <w:rPr>
          <w:rFonts w:ascii="Times New Roman" w:hAnsi="Times New Roman"/>
          <w:b w:val="0"/>
          <w:i w:val="0"/>
          <w:iCs w:val="0"/>
        </w:rPr>
        <w:t xml:space="preserve"> (</w:t>
      </w:r>
      <w:r>
        <w:rPr>
          <w:rFonts w:ascii="Times New Roman" w:hAnsi="Times New Roman"/>
          <w:b w:val="0"/>
          <w:i w:val="0"/>
          <w:iCs w:val="0"/>
        </w:rPr>
        <w:t>СХ-2</w:t>
      </w:r>
      <w:r w:rsidRPr="00BC14DD">
        <w:rPr>
          <w:rFonts w:ascii="Times New Roman" w:hAnsi="Times New Roman"/>
          <w:b w:val="0"/>
          <w:i w:val="0"/>
          <w:iCs w:val="0"/>
        </w:rPr>
        <w:t>)» изложить в следующей редакции:</w:t>
      </w:r>
    </w:p>
    <w:p w14:paraId="2809E28C" w14:textId="77777777" w:rsidR="006A66F4" w:rsidRPr="00BC14DD" w:rsidRDefault="006A66F4" w:rsidP="0066291F">
      <w:pPr>
        <w:spacing w:line="240" w:lineRule="auto"/>
        <w:ind w:firstLine="0"/>
        <w:rPr>
          <w:sz w:val="24"/>
          <w:szCs w:val="24"/>
        </w:rPr>
      </w:pPr>
    </w:p>
    <w:tbl>
      <w:tblPr>
        <w:tblW w:w="10138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410"/>
        <w:gridCol w:w="4111"/>
        <w:gridCol w:w="3617"/>
      </w:tblGrid>
      <w:tr w:rsidR="006A66F4" w:rsidRPr="006A66F4" w14:paraId="3E180815" w14:textId="77777777" w:rsidTr="0072674F">
        <w:trPr>
          <w:trHeight w:val="58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F138D" w14:textId="3A6D9D66" w:rsidR="006A66F4" w:rsidRPr="006A66F4" w:rsidRDefault="006A66F4" w:rsidP="006A66F4">
            <w:pPr>
              <w:spacing w:line="240" w:lineRule="auto"/>
              <w:ind w:left="-83" w:right="-197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A66F4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  <w:p w14:paraId="78776362" w14:textId="77777777" w:rsidR="006A66F4" w:rsidRPr="006A66F4" w:rsidRDefault="006A66F4" w:rsidP="006A66F4">
            <w:pPr>
              <w:spacing w:line="240" w:lineRule="auto"/>
              <w:ind w:left="-83" w:right="-197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A66F4">
              <w:rPr>
                <w:b/>
                <w:bCs/>
                <w:color w:val="000000"/>
                <w:sz w:val="24"/>
                <w:szCs w:val="24"/>
              </w:rPr>
              <w:t xml:space="preserve">основного вида </w:t>
            </w:r>
          </w:p>
          <w:p w14:paraId="35222C3D" w14:textId="495FBA35" w:rsidR="006A66F4" w:rsidRPr="006A66F4" w:rsidRDefault="006A66F4" w:rsidP="006A66F4">
            <w:pPr>
              <w:spacing w:line="240" w:lineRule="auto"/>
              <w:ind w:left="-83" w:right="-197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A66F4">
              <w:rPr>
                <w:b/>
                <w:bCs/>
                <w:color w:val="000000"/>
                <w:sz w:val="24"/>
                <w:szCs w:val="24"/>
              </w:rPr>
              <w:t>разрешенного</w:t>
            </w:r>
          </w:p>
          <w:p w14:paraId="2595F759" w14:textId="674DF7A4" w:rsidR="006A66F4" w:rsidRPr="006A66F4" w:rsidRDefault="006A66F4" w:rsidP="006A66F4">
            <w:pPr>
              <w:spacing w:line="240" w:lineRule="auto"/>
              <w:ind w:left="-83" w:right="-197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6A66F4">
              <w:rPr>
                <w:b/>
                <w:bCs/>
                <w:color w:val="000000"/>
                <w:sz w:val="24"/>
                <w:szCs w:val="24"/>
              </w:rPr>
              <w:t>использования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A8892" w14:textId="2F08EF60" w:rsidR="006A66F4" w:rsidRPr="006A66F4" w:rsidRDefault="006A66F4" w:rsidP="006A66F4">
            <w:pPr>
              <w:spacing w:line="240" w:lineRule="auto"/>
              <w:ind w:left="-83" w:right="-197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A66F4">
              <w:rPr>
                <w:b/>
                <w:bCs/>
                <w:color w:val="000000"/>
                <w:sz w:val="24"/>
                <w:szCs w:val="24"/>
              </w:rPr>
              <w:t>Описание вида</w:t>
            </w:r>
          </w:p>
          <w:p w14:paraId="7C59604E" w14:textId="10057208" w:rsidR="006A66F4" w:rsidRPr="006A66F4" w:rsidRDefault="006A66F4" w:rsidP="006A66F4">
            <w:pPr>
              <w:widowControl w:val="0"/>
              <w:spacing w:line="240" w:lineRule="auto"/>
              <w:ind w:left="-83" w:right="-197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A66F4">
              <w:rPr>
                <w:b/>
                <w:bCs/>
                <w:color w:val="000000"/>
                <w:sz w:val="24"/>
                <w:szCs w:val="24"/>
              </w:rPr>
              <w:t>разрешенного</w:t>
            </w:r>
          </w:p>
          <w:p w14:paraId="053ED838" w14:textId="7B07FBF2" w:rsidR="006A66F4" w:rsidRPr="006A66F4" w:rsidRDefault="006A66F4" w:rsidP="006A66F4">
            <w:pPr>
              <w:widowControl w:val="0"/>
              <w:spacing w:line="240" w:lineRule="auto"/>
              <w:ind w:left="-83" w:right="-197" w:firstLine="0"/>
              <w:jc w:val="center"/>
              <w:rPr>
                <w:color w:val="000000"/>
                <w:sz w:val="24"/>
                <w:szCs w:val="24"/>
              </w:rPr>
            </w:pPr>
            <w:r w:rsidRPr="006A66F4">
              <w:rPr>
                <w:b/>
                <w:bCs/>
                <w:color w:val="000000"/>
                <w:sz w:val="24"/>
                <w:szCs w:val="24"/>
              </w:rPr>
              <w:t>использования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98960" w14:textId="06881E8E" w:rsidR="006A66F4" w:rsidRPr="006A66F4" w:rsidRDefault="006A66F4" w:rsidP="006A66F4">
            <w:pPr>
              <w:spacing w:line="240" w:lineRule="auto"/>
              <w:ind w:left="-83" w:right="-197" w:firstLine="0"/>
              <w:jc w:val="center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6A66F4">
              <w:rPr>
                <w:b/>
                <w:bCs/>
                <w:color w:val="000000"/>
                <w:sz w:val="24"/>
                <w:szCs w:val="24"/>
              </w:rPr>
              <w:t>Предельные параметры</w:t>
            </w:r>
          </w:p>
        </w:tc>
      </w:tr>
      <w:tr w:rsidR="006A66F4" w:rsidRPr="006A66F4" w14:paraId="35E6A67D" w14:textId="77777777" w:rsidTr="0072674F">
        <w:trPr>
          <w:trHeight w:val="58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62232" w14:textId="77777777" w:rsidR="006A66F4" w:rsidRPr="006A66F4" w:rsidRDefault="006A66F4" w:rsidP="006A66F4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6A66F4">
              <w:rPr>
                <w:b/>
                <w:color w:val="000000"/>
                <w:sz w:val="24"/>
                <w:szCs w:val="24"/>
              </w:rPr>
              <w:t>Овощеводство</w:t>
            </w:r>
          </w:p>
          <w:p w14:paraId="74DAB3F3" w14:textId="77777777" w:rsidR="006A66F4" w:rsidRPr="006A66F4" w:rsidRDefault="006A66F4" w:rsidP="006A66F4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A66F4">
              <w:rPr>
                <w:b/>
                <w:color w:val="000000"/>
                <w:sz w:val="24"/>
                <w:szCs w:val="24"/>
              </w:rPr>
              <w:t>(Код – 1.3)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65EAD" w14:textId="77777777" w:rsidR="006A66F4" w:rsidRPr="006A66F4" w:rsidRDefault="006A66F4" w:rsidP="006A66F4">
            <w:pPr>
              <w:widowControl w:val="0"/>
              <w:spacing w:line="240" w:lineRule="auto"/>
              <w:ind w:hanging="27"/>
              <w:rPr>
                <w:b/>
                <w:color w:val="000000"/>
                <w:sz w:val="24"/>
                <w:szCs w:val="24"/>
              </w:rPr>
            </w:pPr>
            <w:r w:rsidRPr="006A66F4">
              <w:rPr>
                <w:color w:val="000000"/>
                <w:sz w:val="24"/>
                <w:szCs w:val="24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ACDD2" w14:textId="77777777" w:rsidR="006A66F4" w:rsidRPr="006A66F4" w:rsidRDefault="006A66F4" w:rsidP="006A66F4">
            <w:pPr>
              <w:spacing w:line="240" w:lineRule="auto"/>
              <w:ind w:firstLine="0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6A66F4">
              <w:rPr>
                <w:b/>
                <w:color w:val="000000"/>
                <w:sz w:val="24"/>
                <w:szCs w:val="24"/>
              </w:rPr>
              <w:t>Минимальная площадь</w:t>
            </w:r>
            <w:r w:rsidRPr="006A66F4">
              <w:rPr>
                <w:color w:val="000000"/>
                <w:sz w:val="24"/>
                <w:szCs w:val="24"/>
              </w:rPr>
              <w:t xml:space="preserve"> земельного участка – 600 кв. м</w:t>
            </w:r>
          </w:p>
          <w:p w14:paraId="1216A2E5" w14:textId="77777777" w:rsidR="006A66F4" w:rsidRPr="006A66F4" w:rsidRDefault="006A66F4" w:rsidP="006A66F4">
            <w:pPr>
              <w:spacing w:line="240" w:lineRule="auto"/>
              <w:ind w:firstLine="0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6A66F4">
              <w:rPr>
                <w:b/>
                <w:color w:val="000000"/>
                <w:sz w:val="24"/>
                <w:szCs w:val="24"/>
              </w:rPr>
              <w:t>Максимальная площадь</w:t>
            </w:r>
            <w:r w:rsidRPr="006A66F4">
              <w:rPr>
                <w:color w:val="000000"/>
                <w:sz w:val="24"/>
                <w:szCs w:val="24"/>
              </w:rPr>
              <w:t xml:space="preserve"> земельного участка – 1000000 кв. м</w:t>
            </w:r>
          </w:p>
          <w:p w14:paraId="0973E81D" w14:textId="77777777" w:rsidR="006A66F4" w:rsidRPr="006A66F4" w:rsidRDefault="006A66F4" w:rsidP="006A66F4">
            <w:pPr>
              <w:spacing w:line="240" w:lineRule="auto"/>
              <w:ind w:firstLine="0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6A66F4">
              <w:rPr>
                <w:b/>
                <w:color w:val="000000"/>
                <w:sz w:val="24"/>
                <w:szCs w:val="24"/>
              </w:rPr>
              <w:t>Максимальный процент застройки</w:t>
            </w:r>
            <w:r w:rsidRPr="006A66F4">
              <w:rPr>
                <w:color w:val="000000"/>
                <w:sz w:val="24"/>
                <w:szCs w:val="24"/>
              </w:rPr>
              <w:t xml:space="preserve"> — 80%</w:t>
            </w:r>
          </w:p>
          <w:p w14:paraId="3E9C4780" w14:textId="77777777" w:rsidR="006A66F4" w:rsidRPr="006A66F4" w:rsidRDefault="006A66F4" w:rsidP="006A66F4">
            <w:pPr>
              <w:spacing w:line="240" w:lineRule="auto"/>
              <w:ind w:firstLine="0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6A66F4">
              <w:rPr>
                <w:b/>
                <w:color w:val="000000"/>
                <w:sz w:val="24"/>
                <w:szCs w:val="24"/>
              </w:rPr>
              <w:t>Минимальный отступ</w:t>
            </w:r>
            <w:r w:rsidRPr="006A66F4">
              <w:rPr>
                <w:color w:val="000000"/>
                <w:sz w:val="24"/>
                <w:szCs w:val="24"/>
              </w:rPr>
              <w:t xml:space="preserve"> от границ участка — 3 метра </w:t>
            </w:r>
          </w:p>
          <w:p w14:paraId="0C6FBE5D" w14:textId="77777777" w:rsidR="006A66F4" w:rsidRPr="006A66F4" w:rsidRDefault="006A66F4" w:rsidP="006A66F4">
            <w:pPr>
              <w:spacing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6A66F4">
              <w:rPr>
                <w:b/>
                <w:color w:val="000000"/>
                <w:sz w:val="24"/>
                <w:szCs w:val="24"/>
              </w:rPr>
              <w:t>Максимальная высота сооружений</w:t>
            </w:r>
            <w:r w:rsidRPr="006A66F4">
              <w:rPr>
                <w:color w:val="000000"/>
                <w:sz w:val="24"/>
                <w:szCs w:val="24"/>
              </w:rPr>
              <w:t xml:space="preserve"> — 20 метров</w:t>
            </w:r>
          </w:p>
        </w:tc>
      </w:tr>
      <w:tr w:rsidR="006A66F4" w:rsidRPr="006A66F4" w14:paraId="3975AC7A" w14:textId="77777777" w:rsidTr="0072674F">
        <w:trPr>
          <w:trHeight w:val="58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95389" w14:textId="77777777" w:rsidR="006A66F4" w:rsidRPr="006A66F4" w:rsidRDefault="006A66F4" w:rsidP="006A66F4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6A66F4">
              <w:rPr>
                <w:b/>
                <w:color w:val="000000"/>
                <w:sz w:val="24"/>
                <w:szCs w:val="24"/>
              </w:rPr>
              <w:lastRenderedPageBreak/>
              <w:t>Животноводство</w:t>
            </w:r>
          </w:p>
          <w:p w14:paraId="780418B3" w14:textId="1916A04A" w:rsidR="006A66F4" w:rsidRPr="006A66F4" w:rsidRDefault="006A66F4" w:rsidP="006A66F4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6A66F4">
              <w:rPr>
                <w:b/>
                <w:color w:val="000000"/>
                <w:sz w:val="24"/>
                <w:szCs w:val="24"/>
              </w:rPr>
              <w:t>(Код – 1.7)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48E60" w14:textId="140FF18E" w:rsidR="006A66F4" w:rsidRPr="006A66F4" w:rsidRDefault="006A66F4" w:rsidP="006A66F4">
            <w:pPr>
              <w:widowControl w:val="0"/>
              <w:spacing w:line="240" w:lineRule="auto"/>
              <w:ind w:hanging="27"/>
              <w:rPr>
                <w:color w:val="000000"/>
                <w:sz w:val="24"/>
                <w:szCs w:val="24"/>
              </w:rPr>
            </w:pPr>
            <w:r w:rsidRPr="006A66F4">
              <w:rPr>
                <w:color w:val="000000"/>
                <w:sz w:val="24"/>
                <w:szCs w:val="24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 Содержание данного вида разрешенного использования включает в себя содержание видов разрешенного использования с </w:t>
            </w:r>
            <w:hyperlink r:id="rId18" w:anchor="1018" w:history="1">
              <w:r w:rsidRPr="006A66F4">
                <w:rPr>
                  <w:rStyle w:val="af0"/>
                  <w:color w:val="000000"/>
                  <w:sz w:val="24"/>
                  <w:szCs w:val="24"/>
                </w:rPr>
                <w:t>кодами 1.8-1.11</w:t>
              </w:r>
            </w:hyperlink>
            <w:r w:rsidRPr="006A66F4">
              <w:rPr>
                <w:color w:val="000000"/>
                <w:sz w:val="24"/>
                <w:szCs w:val="24"/>
              </w:rPr>
              <w:t>, 1.15, 1.19, 1.20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290AE" w14:textId="77777777" w:rsidR="006A66F4" w:rsidRPr="006A66F4" w:rsidRDefault="006A66F4" w:rsidP="006A66F4">
            <w:pPr>
              <w:spacing w:line="240" w:lineRule="auto"/>
              <w:ind w:firstLine="0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6A66F4">
              <w:rPr>
                <w:b/>
                <w:color w:val="000000"/>
                <w:sz w:val="24"/>
                <w:szCs w:val="24"/>
              </w:rPr>
              <w:t>Минимальная площадь</w:t>
            </w:r>
            <w:r w:rsidRPr="006A66F4">
              <w:rPr>
                <w:color w:val="000000"/>
                <w:sz w:val="24"/>
                <w:szCs w:val="24"/>
              </w:rPr>
              <w:t xml:space="preserve"> земельного участка – 600 кв. м</w:t>
            </w:r>
          </w:p>
          <w:p w14:paraId="5765309C" w14:textId="77777777" w:rsidR="006A66F4" w:rsidRPr="006A66F4" w:rsidRDefault="006A66F4" w:rsidP="006A66F4">
            <w:pPr>
              <w:spacing w:line="240" w:lineRule="auto"/>
              <w:ind w:firstLine="0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6A66F4">
              <w:rPr>
                <w:b/>
                <w:color w:val="000000"/>
                <w:sz w:val="24"/>
                <w:szCs w:val="24"/>
              </w:rPr>
              <w:t>Максимальная площадь</w:t>
            </w:r>
            <w:r w:rsidRPr="006A66F4">
              <w:rPr>
                <w:color w:val="000000"/>
                <w:sz w:val="24"/>
                <w:szCs w:val="24"/>
              </w:rPr>
              <w:t xml:space="preserve"> земельного участка – 1000000 кв. м</w:t>
            </w:r>
          </w:p>
          <w:p w14:paraId="6006C2DC" w14:textId="77777777" w:rsidR="006A66F4" w:rsidRPr="006A66F4" w:rsidRDefault="006A66F4" w:rsidP="006A66F4">
            <w:pPr>
              <w:spacing w:line="240" w:lineRule="auto"/>
              <w:ind w:firstLine="0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6A66F4">
              <w:rPr>
                <w:b/>
                <w:color w:val="000000"/>
                <w:sz w:val="24"/>
                <w:szCs w:val="24"/>
              </w:rPr>
              <w:t>Максимальный процент застройки</w:t>
            </w:r>
            <w:r w:rsidRPr="006A66F4">
              <w:rPr>
                <w:color w:val="000000"/>
                <w:sz w:val="24"/>
                <w:szCs w:val="24"/>
              </w:rPr>
              <w:t xml:space="preserve"> — 60%</w:t>
            </w:r>
          </w:p>
          <w:p w14:paraId="7E6E6B3A" w14:textId="77777777" w:rsidR="006A66F4" w:rsidRPr="006A66F4" w:rsidRDefault="006A66F4" w:rsidP="006A66F4">
            <w:pPr>
              <w:spacing w:line="240" w:lineRule="auto"/>
              <w:ind w:firstLine="0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6A66F4">
              <w:rPr>
                <w:b/>
                <w:color w:val="000000"/>
                <w:sz w:val="24"/>
                <w:szCs w:val="24"/>
              </w:rPr>
              <w:t>Минимальный отступ</w:t>
            </w:r>
            <w:r w:rsidRPr="006A66F4">
              <w:rPr>
                <w:color w:val="000000"/>
                <w:sz w:val="24"/>
                <w:szCs w:val="24"/>
              </w:rPr>
              <w:t xml:space="preserve"> от границ участка — 3 метра </w:t>
            </w:r>
          </w:p>
          <w:p w14:paraId="0B46E2C1" w14:textId="6D149331" w:rsidR="006A66F4" w:rsidRPr="006A66F4" w:rsidRDefault="006A66F4" w:rsidP="006A66F4">
            <w:pPr>
              <w:spacing w:line="240" w:lineRule="auto"/>
              <w:ind w:firstLine="0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6A66F4">
              <w:rPr>
                <w:b/>
                <w:color w:val="000000"/>
                <w:sz w:val="24"/>
                <w:szCs w:val="24"/>
              </w:rPr>
              <w:t>Максимальная высота сооружений</w:t>
            </w:r>
            <w:r w:rsidRPr="006A66F4">
              <w:rPr>
                <w:color w:val="000000"/>
                <w:sz w:val="24"/>
                <w:szCs w:val="24"/>
              </w:rPr>
              <w:t xml:space="preserve"> — 12 метров</w:t>
            </w:r>
          </w:p>
        </w:tc>
      </w:tr>
      <w:tr w:rsidR="006A66F4" w:rsidRPr="006A66F4" w14:paraId="7C7AAC61" w14:textId="77777777" w:rsidTr="0072674F">
        <w:trPr>
          <w:trHeight w:val="58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B32D5" w14:textId="77777777" w:rsidR="006A66F4" w:rsidRPr="006A66F4" w:rsidRDefault="006A66F4" w:rsidP="006A66F4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6A66F4">
              <w:rPr>
                <w:b/>
                <w:color w:val="000000"/>
                <w:sz w:val="24"/>
                <w:szCs w:val="24"/>
              </w:rPr>
              <w:t>Пчеловодство</w:t>
            </w:r>
          </w:p>
          <w:p w14:paraId="50E9E613" w14:textId="77777777" w:rsidR="006A66F4" w:rsidRPr="006A66F4" w:rsidRDefault="006A66F4" w:rsidP="006A66F4">
            <w:pPr>
              <w:widowControl w:val="0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6A66F4">
              <w:rPr>
                <w:b/>
                <w:color w:val="000000"/>
                <w:sz w:val="24"/>
                <w:szCs w:val="24"/>
              </w:rPr>
              <w:t>(Код – 1.12)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C58CB" w14:textId="77777777" w:rsidR="006A66F4" w:rsidRPr="006A66F4" w:rsidRDefault="006A66F4" w:rsidP="006A66F4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6A66F4">
              <w:rPr>
                <w:color w:val="000000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 размещение ульев, иных объектов и оборудования, необходимого для пчеловодства и разведениях иных полезных насекомых; 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2180D" w14:textId="77777777" w:rsidR="0072674F" w:rsidRDefault="006A66F4" w:rsidP="006A66F4">
            <w:pPr>
              <w:spacing w:line="240" w:lineRule="auto"/>
              <w:ind w:firstLine="0"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 w:rsidRPr="006A66F4">
              <w:rPr>
                <w:b/>
                <w:color w:val="000000"/>
                <w:sz w:val="24"/>
                <w:szCs w:val="24"/>
              </w:rPr>
              <w:t>Минимальная площадь</w:t>
            </w:r>
            <w:r w:rsidRPr="006A66F4">
              <w:rPr>
                <w:color w:val="000000"/>
                <w:sz w:val="24"/>
                <w:szCs w:val="24"/>
              </w:rPr>
              <w:t xml:space="preserve"> </w:t>
            </w:r>
          </w:p>
          <w:p w14:paraId="1857412F" w14:textId="35623A44" w:rsidR="006A66F4" w:rsidRPr="006A66F4" w:rsidRDefault="006A66F4" w:rsidP="006A66F4">
            <w:pPr>
              <w:spacing w:line="240" w:lineRule="auto"/>
              <w:ind w:firstLine="0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6A66F4">
              <w:rPr>
                <w:color w:val="000000"/>
                <w:sz w:val="24"/>
                <w:szCs w:val="24"/>
              </w:rPr>
              <w:t>земельного участка – 600 кв. м</w:t>
            </w:r>
          </w:p>
          <w:p w14:paraId="08A48756" w14:textId="77777777" w:rsidR="0072674F" w:rsidRDefault="006A66F4" w:rsidP="006A66F4">
            <w:pPr>
              <w:spacing w:line="240" w:lineRule="auto"/>
              <w:ind w:firstLine="0"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 w:rsidRPr="006A66F4">
              <w:rPr>
                <w:b/>
                <w:color w:val="000000"/>
                <w:sz w:val="24"/>
                <w:szCs w:val="24"/>
              </w:rPr>
              <w:t>Максимальная площадь</w:t>
            </w:r>
            <w:r w:rsidRPr="006A66F4">
              <w:rPr>
                <w:color w:val="000000"/>
                <w:sz w:val="24"/>
                <w:szCs w:val="24"/>
              </w:rPr>
              <w:t xml:space="preserve"> </w:t>
            </w:r>
          </w:p>
          <w:p w14:paraId="39C77F0F" w14:textId="77777777" w:rsidR="0072674F" w:rsidRDefault="006A66F4" w:rsidP="006A66F4">
            <w:pPr>
              <w:spacing w:line="240" w:lineRule="auto"/>
              <w:ind w:firstLine="0"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 w:rsidRPr="006A66F4">
              <w:rPr>
                <w:color w:val="000000"/>
                <w:sz w:val="24"/>
                <w:szCs w:val="24"/>
              </w:rPr>
              <w:t xml:space="preserve">земельного участка – </w:t>
            </w:r>
          </w:p>
          <w:p w14:paraId="666C6EF4" w14:textId="2AE8A325" w:rsidR="006A66F4" w:rsidRPr="006A66F4" w:rsidRDefault="006A66F4" w:rsidP="006A66F4">
            <w:pPr>
              <w:spacing w:line="240" w:lineRule="auto"/>
              <w:ind w:firstLine="0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6A66F4">
              <w:rPr>
                <w:color w:val="000000"/>
                <w:sz w:val="24"/>
                <w:szCs w:val="24"/>
              </w:rPr>
              <w:t>1000000 кв. м</w:t>
            </w:r>
          </w:p>
          <w:p w14:paraId="7023C391" w14:textId="77777777" w:rsidR="0072674F" w:rsidRDefault="006A66F4" w:rsidP="006A66F4">
            <w:pPr>
              <w:spacing w:line="240" w:lineRule="auto"/>
              <w:ind w:firstLine="0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6A66F4">
              <w:rPr>
                <w:b/>
                <w:color w:val="000000"/>
                <w:sz w:val="24"/>
                <w:szCs w:val="24"/>
              </w:rPr>
              <w:t xml:space="preserve">Максимальный процент </w:t>
            </w:r>
          </w:p>
          <w:p w14:paraId="68E98066" w14:textId="124159EE" w:rsidR="006A66F4" w:rsidRPr="006A66F4" w:rsidRDefault="006A66F4" w:rsidP="006A66F4">
            <w:pPr>
              <w:spacing w:line="240" w:lineRule="auto"/>
              <w:ind w:firstLine="0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6A66F4">
              <w:rPr>
                <w:b/>
                <w:color w:val="000000"/>
                <w:sz w:val="24"/>
                <w:szCs w:val="24"/>
              </w:rPr>
              <w:t>застройки</w:t>
            </w:r>
            <w:r w:rsidRPr="006A66F4">
              <w:rPr>
                <w:color w:val="000000"/>
                <w:sz w:val="24"/>
                <w:szCs w:val="24"/>
              </w:rPr>
              <w:t xml:space="preserve"> — 40%</w:t>
            </w:r>
          </w:p>
          <w:p w14:paraId="60EFA943" w14:textId="77777777" w:rsidR="006A66F4" w:rsidRPr="006A66F4" w:rsidRDefault="006A66F4" w:rsidP="006A66F4">
            <w:pPr>
              <w:spacing w:line="240" w:lineRule="auto"/>
              <w:ind w:firstLine="0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6A66F4">
              <w:rPr>
                <w:b/>
                <w:color w:val="000000"/>
                <w:sz w:val="24"/>
                <w:szCs w:val="24"/>
              </w:rPr>
              <w:t>Минимальный отступ</w:t>
            </w:r>
            <w:r w:rsidRPr="006A66F4">
              <w:rPr>
                <w:color w:val="000000"/>
                <w:sz w:val="24"/>
                <w:szCs w:val="24"/>
              </w:rPr>
              <w:t xml:space="preserve"> от границ участка — 3 метра </w:t>
            </w:r>
          </w:p>
          <w:p w14:paraId="653D51DE" w14:textId="77777777" w:rsidR="006A66F4" w:rsidRPr="006A66F4" w:rsidRDefault="006A66F4" w:rsidP="006A66F4">
            <w:pPr>
              <w:spacing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6A66F4">
              <w:rPr>
                <w:b/>
                <w:color w:val="000000"/>
                <w:sz w:val="24"/>
                <w:szCs w:val="24"/>
              </w:rPr>
              <w:t>Максимальная высота сооружений</w:t>
            </w:r>
            <w:r w:rsidRPr="006A66F4">
              <w:rPr>
                <w:color w:val="000000"/>
                <w:sz w:val="24"/>
                <w:szCs w:val="24"/>
              </w:rPr>
              <w:t xml:space="preserve"> — 12 метров</w:t>
            </w:r>
          </w:p>
        </w:tc>
      </w:tr>
      <w:tr w:rsidR="006A66F4" w:rsidRPr="006A66F4" w14:paraId="7981D1B4" w14:textId="77777777" w:rsidTr="0072674F">
        <w:trPr>
          <w:trHeight w:val="58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3F350" w14:textId="77777777" w:rsidR="006A66F4" w:rsidRPr="006A66F4" w:rsidRDefault="006A66F4" w:rsidP="006A66F4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6A66F4">
              <w:rPr>
                <w:b/>
                <w:color w:val="000000"/>
                <w:sz w:val="24"/>
                <w:szCs w:val="24"/>
              </w:rPr>
              <w:t>Рыбоводство</w:t>
            </w:r>
          </w:p>
          <w:p w14:paraId="2909F119" w14:textId="77777777" w:rsidR="006A66F4" w:rsidRPr="006A66F4" w:rsidRDefault="006A66F4" w:rsidP="006A66F4">
            <w:pPr>
              <w:widowControl w:val="0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6A66F4">
              <w:rPr>
                <w:b/>
                <w:color w:val="000000"/>
                <w:sz w:val="24"/>
                <w:szCs w:val="24"/>
              </w:rPr>
              <w:t>(Код – 1.13)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305EC" w14:textId="77777777" w:rsidR="006A66F4" w:rsidRPr="006A66F4" w:rsidRDefault="006A66F4" w:rsidP="006A66F4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6A66F4">
              <w:rPr>
                <w:color w:val="000000"/>
                <w:sz w:val="24"/>
                <w:szCs w:val="24"/>
              </w:rPr>
              <w:t>Осуществление хозяйственной деятельности, связанной с разведением и (или) содержанием, выращиванием объектов рыбоводства (аквакультуры); размещение зданий, сооружений, оборудования, необходимых для осуществления рыбоводства (аквакультуры)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D2E2B" w14:textId="77777777" w:rsidR="0072674F" w:rsidRDefault="006A66F4" w:rsidP="006A66F4">
            <w:pPr>
              <w:spacing w:line="240" w:lineRule="auto"/>
              <w:ind w:firstLine="0"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 w:rsidRPr="006A66F4">
              <w:rPr>
                <w:b/>
                <w:color w:val="000000"/>
                <w:sz w:val="24"/>
                <w:szCs w:val="24"/>
              </w:rPr>
              <w:t>Минимальная площадь</w:t>
            </w:r>
            <w:r w:rsidRPr="006A66F4">
              <w:rPr>
                <w:color w:val="000000"/>
                <w:sz w:val="24"/>
                <w:szCs w:val="24"/>
              </w:rPr>
              <w:t xml:space="preserve"> </w:t>
            </w:r>
          </w:p>
          <w:p w14:paraId="40B737A1" w14:textId="6A010761" w:rsidR="006A66F4" w:rsidRPr="006A66F4" w:rsidRDefault="006A66F4" w:rsidP="006A66F4">
            <w:pPr>
              <w:spacing w:line="240" w:lineRule="auto"/>
              <w:ind w:firstLine="0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6A66F4">
              <w:rPr>
                <w:color w:val="000000"/>
                <w:sz w:val="24"/>
                <w:szCs w:val="24"/>
              </w:rPr>
              <w:t xml:space="preserve">земельного участка – 600 </w:t>
            </w:r>
            <w:proofErr w:type="spellStart"/>
            <w:r w:rsidRPr="006A66F4">
              <w:rPr>
                <w:color w:val="000000"/>
                <w:sz w:val="24"/>
                <w:szCs w:val="24"/>
              </w:rPr>
              <w:t>кв.м</w:t>
            </w:r>
            <w:proofErr w:type="spellEnd"/>
          </w:p>
          <w:p w14:paraId="201AAF32" w14:textId="77777777" w:rsidR="0072674F" w:rsidRDefault="006A66F4" w:rsidP="006A66F4">
            <w:pPr>
              <w:spacing w:line="240" w:lineRule="auto"/>
              <w:ind w:firstLine="0"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 w:rsidRPr="006A66F4">
              <w:rPr>
                <w:b/>
                <w:color w:val="000000"/>
                <w:sz w:val="24"/>
                <w:szCs w:val="24"/>
              </w:rPr>
              <w:t>Максимальная площадь</w:t>
            </w:r>
            <w:r w:rsidRPr="006A66F4">
              <w:rPr>
                <w:color w:val="000000"/>
                <w:sz w:val="24"/>
                <w:szCs w:val="24"/>
              </w:rPr>
              <w:t xml:space="preserve"> </w:t>
            </w:r>
          </w:p>
          <w:p w14:paraId="13578322" w14:textId="1F4E763C" w:rsidR="0072674F" w:rsidRDefault="006A66F4" w:rsidP="006A66F4">
            <w:pPr>
              <w:spacing w:line="240" w:lineRule="auto"/>
              <w:ind w:firstLine="0"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 w:rsidRPr="006A66F4">
              <w:rPr>
                <w:color w:val="000000"/>
                <w:sz w:val="24"/>
                <w:szCs w:val="24"/>
              </w:rPr>
              <w:t xml:space="preserve">земельного участка – </w:t>
            </w:r>
          </w:p>
          <w:p w14:paraId="4FDDEFEF" w14:textId="67ED3D5A" w:rsidR="006A66F4" w:rsidRPr="006A66F4" w:rsidRDefault="006A66F4" w:rsidP="006A66F4">
            <w:pPr>
              <w:spacing w:line="240" w:lineRule="auto"/>
              <w:ind w:firstLine="0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6A66F4">
              <w:rPr>
                <w:color w:val="000000"/>
                <w:sz w:val="24"/>
                <w:szCs w:val="24"/>
              </w:rPr>
              <w:t>1000000 кв. м</w:t>
            </w:r>
          </w:p>
          <w:p w14:paraId="3B777DE3" w14:textId="77777777" w:rsidR="0072674F" w:rsidRDefault="006A66F4" w:rsidP="006A66F4">
            <w:pPr>
              <w:spacing w:line="240" w:lineRule="auto"/>
              <w:ind w:firstLine="0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6A66F4">
              <w:rPr>
                <w:b/>
                <w:color w:val="000000"/>
                <w:sz w:val="24"/>
                <w:szCs w:val="24"/>
              </w:rPr>
              <w:t xml:space="preserve">Максимальный процент </w:t>
            </w:r>
          </w:p>
          <w:p w14:paraId="104A7281" w14:textId="4484F353" w:rsidR="006A66F4" w:rsidRPr="006A66F4" w:rsidRDefault="006A66F4" w:rsidP="006A66F4">
            <w:pPr>
              <w:spacing w:line="240" w:lineRule="auto"/>
              <w:ind w:firstLine="0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6A66F4">
              <w:rPr>
                <w:b/>
                <w:color w:val="000000"/>
                <w:sz w:val="24"/>
                <w:szCs w:val="24"/>
              </w:rPr>
              <w:t>застройки</w:t>
            </w:r>
            <w:r w:rsidRPr="006A66F4">
              <w:rPr>
                <w:color w:val="000000"/>
                <w:sz w:val="24"/>
                <w:szCs w:val="24"/>
              </w:rPr>
              <w:t xml:space="preserve"> — 40%</w:t>
            </w:r>
          </w:p>
          <w:p w14:paraId="6ADBEE41" w14:textId="77777777" w:rsidR="0072674F" w:rsidRDefault="006A66F4" w:rsidP="006A66F4">
            <w:pPr>
              <w:spacing w:line="240" w:lineRule="auto"/>
              <w:ind w:firstLine="0"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 w:rsidRPr="006A66F4">
              <w:rPr>
                <w:b/>
                <w:color w:val="000000"/>
                <w:sz w:val="24"/>
                <w:szCs w:val="24"/>
              </w:rPr>
              <w:t>Минимальный отступ</w:t>
            </w:r>
            <w:r w:rsidRPr="006A66F4">
              <w:rPr>
                <w:color w:val="000000"/>
                <w:sz w:val="24"/>
                <w:szCs w:val="24"/>
              </w:rPr>
              <w:t xml:space="preserve"> от </w:t>
            </w:r>
          </w:p>
          <w:p w14:paraId="131767B4" w14:textId="3ABFCB02" w:rsidR="006A66F4" w:rsidRPr="006A66F4" w:rsidRDefault="006A66F4" w:rsidP="006A66F4">
            <w:pPr>
              <w:spacing w:line="240" w:lineRule="auto"/>
              <w:ind w:firstLine="0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6A66F4">
              <w:rPr>
                <w:color w:val="000000"/>
                <w:sz w:val="24"/>
                <w:szCs w:val="24"/>
              </w:rPr>
              <w:t xml:space="preserve">границ участка — 3 метра </w:t>
            </w:r>
          </w:p>
          <w:p w14:paraId="290ED431" w14:textId="77777777" w:rsidR="0072674F" w:rsidRDefault="006A66F4" w:rsidP="006A66F4">
            <w:pPr>
              <w:spacing w:line="240" w:lineRule="auto"/>
              <w:ind w:firstLine="0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6A66F4">
              <w:rPr>
                <w:b/>
                <w:color w:val="000000"/>
                <w:sz w:val="24"/>
                <w:szCs w:val="24"/>
              </w:rPr>
              <w:t xml:space="preserve">Максимальная высота </w:t>
            </w:r>
          </w:p>
          <w:p w14:paraId="03F217A5" w14:textId="12502E59" w:rsidR="006A66F4" w:rsidRPr="006A66F4" w:rsidRDefault="006A66F4" w:rsidP="006A66F4">
            <w:pPr>
              <w:spacing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6A66F4">
              <w:rPr>
                <w:b/>
                <w:color w:val="000000"/>
                <w:sz w:val="24"/>
                <w:szCs w:val="24"/>
              </w:rPr>
              <w:t>сооружений</w:t>
            </w:r>
            <w:r w:rsidRPr="006A66F4">
              <w:rPr>
                <w:color w:val="000000"/>
                <w:sz w:val="24"/>
                <w:szCs w:val="24"/>
              </w:rPr>
              <w:t xml:space="preserve"> — 12 метров</w:t>
            </w:r>
          </w:p>
        </w:tc>
      </w:tr>
      <w:tr w:rsidR="006A66F4" w:rsidRPr="006A66F4" w14:paraId="0E3CF815" w14:textId="77777777" w:rsidTr="0072674F">
        <w:trPr>
          <w:trHeight w:val="58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8FA4B" w14:textId="77777777" w:rsidR="006A66F4" w:rsidRDefault="006A66F4" w:rsidP="006A66F4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6A66F4">
              <w:rPr>
                <w:b/>
                <w:color w:val="000000"/>
                <w:sz w:val="24"/>
                <w:szCs w:val="24"/>
              </w:rPr>
              <w:t xml:space="preserve">Научное </w:t>
            </w:r>
          </w:p>
          <w:p w14:paraId="56E4EE49" w14:textId="77777777" w:rsidR="006A66F4" w:rsidRDefault="006A66F4" w:rsidP="006A66F4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6A66F4">
              <w:rPr>
                <w:b/>
                <w:color w:val="000000"/>
                <w:sz w:val="24"/>
                <w:szCs w:val="24"/>
              </w:rPr>
              <w:t xml:space="preserve">обеспечение </w:t>
            </w:r>
          </w:p>
          <w:p w14:paraId="4CF5DB26" w14:textId="77777777" w:rsidR="006A66F4" w:rsidRDefault="006A66F4" w:rsidP="006A66F4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6A66F4">
              <w:rPr>
                <w:b/>
                <w:color w:val="000000"/>
                <w:sz w:val="24"/>
                <w:szCs w:val="24"/>
              </w:rPr>
              <w:t xml:space="preserve">сельского </w:t>
            </w:r>
          </w:p>
          <w:p w14:paraId="0456F283" w14:textId="279652DE" w:rsidR="006A66F4" w:rsidRPr="006A66F4" w:rsidRDefault="006A66F4" w:rsidP="006A66F4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6A66F4">
              <w:rPr>
                <w:b/>
                <w:color w:val="000000"/>
                <w:sz w:val="24"/>
                <w:szCs w:val="24"/>
              </w:rPr>
              <w:t>хозяйства</w:t>
            </w:r>
          </w:p>
          <w:p w14:paraId="16A2327B" w14:textId="77777777" w:rsidR="006A66F4" w:rsidRPr="006A66F4" w:rsidRDefault="006A66F4" w:rsidP="006A66F4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A66F4">
              <w:rPr>
                <w:b/>
                <w:color w:val="000000"/>
                <w:sz w:val="24"/>
                <w:szCs w:val="24"/>
              </w:rPr>
              <w:t>(Код – 1.14)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75693" w14:textId="77777777" w:rsidR="006A66F4" w:rsidRPr="006A66F4" w:rsidRDefault="006A66F4" w:rsidP="006A66F4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A66F4">
              <w:rPr>
                <w:color w:val="000000"/>
                <w:sz w:val="24"/>
                <w:szCs w:val="24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14:paraId="68412097" w14:textId="77777777" w:rsidR="006A66F4" w:rsidRPr="006A66F4" w:rsidRDefault="006A66F4" w:rsidP="006A66F4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6A66F4">
              <w:rPr>
                <w:color w:val="000000"/>
                <w:sz w:val="24"/>
                <w:szCs w:val="24"/>
              </w:rPr>
              <w:t>размещение коллекций генетических ресурсов растений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5FD59" w14:textId="77777777" w:rsidR="0072674F" w:rsidRDefault="006A66F4" w:rsidP="006A66F4">
            <w:pPr>
              <w:spacing w:line="240" w:lineRule="auto"/>
              <w:ind w:firstLine="0"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 w:rsidRPr="006A66F4">
              <w:rPr>
                <w:b/>
                <w:color w:val="000000"/>
                <w:sz w:val="24"/>
                <w:szCs w:val="24"/>
              </w:rPr>
              <w:t>Минимальная площадь</w:t>
            </w:r>
            <w:r w:rsidRPr="006A66F4">
              <w:rPr>
                <w:color w:val="000000"/>
                <w:sz w:val="24"/>
                <w:szCs w:val="24"/>
              </w:rPr>
              <w:t xml:space="preserve"> </w:t>
            </w:r>
          </w:p>
          <w:p w14:paraId="258C1CDF" w14:textId="3422AE86" w:rsidR="006A66F4" w:rsidRPr="006A66F4" w:rsidRDefault="006A66F4" w:rsidP="006A66F4">
            <w:pPr>
              <w:spacing w:line="240" w:lineRule="auto"/>
              <w:ind w:firstLine="0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6A66F4">
              <w:rPr>
                <w:color w:val="000000"/>
                <w:sz w:val="24"/>
                <w:szCs w:val="24"/>
              </w:rPr>
              <w:t xml:space="preserve">земельного участка – 600 </w:t>
            </w:r>
            <w:proofErr w:type="spellStart"/>
            <w:r w:rsidRPr="006A66F4">
              <w:rPr>
                <w:color w:val="000000"/>
                <w:sz w:val="24"/>
                <w:szCs w:val="24"/>
              </w:rPr>
              <w:t>кв.м</w:t>
            </w:r>
            <w:proofErr w:type="spellEnd"/>
          </w:p>
          <w:p w14:paraId="63C3B960" w14:textId="77777777" w:rsidR="0072674F" w:rsidRDefault="006A66F4" w:rsidP="006A66F4">
            <w:pPr>
              <w:spacing w:line="240" w:lineRule="auto"/>
              <w:ind w:firstLine="0"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 w:rsidRPr="006A66F4">
              <w:rPr>
                <w:b/>
                <w:color w:val="000000"/>
                <w:sz w:val="24"/>
                <w:szCs w:val="24"/>
              </w:rPr>
              <w:t>Максимальная площадь</w:t>
            </w:r>
            <w:r w:rsidRPr="006A66F4">
              <w:rPr>
                <w:color w:val="000000"/>
                <w:sz w:val="24"/>
                <w:szCs w:val="24"/>
              </w:rPr>
              <w:t xml:space="preserve"> </w:t>
            </w:r>
          </w:p>
          <w:p w14:paraId="47467BA9" w14:textId="1CBB9805" w:rsidR="0072674F" w:rsidRDefault="006A66F4" w:rsidP="006A66F4">
            <w:pPr>
              <w:spacing w:line="240" w:lineRule="auto"/>
              <w:ind w:firstLine="0"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 w:rsidRPr="006A66F4">
              <w:rPr>
                <w:color w:val="000000"/>
                <w:sz w:val="24"/>
                <w:szCs w:val="24"/>
              </w:rPr>
              <w:t xml:space="preserve">земельного участка – </w:t>
            </w:r>
          </w:p>
          <w:p w14:paraId="0B3C4C97" w14:textId="38EF16B2" w:rsidR="006A66F4" w:rsidRPr="006A66F4" w:rsidRDefault="006A66F4" w:rsidP="006A66F4">
            <w:pPr>
              <w:spacing w:line="240" w:lineRule="auto"/>
              <w:ind w:firstLine="0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6A66F4">
              <w:rPr>
                <w:color w:val="000000"/>
                <w:sz w:val="24"/>
                <w:szCs w:val="24"/>
              </w:rPr>
              <w:t>1000000 кв. м</w:t>
            </w:r>
          </w:p>
          <w:p w14:paraId="68D0040F" w14:textId="77777777" w:rsidR="0072674F" w:rsidRDefault="006A66F4" w:rsidP="006A66F4">
            <w:pPr>
              <w:spacing w:line="240" w:lineRule="auto"/>
              <w:ind w:firstLine="0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6A66F4">
              <w:rPr>
                <w:b/>
                <w:color w:val="000000"/>
                <w:sz w:val="24"/>
                <w:szCs w:val="24"/>
              </w:rPr>
              <w:t xml:space="preserve">Максимальный процент </w:t>
            </w:r>
          </w:p>
          <w:p w14:paraId="2352EB77" w14:textId="7602E9CB" w:rsidR="006A66F4" w:rsidRPr="006A66F4" w:rsidRDefault="006A66F4" w:rsidP="006A66F4">
            <w:pPr>
              <w:spacing w:line="240" w:lineRule="auto"/>
              <w:ind w:firstLine="0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6A66F4">
              <w:rPr>
                <w:b/>
                <w:color w:val="000000"/>
                <w:sz w:val="24"/>
                <w:szCs w:val="24"/>
              </w:rPr>
              <w:t>застройки</w:t>
            </w:r>
            <w:r w:rsidRPr="006A66F4">
              <w:rPr>
                <w:color w:val="000000"/>
                <w:sz w:val="24"/>
                <w:szCs w:val="24"/>
              </w:rPr>
              <w:t xml:space="preserve"> — 40%</w:t>
            </w:r>
          </w:p>
          <w:p w14:paraId="581F86D2" w14:textId="77777777" w:rsidR="0072674F" w:rsidRDefault="006A66F4" w:rsidP="006A66F4">
            <w:pPr>
              <w:spacing w:line="240" w:lineRule="auto"/>
              <w:ind w:firstLine="0"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 w:rsidRPr="006A66F4">
              <w:rPr>
                <w:b/>
                <w:color w:val="000000"/>
                <w:sz w:val="24"/>
                <w:szCs w:val="24"/>
              </w:rPr>
              <w:t>Минимальный отступ</w:t>
            </w:r>
            <w:r w:rsidRPr="006A66F4">
              <w:rPr>
                <w:color w:val="000000"/>
                <w:sz w:val="24"/>
                <w:szCs w:val="24"/>
              </w:rPr>
              <w:t xml:space="preserve"> от </w:t>
            </w:r>
          </w:p>
          <w:p w14:paraId="3F1FE6F5" w14:textId="02C4EF5D" w:rsidR="006A66F4" w:rsidRPr="006A66F4" w:rsidRDefault="006A66F4" w:rsidP="006A66F4">
            <w:pPr>
              <w:spacing w:line="240" w:lineRule="auto"/>
              <w:ind w:firstLine="0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6A66F4">
              <w:rPr>
                <w:color w:val="000000"/>
                <w:sz w:val="24"/>
                <w:szCs w:val="24"/>
              </w:rPr>
              <w:t xml:space="preserve">границ участка — 3 метра </w:t>
            </w:r>
          </w:p>
          <w:p w14:paraId="7E9E5F51" w14:textId="77777777" w:rsidR="0072674F" w:rsidRDefault="006A66F4" w:rsidP="006A66F4">
            <w:pPr>
              <w:spacing w:line="240" w:lineRule="auto"/>
              <w:ind w:firstLine="0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6A66F4">
              <w:rPr>
                <w:b/>
                <w:color w:val="000000"/>
                <w:sz w:val="24"/>
                <w:szCs w:val="24"/>
              </w:rPr>
              <w:t xml:space="preserve">Максимальная высота </w:t>
            </w:r>
          </w:p>
          <w:p w14:paraId="45EC1DB8" w14:textId="4C83FD6F" w:rsidR="006A66F4" w:rsidRPr="006A66F4" w:rsidRDefault="006A66F4" w:rsidP="006A66F4">
            <w:pPr>
              <w:spacing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6A66F4">
              <w:rPr>
                <w:b/>
                <w:color w:val="000000"/>
                <w:sz w:val="24"/>
                <w:szCs w:val="24"/>
              </w:rPr>
              <w:t>сооружений</w:t>
            </w:r>
            <w:r w:rsidRPr="006A66F4">
              <w:rPr>
                <w:color w:val="000000"/>
                <w:sz w:val="24"/>
                <w:szCs w:val="24"/>
              </w:rPr>
              <w:t xml:space="preserve"> — 12 метров</w:t>
            </w:r>
          </w:p>
        </w:tc>
      </w:tr>
      <w:tr w:rsidR="006A66F4" w:rsidRPr="006A66F4" w14:paraId="702C4CF5" w14:textId="77777777" w:rsidTr="0072674F">
        <w:trPr>
          <w:trHeight w:val="58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9BF7C" w14:textId="77777777" w:rsidR="006A66F4" w:rsidRDefault="006A66F4" w:rsidP="006A66F4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6A66F4">
              <w:rPr>
                <w:b/>
                <w:color w:val="000000"/>
                <w:sz w:val="24"/>
                <w:szCs w:val="24"/>
              </w:rPr>
              <w:lastRenderedPageBreak/>
              <w:t xml:space="preserve">Хранение и </w:t>
            </w:r>
          </w:p>
          <w:p w14:paraId="4FEBA811" w14:textId="77777777" w:rsidR="006A66F4" w:rsidRDefault="006A66F4" w:rsidP="006A66F4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6A66F4">
              <w:rPr>
                <w:b/>
                <w:color w:val="000000"/>
                <w:sz w:val="24"/>
                <w:szCs w:val="24"/>
              </w:rPr>
              <w:t xml:space="preserve">переработка сельскохозяйственной </w:t>
            </w:r>
          </w:p>
          <w:p w14:paraId="5406081B" w14:textId="2493A9F3" w:rsidR="006A66F4" w:rsidRPr="006A66F4" w:rsidRDefault="006A66F4" w:rsidP="006A66F4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6A66F4">
              <w:rPr>
                <w:b/>
                <w:color w:val="000000"/>
                <w:sz w:val="24"/>
                <w:szCs w:val="24"/>
              </w:rPr>
              <w:t xml:space="preserve">продукции </w:t>
            </w:r>
          </w:p>
          <w:p w14:paraId="0671E2C8" w14:textId="77777777" w:rsidR="006A66F4" w:rsidRPr="006A66F4" w:rsidRDefault="006A66F4" w:rsidP="006A66F4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A66F4">
              <w:rPr>
                <w:b/>
                <w:color w:val="000000"/>
                <w:sz w:val="24"/>
                <w:szCs w:val="24"/>
              </w:rPr>
              <w:t>(Код – 1.15)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5C681" w14:textId="77777777" w:rsidR="006A66F4" w:rsidRPr="006A66F4" w:rsidRDefault="006A66F4" w:rsidP="006A66F4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6A66F4">
              <w:rPr>
                <w:color w:val="000000"/>
                <w:sz w:val="24"/>
                <w:szCs w:val="24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72D34" w14:textId="77777777" w:rsidR="0072674F" w:rsidRDefault="006A66F4" w:rsidP="006A66F4">
            <w:pPr>
              <w:spacing w:line="240" w:lineRule="auto"/>
              <w:ind w:firstLine="0"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 w:rsidRPr="006A66F4">
              <w:rPr>
                <w:b/>
                <w:color w:val="000000"/>
                <w:sz w:val="24"/>
                <w:szCs w:val="24"/>
              </w:rPr>
              <w:t>Минимальная площадь</w:t>
            </w:r>
            <w:r w:rsidRPr="006A66F4">
              <w:rPr>
                <w:color w:val="000000"/>
                <w:sz w:val="24"/>
                <w:szCs w:val="24"/>
              </w:rPr>
              <w:t xml:space="preserve"> </w:t>
            </w:r>
          </w:p>
          <w:p w14:paraId="106D3761" w14:textId="4531A50B" w:rsidR="006A66F4" w:rsidRPr="006A66F4" w:rsidRDefault="006A66F4" w:rsidP="006A66F4">
            <w:pPr>
              <w:spacing w:line="240" w:lineRule="auto"/>
              <w:ind w:firstLine="0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6A66F4">
              <w:rPr>
                <w:color w:val="000000"/>
                <w:sz w:val="24"/>
                <w:szCs w:val="24"/>
              </w:rPr>
              <w:t xml:space="preserve">земельного участка – 600 </w:t>
            </w:r>
            <w:proofErr w:type="spellStart"/>
            <w:r w:rsidRPr="006A66F4">
              <w:rPr>
                <w:color w:val="000000"/>
                <w:sz w:val="24"/>
                <w:szCs w:val="24"/>
              </w:rPr>
              <w:t>кв.м</w:t>
            </w:r>
            <w:proofErr w:type="spellEnd"/>
          </w:p>
          <w:p w14:paraId="2C898E3E" w14:textId="77777777" w:rsidR="0072674F" w:rsidRDefault="006A66F4" w:rsidP="006A66F4">
            <w:pPr>
              <w:spacing w:line="240" w:lineRule="auto"/>
              <w:ind w:firstLine="0"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 w:rsidRPr="006A66F4">
              <w:rPr>
                <w:b/>
                <w:color w:val="000000"/>
                <w:sz w:val="24"/>
                <w:szCs w:val="24"/>
              </w:rPr>
              <w:t>Максимальная площадь</w:t>
            </w:r>
            <w:r w:rsidRPr="006A66F4">
              <w:rPr>
                <w:color w:val="000000"/>
                <w:sz w:val="24"/>
                <w:szCs w:val="24"/>
              </w:rPr>
              <w:t xml:space="preserve"> </w:t>
            </w:r>
          </w:p>
          <w:p w14:paraId="48F24906" w14:textId="1C9573D6" w:rsidR="006A66F4" w:rsidRPr="006A66F4" w:rsidRDefault="006A66F4" w:rsidP="006A66F4">
            <w:pPr>
              <w:spacing w:line="240" w:lineRule="auto"/>
              <w:ind w:firstLine="0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6A66F4">
              <w:rPr>
                <w:color w:val="000000"/>
                <w:sz w:val="24"/>
                <w:szCs w:val="24"/>
              </w:rPr>
              <w:t xml:space="preserve">земельного участка –250000 </w:t>
            </w:r>
            <w:proofErr w:type="spellStart"/>
            <w:r w:rsidRPr="006A66F4">
              <w:rPr>
                <w:color w:val="000000"/>
                <w:sz w:val="24"/>
                <w:szCs w:val="24"/>
              </w:rPr>
              <w:t>кв.м</w:t>
            </w:r>
            <w:proofErr w:type="spellEnd"/>
          </w:p>
          <w:p w14:paraId="41FC7D4D" w14:textId="77777777" w:rsidR="0072674F" w:rsidRDefault="006A66F4" w:rsidP="006A66F4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6A66F4">
              <w:rPr>
                <w:b/>
                <w:color w:val="000000"/>
                <w:sz w:val="24"/>
                <w:szCs w:val="24"/>
              </w:rPr>
              <w:t xml:space="preserve">Максимальная высота </w:t>
            </w:r>
          </w:p>
          <w:p w14:paraId="11E83B48" w14:textId="45AE122F" w:rsidR="006A66F4" w:rsidRPr="006A66F4" w:rsidRDefault="006A66F4" w:rsidP="006A66F4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6A66F4">
              <w:rPr>
                <w:b/>
                <w:color w:val="000000"/>
                <w:sz w:val="24"/>
                <w:szCs w:val="24"/>
              </w:rPr>
              <w:t>сооружений</w:t>
            </w:r>
            <w:r w:rsidRPr="006A66F4">
              <w:rPr>
                <w:color w:val="000000"/>
                <w:sz w:val="24"/>
                <w:szCs w:val="24"/>
              </w:rPr>
              <w:t xml:space="preserve"> — 25 метров</w:t>
            </w:r>
            <w:r w:rsidRPr="006A66F4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1536F34E" w14:textId="77777777" w:rsidR="006A66F4" w:rsidRPr="006A66F4" w:rsidRDefault="006A66F4" w:rsidP="006A66F4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6A66F4">
              <w:rPr>
                <w:b/>
                <w:color w:val="000000"/>
                <w:sz w:val="24"/>
                <w:szCs w:val="24"/>
              </w:rPr>
              <w:t xml:space="preserve">Максимальный процент застройки </w:t>
            </w:r>
            <w:r w:rsidRPr="006A66F4">
              <w:rPr>
                <w:color w:val="000000"/>
                <w:sz w:val="24"/>
                <w:szCs w:val="24"/>
              </w:rPr>
              <w:t>участка - 60%</w:t>
            </w:r>
          </w:p>
          <w:p w14:paraId="0A4FCF9C" w14:textId="77777777" w:rsidR="0072674F" w:rsidRDefault="006A66F4" w:rsidP="006A66F4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A66F4">
              <w:rPr>
                <w:b/>
                <w:color w:val="000000"/>
                <w:sz w:val="24"/>
                <w:szCs w:val="24"/>
              </w:rPr>
              <w:t>Минимальный отступ</w:t>
            </w:r>
            <w:r w:rsidRPr="006A66F4">
              <w:rPr>
                <w:color w:val="000000"/>
                <w:sz w:val="24"/>
                <w:szCs w:val="24"/>
              </w:rPr>
              <w:t xml:space="preserve"> </w:t>
            </w:r>
          </w:p>
          <w:p w14:paraId="1800C257" w14:textId="32DC5D1A" w:rsidR="006A66F4" w:rsidRPr="0072674F" w:rsidRDefault="006A66F4" w:rsidP="006A66F4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A66F4">
              <w:rPr>
                <w:color w:val="000000"/>
                <w:sz w:val="24"/>
                <w:szCs w:val="24"/>
              </w:rPr>
              <w:t xml:space="preserve">строений границ участка - 3 м </w:t>
            </w:r>
          </w:p>
        </w:tc>
      </w:tr>
      <w:tr w:rsidR="006A66F4" w:rsidRPr="006A66F4" w14:paraId="40E1CFC4" w14:textId="77777777" w:rsidTr="0072674F">
        <w:trPr>
          <w:trHeight w:val="58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14C89" w14:textId="77777777" w:rsidR="006A66F4" w:rsidRPr="006A66F4" w:rsidRDefault="006A66F4" w:rsidP="006A66F4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6A66F4">
              <w:rPr>
                <w:b/>
                <w:color w:val="000000"/>
                <w:sz w:val="24"/>
                <w:szCs w:val="24"/>
              </w:rPr>
              <w:t xml:space="preserve">Питомники                                   </w:t>
            </w:r>
          </w:p>
          <w:p w14:paraId="57321596" w14:textId="77777777" w:rsidR="006A66F4" w:rsidRPr="006A66F4" w:rsidRDefault="006A66F4" w:rsidP="006A66F4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6A66F4">
              <w:rPr>
                <w:b/>
                <w:color w:val="000000"/>
                <w:sz w:val="24"/>
                <w:szCs w:val="24"/>
              </w:rPr>
              <w:t xml:space="preserve"> (Код – 1.17)</w:t>
            </w:r>
          </w:p>
          <w:p w14:paraId="3772F209" w14:textId="77777777" w:rsidR="006A66F4" w:rsidRPr="006A66F4" w:rsidRDefault="006A66F4" w:rsidP="006A66F4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C153E" w14:textId="77777777" w:rsidR="006A66F4" w:rsidRPr="006A66F4" w:rsidRDefault="006A66F4" w:rsidP="006A66F4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6A66F4">
              <w:rPr>
                <w:color w:val="000000"/>
                <w:sz w:val="24"/>
                <w:szCs w:val="24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 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C1E25" w14:textId="77777777" w:rsidR="0072674F" w:rsidRDefault="006A66F4" w:rsidP="006A66F4">
            <w:pPr>
              <w:spacing w:line="240" w:lineRule="auto"/>
              <w:ind w:firstLine="0"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 w:rsidRPr="006A66F4">
              <w:rPr>
                <w:b/>
                <w:color w:val="000000"/>
                <w:sz w:val="24"/>
                <w:szCs w:val="24"/>
              </w:rPr>
              <w:t>Минимальная площадь</w:t>
            </w:r>
            <w:r w:rsidRPr="006A66F4">
              <w:rPr>
                <w:color w:val="000000"/>
                <w:sz w:val="24"/>
                <w:szCs w:val="24"/>
              </w:rPr>
              <w:t xml:space="preserve"> </w:t>
            </w:r>
          </w:p>
          <w:p w14:paraId="7D87BA6B" w14:textId="3FD5571F" w:rsidR="006A66F4" w:rsidRPr="006A66F4" w:rsidRDefault="006A66F4" w:rsidP="006A66F4">
            <w:pPr>
              <w:spacing w:line="240" w:lineRule="auto"/>
              <w:ind w:firstLine="0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6A66F4">
              <w:rPr>
                <w:color w:val="000000"/>
                <w:sz w:val="24"/>
                <w:szCs w:val="24"/>
              </w:rPr>
              <w:t>земельного участка – 600 кв. м</w:t>
            </w:r>
          </w:p>
          <w:p w14:paraId="7CD98522" w14:textId="77777777" w:rsidR="0072674F" w:rsidRDefault="006A66F4" w:rsidP="006A66F4">
            <w:pPr>
              <w:spacing w:line="240" w:lineRule="auto"/>
              <w:ind w:firstLine="0"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 w:rsidRPr="006A66F4">
              <w:rPr>
                <w:b/>
                <w:color w:val="000000"/>
                <w:sz w:val="24"/>
                <w:szCs w:val="24"/>
              </w:rPr>
              <w:t>Максимальная площадь</w:t>
            </w:r>
            <w:r w:rsidRPr="006A66F4">
              <w:rPr>
                <w:color w:val="000000"/>
                <w:sz w:val="24"/>
                <w:szCs w:val="24"/>
              </w:rPr>
              <w:t xml:space="preserve"> </w:t>
            </w:r>
          </w:p>
          <w:p w14:paraId="5B07A556" w14:textId="0884F910" w:rsidR="006A66F4" w:rsidRPr="006A66F4" w:rsidRDefault="006A66F4" w:rsidP="006A66F4">
            <w:pPr>
              <w:spacing w:line="240" w:lineRule="auto"/>
              <w:ind w:firstLine="0"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 w:rsidRPr="006A66F4">
              <w:rPr>
                <w:color w:val="000000"/>
                <w:sz w:val="24"/>
                <w:szCs w:val="24"/>
              </w:rPr>
              <w:t xml:space="preserve">земельного участка–250000 </w:t>
            </w:r>
            <w:proofErr w:type="spellStart"/>
            <w:r w:rsidRPr="006A66F4">
              <w:rPr>
                <w:color w:val="000000"/>
                <w:sz w:val="24"/>
                <w:szCs w:val="24"/>
              </w:rPr>
              <w:t>кв.м</w:t>
            </w:r>
            <w:proofErr w:type="spellEnd"/>
          </w:p>
          <w:p w14:paraId="4D3FB0F5" w14:textId="77777777" w:rsidR="006A66F4" w:rsidRDefault="006A66F4" w:rsidP="006A66F4">
            <w:pPr>
              <w:spacing w:line="240" w:lineRule="auto"/>
              <w:ind w:firstLine="0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6A66F4">
              <w:rPr>
                <w:b/>
                <w:color w:val="000000"/>
                <w:sz w:val="24"/>
                <w:szCs w:val="24"/>
              </w:rPr>
              <w:t xml:space="preserve">Максимальный процент </w:t>
            </w:r>
          </w:p>
          <w:p w14:paraId="4F5EC7DB" w14:textId="1E9B7762" w:rsidR="006A66F4" w:rsidRPr="006A66F4" w:rsidRDefault="006A66F4" w:rsidP="006A66F4">
            <w:pPr>
              <w:spacing w:line="240" w:lineRule="auto"/>
              <w:ind w:firstLine="0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6A66F4">
              <w:rPr>
                <w:b/>
                <w:color w:val="000000"/>
                <w:sz w:val="24"/>
                <w:szCs w:val="24"/>
              </w:rPr>
              <w:t>застройки</w:t>
            </w:r>
            <w:r w:rsidRPr="006A66F4">
              <w:rPr>
                <w:color w:val="000000"/>
                <w:sz w:val="24"/>
                <w:szCs w:val="24"/>
              </w:rPr>
              <w:t xml:space="preserve"> — 40%</w:t>
            </w:r>
          </w:p>
          <w:p w14:paraId="4EA95406" w14:textId="77777777" w:rsidR="0072674F" w:rsidRDefault="006A66F4" w:rsidP="006A66F4">
            <w:pPr>
              <w:spacing w:line="240" w:lineRule="auto"/>
              <w:ind w:firstLine="0"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 w:rsidRPr="006A66F4">
              <w:rPr>
                <w:b/>
                <w:color w:val="000000"/>
                <w:sz w:val="24"/>
                <w:szCs w:val="24"/>
              </w:rPr>
              <w:t>Минимальный отступ</w:t>
            </w:r>
            <w:r w:rsidRPr="006A66F4">
              <w:rPr>
                <w:color w:val="000000"/>
                <w:sz w:val="24"/>
                <w:szCs w:val="24"/>
              </w:rPr>
              <w:t xml:space="preserve"> от </w:t>
            </w:r>
          </w:p>
          <w:p w14:paraId="022600D1" w14:textId="705381D9" w:rsidR="006A66F4" w:rsidRPr="006A66F4" w:rsidRDefault="006A66F4" w:rsidP="006A66F4">
            <w:pPr>
              <w:spacing w:line="240" w:lineRule="auto"/>
              <w:ind w:firstLine="0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6A66F4">
              <w:rPr>
                <w:color w:val="000000"/>
                <w:sz w:val="24"/>
                <w:szCs w:val="24"/>
              </w:rPr>
              <w:t xml:space="preserve">границ участка — 3 метра </w:t>
            </w:r>
          </w:p>
          <w:p w14:paraId="6A7AD162" w14:textId="77777777" w:rsidR="0072674F" w:rsidRDefault="006A66F4" w:rsidP="006A66F4">
            <w:pPr>
              <w:spacing w:line="240" w:lineRule="auto"/>
              <w:ind w:firstLine="0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6A66F4">
              <w:rPr>
                <w:b/>
                <w:color w:val="000000"/>
                <w:sz w:val="24"/>
                <w:szCs w:val="24"/>
              </w:rPr>
              <w:t xml:space="preserve">Максимальная высота </w:t>
            </w:r>
          </w:p>
          <w:p w14:paraId="06FA06C1" w14:textId="51093D20" w:rsidR="006A66F4" w:rsidRPr="006A66F4" w:rsidRDefault="006A66F4" w:rsidP="006A66F4">
            <w:pPr>
              <w:spacing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6A66F4">
              <w:rPr>
                <w:b/>
                <w:color w:val="000000"/>
                <w:sz w:val="24"/>
                <w:szCs w:val="24"/>
              </w:rPr>
              <w:t>сооружений</w:t>
            </w:r>
            <w:r w:rsidRPr="006A66F4">
              <w:rPr>
                <w:color w:val="000000"/>
                <w:sz w:val="24"/>
                <w:szCs w:val="24"/>
              </w:rPr>
              <w:t xml:space="preserve"> — 25 метров</w:t>
            </w:r>
          </w:p>
        </w:tc>
      </w:tr>
      <w:tr w:rsidR="006A66F4" w:rsidRPr="006A66F4" w14:paraId="4C4A9F8E" w14:textId="77777777" w:rsidTr="0072674F">
        <w:trPr>
          <w:trHeight w:val="58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0A9AC" w14:textId="77777777" w:rsidR="0072674F" w:rsidRDefault="006A66F4" w:rsidP="006A66F4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6A66F4">
              <w:rPr>
                <w:b/>
                <w:color w:val="000000"/>
                <w:sz w:val="24"/>
                <w:szCs w:val="24"/>
              </w:rPr>
              <w:t xml:space="preserve">Обеспечение </w:t>
            </w:r>
          </w:p>
          <w:p w14:paraId="56B8AB06" w14:textId="4AEC8895" w:rsidR="006A66F4" w:rsidRDefault="006A66F4" w:rsidP="006A66F4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6A66F4">
              <w:rPr>
                <w:b/>
                <w:color w:val="000000"/>
                <w:sz w:val="24"/>
                <w:szCs w:val="24"/>
              </w:rPr>
              <w:t xml:space="preserve">сельскохозяйственного </w:t>
            </w:r>
          </w:p>
          <w:p w14:paraId="31EC5EC6" w14:textId="1F74965A" w:rsidR="006A66F4" w:rsidRPr="006A66F4" w:rsidRDefault="006A66F4" w:rsidP="006A66F4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6A66F4">
              <w:rPr>
                <w:b/>
                <w:color w:val="000000"/>
                <w:sz w:val="24"/>
                <w:szCs w:val="24"/>
              </w:rPr>
              <w:t>производства</w:t>
            </w:r>
          </w:p>
          <w:p w14:paraId="53FC8E8C" w14:textId="77777777" w:rsidR="006A66F4" w:rsidRPr="006A66F4" w:rsidRDefault="006A66F4" w:rsidP="006A66F4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A66F4">
              <w:rPr>
                <w:b/>
                <w:color w:val="000000"/>
                <w:sz w:val="24"/>
                <w:szCs w:val="24"/>
              </w:rPr>
              <w:t>(Код – 1.18)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568AE" w14:textId="77777777" w:rsidR="006A66F4" w:rsidRPr="006A66F4" w:rsidRDefault="006A66F4" w:rsidP="006A66F4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6A66F4">
              <w:rPr>
                <w:color w:val="000000"/>
                <w:sz w:val="24"/>
                <w:szCs w:val="24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0EADF" w14:textId="77777777" w:rsidR="0072674F" w:rsidRDefault="006A66F4" w:rsidP="006A66F4">
            <w:pPr>
              <w:spacing w:line="240" w:lineRule="auto"/>
              <w:ind w:firstLine="0"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 w:rsidRPr="006A66F4">
              <w:rPr>
                <w:b/>
                <w:color w:val="000000"/>
                <w:sz w:val="24"/>
                <w:szCs w:val="24"/>
              </w:rPr>
              <w:t>Минимальная площадь</w:t>
            </w:r>
            <w:r w:rsidRPr="006A66F4">
              <w:rPr>
                <w:color w:val="000000"/>
                <w:sz w:val="24"/>
                <w:szCs w:val="24"/>
              </w:rPr>
              <w:t xml:space="preserve"> </w:t>
            </w:r>
          </w:p>
          <w:p w14:paraId="53BD8A31" w14:textId="4FBE54D8" w:rsidR="006A66F4" w:rsidRPr="006A66F4" w:rsidRDefault="006A66F4" w:rsidP="006A66F4">
            <w:pPr>
              <w:spacing w:line="240" w:lineRule="auto"/>
              <w:ind w:firstLine="0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6A66F4">
              <w:rPr>
                <w:color w:val="000000"/>
                <w:sz w:val="24"/>
                <w:szCs w:val="24"/>
              </w:rPr>
              <w:t xml:space="preserve">земельного участка – 600 </w:t>
            </w:r>
            <w:proofErr w:type="spellStart"/>
            <w:r w:rsidRPr="006A66F4">
              <w:rPr>
                <w:color w:val="000000"/>
                <w:sz w:val="24"/>
                <w:szCs w:val="24"/>
              </w:rPr>
              <w:t>кв.м</w:t>
            </w:r>
            <w:proofErr w:type="spellEnd"/>
          </w:p>
          <w:p w14:paraId="0B2AFB5C" w14:textId="77777777" w:rsidR="0072674F" w:rsidRDefault="006A66F4" w:rsidP="006A66F4">
            <w:pPr>
              <w:spacing w:line="240" w:lineRule="auto"/>
              <w:ind w:firstLine="0"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 w:rsidRPr="006A66F4">
              <w:rPr>
                <w:b/>
                <w:color w:val="000000"/>
                <w:sz w:val="24"/>
                <w:szCs w:val="24"/>
              </w:rPr>
              <w:t>Максимальная площадь</w:t>
            </w:r>
            <w:r w:rsidRPr="006A66F4">
              <w:rPr>
                <w:color w:val="000000"/>
                <w:sz w:val="24"/>
                <w:szCs w:val="24"/>
              </w:rPr>
              <w:t xml:space="preserve"> </w:t>
            </w:r>
          </w:p>
          <w:p w14:paraId="296B4F5F" w14:textId="6AB2283B" w:rsidR="006A66F4" w:rsidRPr="006A66F4" w:rsidRDefault="006A66F4" w:rsidP="006A66F4">
            <w:pPr>
              <w:spacing w:line="240" w:lineRule="auto"/>
              <w:ind w:firstLine="0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6A66F4">
              <w:rPr>
                <w:color w:val="000000"/>
                <w:sz w:val="24"/>
                <w:szCs w:val="24"/>
              </w:rPr>
              <w:t xml:space="preserve">земельного участка–250000 </w:t>
            </w:r>
            <w:proofErr w:type="spellStart"/>
            <w:r w:rsidRPr="006A66F4">
              <w:rPr>
                <w:color w:val="000000"/>
                <w:sz w:val="24"/>
                <w:szCs w:val="24"/>
              </w:rPr>
              <w:t>кв.м</w:t>
            </w:r>
            <w:proofErr w:type="spellEnd"/>
          </w:p>
          <w:p w14:paraId="14D0B3A0" w14:textId="77777777" w:rsidR="006A66F4" w:rsidRPr="006A66F4" w:rsidRDefault="006A66F4" w:rsidP="006A66F4">
            <w:pPr>
              <w:spacing w:line="240" w:lineRule="auto"/>
              <w:ind w:firstLine="0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6A66F4">
              <w:rPr>
                <w:b/>
                <w:color w:val="000000"/>
                <w:sz w:val="24"/>
                <w:szCs w:val="24"/>
              </w:rPr>
              <w:t>Максимальный процент застройки</w:t>
            </w:r>
            <w:r w:rsidRPr="006A66F4">
              <w:rPr>
                <w:color w:val="000000"/>
                <w:sz w:val="24"/>
                <w:szCs w:val="24"/>
              </w:rPr>
              <w:t xml:space="preserve"> — 40%</w:t>
            </w:r>
          </w:p>
          <w:p w14:paraId="00EA6A9A" w14:textId="77777777" w:rsidR="0072674F" w:rsidRDefault="006A66F4" w:rsidP="006A66F4">
            <w:pPr>
              <w:spacing w:line="240" w:lineRule="auto"/>
              <w:ind w:firstLine="0"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 w:rsidRPr="006A66F4">
              <w:rPr>
                <w:b/>
                <w:color w:val="000000"/>
                <w:sz w:val="24"/>
                <w:szCs w:val="24"/>
              </w:rPr>
              <w:t>Минимальный отступ</w:t>
            </w:r>
            <w:r w:rsidRPr="006A66F4">
              <w:rPr>
                <w:color w:val="000000"/>
                <w:sz w:val="24"/>
                <w:szCs w:val="24"/>
              </w:rPr>
              <w:t xml:space="preserve"> от </w:t>
            </w:r>
          </w:p>
          <w:p w14:paraId="2587B8E0" w14:textId="53C9D482" w:rsidR="006A66F4" w:rsidRPr="006A66F4" w:rsidRDefault="006A66F4" w:rsidP="006A66F4">
            <w:pPr>
              <w:spacing w:line="240" w:lineRule="auto"/>
              <w:ind w:firstLine="0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6A66F4">
              <w:rPr>
                <w:color w:val="000000"/>
                <w:sz w:val="24"/>
                <w:szCs w:val="24"/>
              </w:rPr>
              <w:t xml:space="preserve">границ участка — 3 метра </w:t>
            </w:r>
          </w:p>
          <w:p w14:paraId="26A1D2A4" w14:textId="77777777" w:rsidR="0072674F" w:rsidRDefault="006A66F4" w:rsidP="006A66F4">
            <w:pPr>
              <w:widowControl w:val="0"/>
              <w:tabs>
                <w:tab w:val="left" w:pos="720"/>
              </w:tabs>
              <w:spacing w:line="240" w:lineRule="auto"/>
              <w:ind w:firstLine="0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6A66F4">
              <w:rPr>
                <w:b/>
                <w:color w:val="000000"/>
                <w:sz w:val="24"/>
                <w:szCs w:val="24"/>
              </w:rPr>
              <w:t xml:space="preserve">Максимальная высота </w:t>
            </w:r>
          </w:p>
          <w:p w14:paraId="62CC223E" w14:textId="3C085496" w:rsidR="006A66F4" w:rsidRPr="006A66F4" w:rsidRDefault="006A66F4" w:rsidP="006A66F4">
            <w:pPr>
              <w:widowControl w:val="0"/>
              <w:tabs>
                <w:tab w:val="left" w:pos="720"/>
              </w:tabs>
              <w:spacing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6A66F4">
              <w:rPr>
                <w:b/>
                <w:color w:val="000000"/>
                <w:sz w:val="24"/>
                <w:szCs w:val="24"/>
              </w:rPr>
              <w:t>сооружений</w:t>
            </w:r>
            <w:r w:rsidRPr="006A66F4">
              <w:rPr>
                <w:color w:val="000000"/>
                <w:sz w:val="24"/>
                <w:szCs w:val="24"/>
              </w:rPr>
              <w:t xml:space="preserve"> — 25 метров</w:t>
            </w:r>
          </w:p>
        </w:tc>
      </w:tr>
      <w:tr w:rsidR="0072674F" w:rsidRPr="006A66F4" w14:paraId="1F9F16B2" w14:textId="77777777" w:rsidTr="0072674F">
        <w:trPr>
          <w:trHeight w:val="58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12DE9" w14:textId="77777777" w:rsidR="0072674F" w:rsidRDefault="0072674F" w:rsidP="0072674F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6A66F4">
              <w:rPr>
                <w:b/>
                <w:color w:val="000000"/>
                <w:sz w:val="24"/>
                <w:szCs w:val="24"/>
              </w:rPr>
              <w:t xml:space="preserve">Коммунальное </w:t>
            </w:r>
          </w:p>
          <w:p w14:paraId="63A73308" w14:textId="1EBA1AC1" w:rsidR="0072674F" w:rsidRPr="006A66F4" w:rsidRDefault="0072674F" w:rsidP="0072674F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6A66F4">
              <w:rPr>
                <w:b/>
                <w:color w:val="000000"/>
                <w:sz w:val="24"/>
                <w:szCs w:val="24"/>
              </w:rPr>
              <w:t xml:space="preserve">обслуживание </w:t>
            </w:r>
          </w:p>
          <w:p w14:paraId="27D8AA75" w14:textId="205DAC66" w:rsidR="0072674F" w:rsidRPr="006A66F4" w:rsidRDefault="0072674F" w:rsidP="0072674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A66F4">
              <w:rPr>
                <w:b/>
                <w:color w:val="000000"/>
                <w:sz w:val="24"/>
                <w:szCs w:val="24"/>
              </w:rPr>
              <w:t>(Код – 3.1)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0253E" w14:textId="44AB8D83" w:rsidR="0072674F" w:rsidRPr="006A66F4" w:rsidRDefault="0072674F" w:rsidP="0072674F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6A66F4">
              <w:rPr>
                <w:color w:val="000000"/>
                <w:sz w:val="24"/>
                <w:szCs w:val="24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EB292" w14:textId="77777777" w:rsidR="0072674F" w:rsidRDefault="0072674F" w:rsidP="0072674F">
            <w:pPr>
              <w:spacing w:line="240" w:lineRule="auto"/>
              <w:ind w:firstLine="0"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 w:rsidRPr="006A66F4">
              <w:rPr>
                <w:b/>
                <w:color w:val="000000"/>
                <w:sz w:val="24"/>
                <w:szCs w:val="24"/>
              </w:rPr>
              <w:t>Минимальная площадь</w:t>
            </w:r>
            <w:r w:rsidRPr="006A66F4">
              <w:rPr>
                <w:color w:val="000000"/>
                <w:sz w:val="24"/>
                <w:szCs w:val="24"/>
              </w:rPr>
              <w:t xml:space="preserve"> </w:t>
            </w:r>
          </w:p>
          <w:p w14:paraId="0460A6DF" w14:textId="670AA090" w:rsidR="0072674F" w:rsidRPr="006A66F4" w:rsidRDefault="0072674F" w:rsidP="0072674F">
            <w:pPr>
              <w:spacing w:line="240" w:lineRule="auto"/>
              <w:ind w:firstLine="0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6A66F4">
              <w:rPr>
                <w:color w:val="000000"/>
                <w:sz w:val="24"/>
                <w:szCs w:val="24"/>
              </w:rPr>
              <w:t xml:space="preserve">земельного участка — 1 </w:t>
            </w:r>
            <w:proofErr w:type="spellStart"/>
            <w:r w:rsidRPr="006A66F4">
              <w:rPr>
                <w:color w:val="000000"/>
                <w:sz w:val="24"/>
                <w:szCs w:val="24"/>
              </w:rPr>
              <w:t>кв.м</w:t>
            </w:r>
            <w:proofErr w:type="spellEnd"/>
          </w:p>
          <w:p w14:paraId="2C80DF7E" w14:textId="77777777" w:rsidR="0072674F" w:rsidRDefault="0072674F" w:rsidP="0072674F">
            <w:pPr>
              <w:spacing w:line="240" w:lineRule="auto"/>
              <w:ind w:firstLine="0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6A66F4">
              <w:rPr>
                <w:b/>
                <w:color w:val="000000"/>
                <w:sz w:val="24"/>
                <w:szCs w:val="24"/>
              </w:rPr>
              <w:t xml:space="preserve">Максимальный процент </w:t>
            </w:r>
          </w:p>
          <w:p w14:paraId="0AEE690B" w14:textId="5DDAC33D" w:rsidR="0072674F" w:rsidRPr="006A66F4" w:rsidRDefault="0072674F" w:rsidP="0072674F">
            <w:pPr>
              <w:spacing w:line="240" w:lineRule="auto"/>
              <w:ind w:firstLine="0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6A66F4">
              <w:rPr>
                <w:b/>
                <w:color w:val="000000"/>
                <w:sz w:val="24"/>
                <w:szCs w:val="24"/>
              </w:rPr>
              <w:t>застройки</w:t>
            </w:r>
            <w:r w:rsidRPr="006A66F4">
              <w:rPr>
                <w:color w:val="000000"/>
                <w:sz w:val="24"/>
                <w:szCs w:val="24"/>
              </w:rPr>
              <w:t xml:space="preserve"> — 60%</w:t>
            </w:r>
          </w:p>
          <w:p w14:paraId="76D4D420" w14:textId="77777777" w:rsidR="0072674F" w:rsidRDefault="0072674F" w:rsidP="0072674F">
            <w:pPr>
              <w:spacing w:line="240" w:lineRule="auto"/>
              <w:ind w:firstLine="0"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 w:rsidRPr="006A66F4">
              <w:rPr>
                <w:b/>
                <w:color w:val="000000"/>
                <w:sz w:val="24"/>
                <w:szCs w:val="24"/>
              </w:rPr>
              <w:t>Минимальный отступ</w:t>
            </w:r>
            <w:r w:rsidRPr="006A66F4">
              <w:rPr>
                <w:color w:val="000000"/>
                <w:sz w:val="24"/>
                <w:szCs w:val="24"/>
              </w:rPr>
              <w:t xml:space="preserve"> от </w:t>
            </w:r>
          </w:p>
          <w:p w14:paraId="77408F07" w14:textId="57D3E3BE" w:rsidR="0072674F" w:rsidRPr="006A66F4" w:rsidRDefault="0072674F" w:rsidP="0072674F">
            <w:pPr>
              <w:spacing w:line="240" w:lineRule="auto"/>
              <w:ind w:firstLine="0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6A66F4">
              <w:rPr>
                <w:color w:val="000000"/>
                <w:sz w:val="24"/>
                <w:szCs w:val="24"/>
              </w:rPr>
              <w:t>границ участка — 3 метра</w:t>
            </w:r>
          </w:p>
          <w:p w14:paraId="615D6AB7" w14:textId="77777777" w:rsidR="0072674F" w:rsidRDefault="0072674F" w:rsidP="0072674F">
            <w:pPr>
              <w:spacing w:line="240" w:lineRule="auto"/>
              <w:ind w:firstLine="0"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 w:rsidRPr="006A66F4">
              <w:rPr>
                <w:b/>
                <w:color w:val="000000"/>
                <w:sz w:val="24"/>
                <w:szCs w:val="24"/>
              </w:rPr>
              <w:t>Минимальный отступ</w:t>
            </w:r>
            <w:r w:rsidRPr="006A66F4">
              <w:rPr>
                <w:color w:val="000000"/>
                <w:sz w:val="24"/>
                <w:szCs w:val="24"/>
              </w:rPr>
              <w:t xml:space="preserve"> от </w:t>
            </w:r>
          </w:p>
          <w:p w14:paraId="405805AA" w14:textId="0BDE11CC" w:rsidR="0072674F" w:rsidRDefault="0072674F" w:rsidP="0072674F">
            <w:pPr>
              <w:spacing w:line="240" w:lineRule="auto"/>
              <w:ind w:firstLine="0"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 w:rsidRPr="006A66F4">
              <w:rPr>
                <w:color w:val="000000"/>
                <w:sz w:val="24"/>
                <w:szCs w:val="24"/>
              </w:rPr>
              <w:t xml:space="preserve">границ участка для линейных </w:t>
            </w:r>
          </w:p>
          <w:p w14:paraId="02BBFD0D" w14:textId="01F57361" w:rsidR="0072674F" w:rsidRPr="006A66F4" w:rsidRDefault="0072674F" w:rsidP="0072674F">
            <w:pPr>
              <w:spacing w:line="240" w:lineRule="auto"/>
              <w:ind w:firstLine="0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6A66F4">
              <w:rPr>
                <w:color w:val="000000"/>
                <w:sz w:val="24"/>
                <w:szCs w:val="24"/>
              </w:rPr>
              <w:t>объектов — 1 метр</w:t>
            </w:r>
          </w:p>
          <w:p w14:paraId="28E9321B" w14:textId="77777777" w:rsidR="0072674F" w:rsidRDefault="0072674F" w:rsidP="0072674F">
            <w:pPr>
              <w:spacing w:line="240" w:lineRule="auto"/>
              <w:ind w:firstLine="0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6A66F4">
              <w:rPr>
                <w:b/>
                <w:color w:val="000000"/>
                <w:sz w:val="24"/>
                <w:szCs w:val="24"/>
              </w:rPr>
              <w:t xml:space="preserve">Максимальная высота </w:t>
            </w:r>
          </w:p>
          <w:p w14:paraId="1D995D5A" w14:textId="166B2EA5" w:rsidR="0072674F" w:rsidRPr="006A66F4" w:rsidRDefault="0072674F" w:rsidP="0072674F">
            <w:pPr>
              <w:spacing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6A66F4">
              <w:rPr>
                <w:b/>
                <w:color w:val="000000"/>
                <w:sz w:val="24"/>
                <w:szCs w:val="24"/>
              </w:rPr>
              <w:t>сооружений</w:t>
            </w:r>
            <w:r w:rsidRPr="006A66F4">
              <w:rPr>
                <w:color w:val="000000"/>
                <w:sz w:val="24"/>
                <w:szCs w:val="24"/>
              </w:rPr>
              <w:t xml:space="preserve"> — 30 метров</w:t>
            </w:r>
          </w:p>
        </w:tc>
      </w:tr>
      <w:tr w:rsidR="006A66F4" w:rsidRPr="006A66F4" w14:paraId="7669E700" w14:textId="77777777" w:rsidTr="0072674F">
        <w:trPr>
          <w:trHeight w:val="58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26A02" w14:textId="77777777" w:rsidR="006A66F4" w:rsidRDefault="006A66F4" w:rsidP="006A66F4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6A66F4">
              <w:rPr>
                <w:b/>
                <w:color w:val="000000"/>
                <w:sz w:val="24"/>
                <w:szCs w:val="24"/>
              </w:rPr>
              <w:t xml:space="preserve">Охрана </w:t>
            </w:r>
          </w:p>
          <w:p w14:paraId="204ADF46" w14:textId="77777777" w:rsidR="006A66F4" w:rsidRDefault="006A66F4" w:rsidP="006A66F4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6A66F4">
              <w:rPr>
                <w:b/>
                <w:color w:val="000000"/>
                <w:sz w:val="24"/>
                <w:szCs w:val="24"/>
              </w:rPr>
              <w:t xml:space="preserve">природных </w:t>
            </w:r>
          </w:p>
          <w:p w14:paraId="35366BB4" w14:textId="6399D9F1" w:rsidR="006A66F4" w:rsidRPr="006A66F4" w:rsidRDefault="006A66F4" w:rsidP="006A66F4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A66F4">
              <w:rPr>
                <w:b/>
                <w:color w:val="000000"/>
                <w:sz w:val="24"/>
                <w:szCs w:val="24"/>
              </w:rPr>
              <w:t>территорий                                         (Код – 8.3)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EA559" w14:textId="77777777" w:rsidR="006A66F4" w:rsidRPr="006A66F4" w:rsidRDefault="006A66F4" w:rsidP="006A66F4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A66F4">
              <w:rPr>
                <w:color w:val="000000"/>
                <w:sz w:val="24"/>
                <w:szCs w:val="24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9E95A" w14:textId="77777777" w:rsidR="006A66F4" w:rsidRPr="006A66F4" w:rsidRDefault="006A66F4" w:rsidP="006A66F4">
            <w:pPr>
              <w:spacing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6A66F4">
              <w:rPr>
                <w:color w:val="000000"/>
                <w:sz w:val="24"/>
                <w:szCs w:val="24"/>
              </w:rPr>
              <w:t>Не подлежит установлению.</w:t>
            </w:r>
          </w:p>
        </w:tc>
      </w:tr>
      <w:tr w:rsidR="006A66F4" w:rsidRPr="006A66F4" w14:paraId="14DCD27A" w14:textId="77777777" w:rsidTr="0072674F">
        <w:trPr>
          <w:trHeight w:val="58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FEBE0" w14:textId="77777777" w:rsidR="006A66F4" w:rsidRPr="006A66F4" w:rsidRDefault="006A66F4" w:rsidP="006A66F4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6A66F4">
              <w:rPr>
                <w:b/>
                <w:color w:val="000000"/>
                <w:sz w:val="24"/>
                <w:szCs w:val="24"/>
              </w:rPr>
              <w:lastRenderedPageBreak/>
              <w:t>Резервные леса</w:t>
            </w:r>
          </w:p>
          <w:p w14:paraId="5E98DA66" w14:textId="77777777" w:rsidR="006A66F4" w:rsidRPr="006A66F4" w:rsidRDefault="006A66F4" w:rsidP="006A66F4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A66F4">
              <w:rPr>
                <w:b/>
                <w:color w:val="000000"/>
                <w:sz w:val="24"/>
                <w:szCs w:val="24"/>
              </w:rPr>
              <w:t>(Код – 10.4)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F7030" w14:textId="77777777" w:rsidR="0072674F" w:rsidRDefault="006A66F4" w:rsidP="006A66F4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A66F4">
              <w:rPr>
                <w:color w:val="000000"/>
                <w:sz w:val="24"/>
                <w:szCs w:val="24"/>
              </w:rPr>
              <w:t xml:space="preserve">Деятельность, связная с охраной </w:t>
            </w:r>
          </w:p>
          <w:p w14:paraId="28FF55B8" w14:textId="722532EC" w:rsidR="006A66F4" w:rsidRPr="006A66F4" w:rsidRDefault="006A66F4" w:rsidP="006A66F4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A66F4">
              <w:rPr>
                <w:color w:val="000000"/>
                <w:sz w:val="24"/>
                <w:szCs w:val="24"/>
              </w:rPr>
              <w:t>лесов.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84570" w14:textId="77777777" w:rsidR="006A66F4" w:rsidRPr="006A66F4" w:rsidRDefault="006A66F4" w:rsidP="006A66F4">
            <w:pPr>
              <w:spacing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6A66F4">
              <w:rPr>
                <w:color w:val="000000"/>
                <w:sz w:val="24"/>
                <w:szCs w:val="24"/>
              </w:rPr>
              <w:t>Не подлежит установлению.</w:t>
            </w:r>
          </w:p>
        </w:tc>
      </w:tr>
      <w:tr w:rsidR="006A66F4" w:rsidRPr="006A66F4" w14:paraId="029F640E" w14:textId="77777777" w:rsidTr="0072674F">
        <w:trPr>
          <w:trHeight w:val="58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117D6" w14:textId="77777777" w:rsidR="006A66F4" w:rsidRDefault="006A66F4" w:rsidP="006A66F4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6A66F4">
              <w:rPr>
                <w:b/>
                <w:color w:val="000000"/>
                <w:sz w:val="24"/>
                <w:szCs w:val="24"/>
              </w:rPr>
              <w:t xml:space="preserve">Земельные участки </w:t>
            </w:r>
          </w:p>
          <w:p w14:paraId="3A784932" w14:textId="77777777" w:rsidR="006A66F4" w:rsidRDefault="006A66F4" w:rsidP="006A66F4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6A66F4">
              <w:rPr>
                <w:b/>
                <w:color w:val="000000"/>
                <w:sz w:val="24"/>
                <w:szCs w:val="24"/>
              </w:rPr>
              <w:t xml:space="preserve">(территории) </w:t>
            </w:r>
          </w:p>
          <w:p w14:paraId="24DFB524" w14:textId="77777777" w:rsidR="006A66F4" w:rsidRDefault="006A66F4" w:rsidP="006A66F4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6A66F4">
              <w:rPr>
                <w:b/>
                <w:color w:val="000000"/>
                <w:sz w:val="24"/>
                <w:szCs w:val="24"/>
              </w:rPr>
              <w:t xml:space="preserve">общего </w:t>
            </w:r>
          </w:p>
          <w:p w14:paraId="76833E4D" w14:textId="339CE3E6" w:rsidR="006A66F4" w:rsidRPr="006A66F4" w:rsidRDefault="006A66F4" w:rsidP="006A66F4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A66F4">
              <w:rPr>
                <w:b/>
                <w:color w:val="000000"/>
                <w:sz w:val="24"/>
                <w:szCs w:val="24"/>
              </w:rPr>
              <w:t>пользования                                (Код – 12.0)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A01B7" w14:textId="77777777" w:rsidR="006A66F4" w:rsidRPr="006A66F4" w:rsidRDefault="006A66F4" w:rsidP="006A66F4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6A66F4">
              <w:rPr>
                <w:color w:val="000000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12.0.1-12.0.2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09921" w14:textId="77777777" w:rsidR="006A66F4" w:rsidRPr="006A66F4" w:rsidRDefault="006A66F4" w:rsidP="006A66F4">
            <w:pPr>
              <w:widowControl w:val="0"/>
              <w:tabs>
                <w:tab w:val="left" w:pos="720"/>
              </w:tabs>
              <w:spacing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6A66F4">
              <w:rPr>
                <w:color w:val="000000"/>
                <w:sz w:val="24"/>
                <w:szCs w:val="24"/>
              </w:rPr>
              <w:t>Не подлежит установлению.</w:t>
            </w:r>
          </w:p>
        </w:tc>
      </w:tr>
      <w:tr w:rsidR="006A66F4" w:rsidRPr="006A66F4" w14:paraId="70CCA469" w14:textId="77777777" w:rsidTr="0072674F">
        <w:trPr>
          <w:trHeight w:val="58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62746" w14:textId="77777777" w:rsidR="006A66F4" w:rsidRDefault="006A66F4" w:rsidP="006A66F4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6A66F4">
              <w:rPr>
                <w:b/>
                <w:color w:val="000000"/>
                <w:sz w:val="24"/>
                <w:szCs w:val="24"/>
              </w:rPr>
              <w:t xml:space="preserve">Ведение </w:t>
            </w:r>
          </w:p>
          <w:p w14:paraId="37CE1121" w14:textId="3534DD9A" w:rsidR="006A66F4" w:rsidRPr="006A66F4" w:rsidRDefault="006A66F4" w:rsidP="006A66F4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6A66F4">
              <w:rPr>
                <w:b/>
                <w:color w:val="000000"/>
                <w:sz w:val="24"/>
                <w:szCs w:val="24"/>
              </w:rPr>
              <w:t>огородничества</w:t>
            </w:r>
          </w:p>
          <w:p w14:paraId="7773E0A0" w14:textId="77777777" w:rsidR="006A66F4" w:rsidRPr="006A66F4" w:rsidRDefault="006A66F4" w:rsidP="006A66F4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6A66F4">
              <w:rPr>
                <w:b/>
                <w:color w:val="000000"/>
                <w:sz w:val="24"/>
                <w:szCs w:val="24"/>
              </w:rPr>
              <w:t>(Код – 13.1)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D4F77" w14:textId="77777777" w:rsidR="006A66F4" w:rsidRPr="006A66F4" w:rsidRDefault="006A66F4" w:rsidP="006A66F4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A66F4">
              <w:rPr>
                <w:color w:val="000000"/>
                <w:sz w:val="24"/>
                <w:szCs w:val="24"/>
              </w:rPr>
              <w:t>Осуществление отдыха и (или) выращивания гражданами для собственных нужд сельскохозяйственных культур;</w:t>
            </w:r>
          </w:p>
          <w:p w14:paraId="695E4D16" w14:textId="77777777" w:rsidR="006A66F4" w:rsidRPr="006A66F4" w:rsidRDefault="006A66F4" w:rsidP="006A66F4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A66F4">
              <w:rPr>
                <w:color w:val="000000"/>
                <w:sz w:val="24"/>
                <w:szCs w:val="24"/>
              </w:rPr>
              <w:t>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культур.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BCFED" w14:textId="77777777" w:rsidR="0072674F" w:rsidRDefault="006A66F4" w:rsidP="006A66F4">
            <w:pPr>
              <w:spacing w:line="240" w:lineRule="auto"/>
              <w:ind w:firstLine="0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6A66F4">
              <w:rPr>
                <w:b/>
                <w:color w:val="000000"/>
                <w:sz w:val="24"/>
                <w:szCs w:val="24"/>
              </w:rPr>
              <w:t xml:space="preserve">Минимальная площадь </w:t>
            </w:r>
          </w:p>
          <w:p w14:paraId="61C0426C" w14:textId="696C3360" w:rsidR="006A66F4" w:rsidRPr="006A66F4" w:rsidRDefault="006A66F4" w:rsidP="006A66F4">
            <w:pPr>
              <w:spacing w:line="240" w:lineRule="auto"/>
              <w:ind w:firstLine="0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6A66F4">
              <w:rPr>
                <w:color w:val="000000"/>
                <w:sz w:val="24"/>
                <w:szCs w:val="24"/>
              </w:rPr>
              <w:t>земельного участка – 100 кв. м</w:t>
            </w:r>
          </w:p>
          <w:p w14:paraId="705DBECF" w14:textId="77777777" w:rsidR="0072674F" w:rsidRDefault="006A66F4" w:rsidP="006A66F4">
            <w:pPr>
              <w:spacing w:line="240" w:lineRule="auto"/>
              <w:ind w:firstLine="0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6A66F4">
              <w:rPr>
                <w:b/>
                <w:color w:val="000000"/>
                <w:sz w:val="24"/>
                <w:szCs w:val="24"/>
              </w:rPr>
              <w:t xml:space="preserve">Максимальная площадь </w:t>
            </w:r>
          </w:p>
          <w:p w14:paraId="27C1059F" w14:textId="3564A013" w:rsidR="006A66F4" w:rsidRPr="006A66F4" w:rsidRDefault="006A66F4" w:rsidP="006A66F4">
            <w:pPr>
              <w:spacing w:line="240" w:lineRule="auto"/>
              <w:ind w:firstLine="0"/>
              <w:jc w:val="left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6A66F4">
              <w:rPr>
                <w:color w:val="000000"/>
                <w:sz w:val="24"/>
                <w:szCs w:val="24"/>
              </w:rPr>
              <w:t>земельного участка – 5000 кв. м</w:t>
            </w:r>
          </w:p>
          <w:p w14:paraId="4A84F307" w14:textId="77777777" w:rsidR="0072674F" w:rsidRDefault="006A66F4" w:rsidP="006A66F4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6A66F4">
              <w:rPr>
                <w:b/>
                <w:color w:val="000000"/>
                <w:sz w:val="24"/>
                <w:szCs w:val="24"/>
              </w:rPr>
              <w:t xml:space="preserve">Максимальная высота </w:t>
            </w:r>
          </w:p>
          <w:p w14:paraId="33017D2E" w14:textId="44D56B5F" w:rsidR="006A66F4" w:rsidRPr="006A66F4" w:rsidRDefault="006A66F4" w:rsidP="006A66F4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6A66F4">
              <w:rPr>
                <w:color w:val="000000"/>
                <w:sz w:val="24"/>
                <w:szCs w:val="24"/>
              </w:rPr>
              <w:t xml:space="preserve">сооружений — 12 метров </w:t>
            </w:r>
          </w:p>
          <w:p w14:paraId="59E517F8" w14:textId="77777777" w:rsidR="0072674F" w:rsidRDefault="006A66F4" w:rsidP="006A66F4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6A66F4">
              <w:rPr>
                <w:b/>
                <w:color w:val="000000"/>
                <w:sz w:val="24"/>
                <w:szCs w:val="24"/>
              </w:rPr>
              <w:t xml:space="preserve">Максимальный процент </w:t>
            </w:r>
          </w:p>
          <w:p w14:paraId="5B2C0E13" w14:textId="66A4C34C" w:rsidR="006A66F4" w:rsidRPr="006A66F4" w:rsidRDefault="006A66F4" w:rsidP="006A66F4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6A66F4">
              <w:rPr>
                <w:b/>
                <w:color w:val="000000"/>
                <w:sz w:val="24"/>
                <w:szCs w:val="24"/>
              </w:rPr>
              <w:t xml:space="preserve">застройки </w:t>
            </w:r>
            <w:r w:rsidRPr="006A66F4">
              <w:rPr>
                <w:color w:val="000000"/>
                <w:sz w:val="24"/>
                <w:szCs w:val="24"/>
              </w:rPr>
              <w:t>участка – не предусмотрен</w:t>
            </w:r>
          </w:p>
          <w:p w14:paraId="526110C1" w14:textId="09503F9B" w:rsidR="006A66F4" w:rsidRPr="0072674F" w:rsidRDefault="006A66F4" w:rsidP="0072674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A66F4">
              <w:rPr>
                <w:b/>
                <w:color w:val="000000"/>
                <w:sz w:val="24"/>
                <w:szCs w:val="24"/>
              </w:rPr>
              <w:t>Минимальный отступ</w:t>
            </w:r>
            <w:r w:rsidRPr="006A66F4">
              <w:rPr>
                <w:color w:val="000000"/>
                <w:sz w:val="24"/>
                <w:szCs w:val="24"/>
              </w:rPr>
              <w:t xml:space="preserve"> строений </w:t>
            </w:r>
            <w:r w:rsidR="0072674F">
              <w:rPr>
                <w:color w:val="000000"/>
                <w:sz w:val="24"/>
                <w:szCs w:val="24"/>
              </w:rPr>
              <w:t xml:space="preserve">от </w:t>
            </w:r>
            <w:r w:rsidRPr="006A66F4">
              <w:rPr>
                <w:color w:val="000000"/>
                <w:sz w:val="24"/>
                <w:szCs w:val="24"/>
              </w:rPr>
              <w:t xml:space="preserve">границ участка - 3 м </w:t>
            </w:r>
          </w:p>
        </w:tc>
      </w:tr>
    </w:tbl>
    <w:p w14:paraId="05C56D76" w14:textId="77777777" w:rsidR="0072674F" w:rsidRDefault="0072674F" w:rsidP="009442A7">
      <w:pPr>
        <w:spacing w:line="240" w:lineRule="auto"/>
        <w:ind w:firstLine="0"/>
        <w:rPr>
          <w:sz w:val="24"/>
          <w:szCs w:val="24"/>
        </w:rPr>
      </w:pPr>
    </w:p>
    <w:p w14:paraId="7138DF0A" w14:textId="77777777" w:rsidR="00361E1D" w:rsidRPr="009442A7" w:rsidRDefault="00361E1D" w:rsidP="00361E1D">
      <w:pPr>
        <w:spacing w:line="240" w:lineRule="auto"/>
        <w:ind w:firstLine="0"/>
        <w:rPr>
          <w:sz w:val="24"/>
          <w:szCs w:val="24"/>
        </w:rPr>
      </w:pPr>
      <w:bookmarkStart w:id="4" w:name="_Hlk139971572"/>
    </w:p>
    <w:p w14:paraId="2DD17C18" w14:textId="6DEFF95C" w:rsidR="00361E1D" w:rsidRDefault="00361E1D" w:rsidP="00361E1D">
      <w:pPr>
        <w:pStyle w:val="2"/>
        <w:numPr>
          <w:ilvl w:val="1"/>
          <w:numId w:val="8"/>
        </w:numPr>
        <w:tabs>
          <w:tab w:val="clear" w:pos="4140"/>
        </w:tabs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i w:val="0"/>
          <w:iCs w:val="0"/>
        </w:rPr>
      </w:pPr>
      <w:r>
        <w:rPr>
          <w:rFonts w:ascii="Times New Roman" w:hAnsi="Times New Roman"/>
          <w:b w:val="0"/>
          <w:i w:val="0"/>
          <w:iCs w:val="0"/>
        </w:rPr>
        <w:t>Ч</w:t>
      </w:r>
      <w:r w:rsidRPr="009442A7">
        <w:rPr>
          <w:rFonts w:ascii="Times New Roman" w:hAnsi="Times New Roman"/>
          <w:b w:val="0"/>
          <w:i w:val="0"/>
          <w:iCs w:val="0"/>
        </w:rPr>
        <w:t xml:space="preserve">асть </w:t>
      </w:r>
      <w:r w:rsidRPr="009442A7">
        <w:rPr>
          <w:rFonts w:ascii="Times New Roman" w:hAnsi="Times New Roman"/>
          <w:b w:val="0"/>
          <w:i w:val="0"/>
          <w:iCs w:val="0"/>
          <w:lang w:val="en-US"/>
        </w:rPr>
        <w:t>III</w:t>
      </w:r>
      <w:r w:rsidRPr="009442A7">
        <w:rPr>
          <w:rFonts w:ascii="Times New Roman" w:hAnsi="Times New Roman"/>
          <w:b w:val="0"/>
          <w:i w:val="0"/>
          <w:iCs w:val="0"/>
        </w:rPr>
        <w:t xml:space="preserve"> «Градостроительные регламенты» </w:t>
      </w:r>
      <w:r>
        <w:rPr>
          <w:rFonts w:ascii="Times New Roman" w:hAnsi="Times New Roman"/>
          <w:b w:val="0"/>
          <w:i w:val="0"/>
          <w:iCs w:val="0"/>
        </w:rPr>
        <w:t>дополнить статьей 56.1                следующего содержания:</w:t>
      </w:r>
    </w:p>
    <w:p w14:paraId="58926921" w14:textId="77777777" w:rsidR="00361E1D" w:rsidRPr="00E14DD4" w:rsidRDefault="00361E1D" w:rsidP="00361E1D">
      <w:pPr>
        <w:widowControl w:val="0"/>
        <w:jc w:val="center"/>
        <w:outlineLvl w:val="3"/>
        <w:rPr>
          <w:b/>
          <w:sz w:val="24"/>
          <w:szCs w:val="24"/>
        </w:rPr>
      </w:pPr>
    </w:p>
    <w:p w14:paraId="03D7EA9D" w14:textId="77777777" w:rsidR="00361E1D" w:rsidRPr="00E14DD4" w:rsidRDefault="00361E1D" w:rsidP="00361E1D">
      <w:pPr>
        <w:widowControl w:val="0"/>
        <w:spacing w:line="240" w:lineRule="auto"/>
        <w:ind w:firstLine="0"/>
        <w:jc w:val="center"/>
        <w:outlineLvl w:val="3"/>
        <w:rPr>
          <w:b/>
          <w:sz w:val="24"/>
          <w:szCs w:val="24"/>
        </w:rPr>
      </w:pPr>
      <w:r w:rsidRPr="00E14DD4">
        <w:rPr>
          <w:b/>
          <w:sz w:val="24"/>
          <w:szCs w:val="24"/>
        </w:rPr>
        <w:t>«Статья 5</w:t>
      </w:r>
      <w:r>
        <w:rPr>
          <w:b/>
          <w:sz w:val="24"/>
          <w:szCs w:val="24"/>
        </w:rPr>
        <w:t>6</w:t>
      </w:r>
      <w:r w:rsidRPr="00E14DD4">
        <w:rPr>
          <w:b/>
          <w:sz w:val="24"/>
          <w:szCs w:val="24"/>
        </w:rPr>
        <w:t xml:space="preserve">.1. Требования к архитектурно-градостроительному облику объектов капитального строительства в границах территории, в которой предусматриваются требования к </w:t>
      </w:r>
      <w:r w:rsidRPr="00E14DD4">
        <w:rPr>
          <w:b/>
          <w:sz w:val="24"/>
          <w:szCs w:val="24"/>
          <w:shd w:val="clear" w:color="auto" w:fill="FFFFFF"/>
        </w:rPr>
        <w:t>архитектурно-градостроительному облику объекта капитального строительства.</w:t>
      </w:r>
    </w:p>
    <w:p w14:paraId="0D50316D" w14:textId="77777777" w:rsidR="00361E1D" w:rsidRPr="00E14DD4" w:rsidRDefault="00361E1D" w:rsidP="00361E1D">
      <w:pPr>
        <w:widowControl w:val="0"/>
        <w:spacing w:line="240" w:lineRule="auto"/>
        <w:ind w:firstLine="0"/>
        <w:jc w:val="center"/>
        <w:rPr>
          <w:b/>
          <w:sz w:val="24"/>
          <w:szCs w:val="24"/>
        </w:rPr>
      </w:pPr>
    </w:p>
    <w:p w14:paraId="5884D267" w14:textId="77777777" w:rsidR="00361E1D" w:rsidRPr="00E14DD4" w:rsidRDefault="00361E1D" w:rsidP="00361E1D">
      <w:pPr>
        <w:widowControl w:val="0"/>
        <w:spacing w:line="240" w:lineRule="auto"/>
        <w:ind w:firstLine="709"/>
        <w:rPr>
          <w:color w:val="22272F"/>
          <w:sz w:val="24"/>
          <w:szCs w:val="24"/>
          <w:shd w:val="clear" w:color="auto" w:fill="FFFFFF"/>
        </w:rPr>
      </w:pPr>
      <w:r w:rsidRPr="00E14DD4">
        <w:rPr>
          <w:color w:val="22272F"/>
          <w:sz w:val="24"/>
          <w:szCs w:val="24"/>
          <w:shd w:val="clear" w:color="auto" w:fill="FFFFFF"/>
        </w:rPr>
        <w:t xml:space="preserve">Требования к архитектурно-градостроительному облику объекта капитального строительства устанавливаются с учетом видов разрешенного использования земельных участков и объектов капитального строительства в той или иной зоне. При разработке проекта архитектурного облика здания необходимо учитывать </w:t>
      </w:r>
      <w:r w:rsidRPr="00E14DD4">
        <w:rPr>
          <w:sz w:val="24"/>
          <w:szCs w:val="24"/>
          <w:shd w:val="clear" w:color="auto" w:fill="FFFFFF"/>
        </w:rPr>
        <w:t>предельные (</w:t>
      </w:r>
      <w:r w:rsidRPr="00E14DD4">
        <w:rPr>
          <w:color w:val="22272F"/>
          <w:sz w:val="24"/>
          <w:szCs w:val="24"/>
          <w:shd w:val="clear" w:color="auto" w:fill="FFFFFF"/>
        </w:rPr>
        <w:t>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строительства. Необходимо так же учитывать линию застройки зданий сооружений (отступ строений от красной линии улиц), этажность (максимальное и минимальное количество этажей) и высоту зданий в определенном элементе планировочной структуры, где проектируется новое строительство или реконструкция. При проектировании здания и выборе его стилистических характеристик необходимо ориентироваться на единство объемно-пространственной структуры, окружающей среды, а так же стиль сложившейся застройки квартала (элемента планировочной структуры, в которую будет вписываться проектируемый объект).</w:t>
      </w:r>
    </w:p>
    <w:p w14:paraId="7A888EE8" w14:textId="77777777" w:rsidR="00361E1D" w:rsidRPr="00E14DD4" w:rsidRDefault="00361E1D" w:rsidP="00361E1D">
      <w:pPr>
        <w:widowControl w:val="0"/>
        <w:spacing w:line="240" w:lineRule="auto"/>
        <w:ind w:firstLine="709"/>
        <w:rPr>
          <w:color w:val="22272F"/>
          <w:sz w:val="24"/>
          <w:szCs w:val="24"/>
          <w:shd w:val="clear" w:color="auto" w:fill="FFFFFF"/>
        </w:rPr>
      </w:pPr>
      <w:r w:rsidRPr="00E14DD4">
        <w:rPr>
          <w:color w:val="22272F"/>
          <w:sz w:val="24"/>
          <w:szCs w:val="24"/>
          <w:shd w:val="clear" w:color="auto" w:fill="FFFFFF"/>
        </w:rPr>
        <w:t>При рассмотрении и согласовании проекта архитектурно-градостроительного облика объекта уполномоченный орган оставляет за собой право утвердить (отказать в согласовании) проект (а) в том случае, если требования к архитектурным решением никак не могут сочетаться и гармонировать со сложившейся застройкой и существующим архитектурным обликом элемента планировочной структуры, а так же проектируемое здание несет в себе смысловую нагрузку не сочетаемую с выбранным и утвержденным ниже стилем и архитектурным обликом улицы.</w:t>
      </w:r>
    </w:p>
    <w:p w14:paraId="63DF6426" w14:textId="77777777" w:rsidR="00361E1D" w:rsidRDefault="00361E1D" w:rsidP="00361E1D">
      <w:pPr>
        <w:widowControl w:val="0"/>
        <w:spacing w:line="240" w:lineRule="auto"/>
        <w:ind w:firstLine="709"/>
        <w:rPr>
          <w:sz w:val="24"/>
          <w:szCs w:val="24"/>
        </w:rPr>
      </w:pPr>
    </w:p>
    <w:p w14:paraId="4BDC3682" w14:textId="77777777" w:rsidR="002410F8" w:rsidRPr="00E14DD4" w:rsidRDefault="002410F8" w:rsidP="002410F8">
      <w:pPr>
        <w:widowControl w:val="0"/>
        <w:spacing w:line="240" w:lineRule="auto"/>
        <w:ind w:firstLine="0"/>
        <w:rPr>
          <w:sz w:val="24"/>
          <w:szCs w:val="24"/>
        </w:rPr>
      </w:pPr>
      <w:bookmarkStart w:id="5" w:name="_Hlk140046976"/>
      <w:r w:rsidRPr="00E14DD4">
        <w:rPr>
          <w:sz w:val="24"/>
          <w:szCs w:val="24"/>
        </w:rPr>
        <w:t xml:space="preserve">Объекты капитального строительства, расположенные </w:t>
      </w:r>
      <w:r>
        <w:rPr>
          <w:sz w:val="24"/>
          <w:szCs w:val="24"/>
        </w:rPr>
        <w:t>вдоль дорог регионального значения</w:t>
      </w:r>
      <w:r w:rsidRPr="00E14DD4">
        <w:rPr>
          <w:sz w:val="24"/>
          <w:szCs w:val="24"/>
        </w:rPr>
        <w:t xml:space="preserve"> 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7462"/>
      </w:tblGrid>
      <w:tr w:rsidR="002410F8" w:rsidRPr="00E14DD4" w14:paraId="33B3CC6E" w14:textId="77777777" w:rsidTr="00EC669D">
        <w:tc>
          <w:tcPr>
            <w:tcW w:w="2381" w:type="dxa"/>
          </w:tcPr>
          <w:p w14:paraId="5A23E97A" w14:textId="77777777" w:rsidR="002410F8" w:rsidRPr="00E14DD4" w:rsidRDefault="002410F8" w:rsidP="00EC669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4DD4">
              <w:rPr>
                <w:sz w:val="24"/>
                <w:szCs w:val="24"/>
              </w:rPr>
              <w:t>Наименование характеристик и показателей, отражающих требования к архитектурно-градостроительному облику объекта капитального строительства</w:t>
            </w:r>
          </w:p>
        </w:tc>
        <w:tc>
          <w:tcPr>
            <w:tcW w:w="7462" w:type="dxa"/>
            <w:vAlign w:val="center"/>
          </w:tcPr>
          <w:p w14:paraId="2EC0C0DE" w14:textId="77777777" w:rsidR="002410F8" w:rsidRPr="00E14DD4" w:rsidRDefault="002410F8" w:rsidP="00EC669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E14DD4">
              <w:rPr>
                <w:sz w:val="24"/>
                <w:szCs w:val="24"/>
              </w:rPr>
              <w:t>ипы, виды, требования, характеристики</w:t>
            </w:r>
          </w:p>
        </w:tc>
      </w:tr>
      <w:tr w:rsidR="002410F8" w:rsidRPr="00E14DD4" w14:paraId="34D00268" w14:textId="77777777" w:rsidTr="00EC669D">
        <w:tc>
          <w:tcPr>
            <w:tcW w:w="2381" w:type="dxa"/>
          </w:tcPr>
          <w:p w14:paraId="13B67241" w14:textId="77777777" w:rsidR="002410F8" w:rsidRPr="00E14DD4" w:rsidRDefault="002410F8" w:rsidP="00EC669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14DD4">
              <w:rPr>
                <w:sz w:val="24"/>
                <w:szCs w:val="24"/>
              </w:rPr>
              <w:lastRenderedPageBreak/>
              <w:t xml:space="preserve">Объемно-пространственные и архитектурно-стилистические характеристики объекта капитального строительства </w:t>
            </w:r>
          </w:p>
        </w:tc>
        <w:tc>
          <w:tcPr>
            <w:tcW w:w="7462" w:type="dxa"/>
          </w:tcPr>
          <w:p w14:paraId="5949D65E" w14:textId="77777777" w:rsidR="002410F8" w:rsidRPr="00E14DD4" w:rsidRDefault="002410F8" w:rsidP="00EC669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14DD4">
              <w:rPr>
                <w:sz w:val="24"/>
                <w:szCs w:val="24"/>
              </w:rPr>
              <w:t>При проектировании объектов капитального строительства учитывать типологические характеристики окружающей застройки.</w:t>
            </w:r>
          </w:p>
          <w:p w14:paraId="00B1BB2E" w14:textId="77777777" w:rsidR="002410F8" w:rsidRPr="00E14DD4" w:rsidRDefault="002410F8" w:rsidP="00EC669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14DD4">
              <w:rPr>
                <w:sz w:val="24"/>
                <w:szCs w:val="24"/>
              </w:rPr>
              <w:t xml:space="preserve">Для зданий, формирующих уличный фронт застройки центральной улицы, допускается использование силуэтных акцентов (стилизованных) в </w:t>
            </w:r>
            <w:proofErr w:type="spellStart"/>
            <w:r w:rsidRPr="00E14DD4">
              <w:rPr>
                <w:sz w:val="24"/>
                <w:szCs w:val="24"/>
              </w:rPr>
              <w:t>надкарнизной</w:t>
            </w:r>
            <w:proofErr w:type="spellEnd"/>
            <w:r w:rsidRPr="00E14DD4">
              <w:rPr>
                <w:sz w:val="24"/>
                <w:szCs w:val="24"/>
              </w:rPr>
              <w:t xml:space="preserve"> и иной части уличных фасадов: парапеты, карнизы, тумбы, аттики, декоративные элементы фасада (русты).</w:t>
            </w:r>
          </w:p>
          <w:p w14:paraId="3D667DD2" w14:textId="77777777" w:rsidR="002410F8" w:rsidRPr="00E14DD4" w:rsidRDefault="002410F8" w:rsidP="00EC669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14DD4">
              <w:rPr>
                <w:sz w:val="24"/>
                <w:szCs w:val="24"/>
              </w:rPr>
              <w:t>Допускается устройство совмещенных (плоских) или комбинированных кровель объектов капитального строительства.</w:t>
            </w:r>
          </w:p>
          <w:p w14:paraId="1FF5BE47" w14:textId="77777777" w:rsidR="002410F8" w:rsidRPr="00E14DD4" w:rsidRDefault="002410F8" w:rsidP="00EC669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14DD4">
              <w:rPr>
                <w:sz w:val="24"/>
                <w:szCs w:val="24"/>
              </w:rPr>
              <w:t>Сочетание характеристик и стилей допускается, рассматриваются проекты с индивидуальном подходом к решению стилистики.</w:t>
            </w:r>
          </w:p>
          <w:p w14:paraId="319178B2" w14:textId="77777777" w:rsidR="002410F8" w:rsidRPr="00E14DD4" w:rsidRDefault="002410F8" w:rsidP="00EC669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14DD4">
              <w:rPr>
                <w:sz w:val="24"/>
                <w:szCs w:val="24"/>
              </w:rPr>
              <w:t>Допускается размещение маркизы на фасаде здания в едином цветовом и стилевом решении.</w:t>
            </w:r>
          </w:p>
        </w:tc>
      </w:tr>
      <w:tr w:rsidR="002410F8" w:rsidRPr="00E14DD4" w14:paraId="6D87A1A3" w14:textId="77777777" w:rsidTr="00EC669D">
        <w:tc>
          <w:tcPr>
            <w:tcW w:w="2381" w:type="dxa"/>
          </w:tcPr>
          <w:p w14:paraId="2AF91D09" w14:textId="77777777" w:rsidR="002410F8" w:rsidRPr="00E14DD4" w:rsidRDefault="002410F8" w:rsidP="00EC669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14DD4">
              <w:rPr>
                <w:sz w:val="24"/>
                <w:szCs w:val="24"/>
              </w:rPr>
              <w:t>Архитектурно-стилевое решение (в том числе особенности оформления фасадов) объекта капитального строительства</w:t>
            </w:r>
          </w:p>
        </w:tc>
        <w:tc>
          <w:tcPr>
            <w:tcW w:w="7462" w:type="dxa"/>
          </w:tcPr>
          <w:p w14:paraId="31DBA029" w14:textId="77777777" w:rsidR="002410F8" w:rsidRPr="00E14DD4" w:rsidRDefault="002410F8" w:rsidP="00EC669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14DD4">
              <w:rPr>
                <w:sz w:val="24"/>
                <w:szCs w:val="24"/>
              </w:rPr>
              <w:t>Фасады зданий общественно-делового и коммерческого назначения проектируются в классической архитектурной стилистике. Допускается тактичное (умеренное) заимствование исторических архитектурных приемов, стилизованных декоративных элементов.</w:t>
            </w:r>
          </w:p>
          <w:p w14:paraId="519C2015" w14:textId="77777777" w:rsidR="002410F8" w:rsidRPr="00E14DD4" w:rsidRDefault="002410F8" w:rsidP="00EC669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14DD4">
              <w:rPr>
                <w:sz w:val="24"/>
                <w:szCs w:val="24"/>
              </w:rPr>
              <w:t xml:space="preserve">В фасадных решениях объектов, формирующих уличный фронт застройки, обязательно использовать характерные пропорции, масштаб и ритм </w:t>
            </w:r>
            <w:r>
              <w:rPr>
                <w:sz w:val="24"/>
                <w:szCs w:val="24"/>
              </w:rPr>
              <w:t>существующих</w:t>
            </w:r>
            <w:r w:rsidRPr="00E14DD4">
              <w:rPr>
                <w:sz w:val="24"/>
                <w:szCs w:val="24"/>
              </w:rPr>
              <w:t xml:space="preserve"> фасадов.</w:t>
            </w:r>
          </w:p>
        </w:tc>
      </w:tr>
      <w:tr w:rsidR="002410F8" w:rsidRPr="00E14DD4" w14:paraId="256ABE69" w14:textId="77777777" w:rsidTr="00EC669D">
        <w:tc>
          <w:tcPr>
            <w:tcW w:w="2381" w:type="dxa"/>
          </w:tcPr>
          <w:p w14:paraId="0750EC85" w14:textId="77777777" w:rsidR="002410F8" w:rsidRPr="00E14DD4" w:rsidRDefault="002410F8" w:rsidP="00EC669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14DD4">
              <w:rPr>
                <w:sz w:val="24"/>
                <w:szCs w:val="24"/>
              </w:rPr>
              <w:t xml:space="preserve">Основные отделочные и (или) строительные материалы объекта капитального строительства </w:t>
            </w:r>
          </w:p>
        </w:tc>
        <w:tc>
          <w:tcPr>
            <w:tcW w:w="7462" w:type="dxa"/>
          </w:tcPr>
          <w:p w14:paraId="468E58FF" w14:textId="77777777" w:rsidR="002410F8" w:rsidRPr="00E14DD4" w:rsidRDefault="002410F8" w:rsidP="00EC669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14DD4">
              <w:rPr>
                <w:sz w:val="24"/>
                <w:szCs w:val="24"/>
              </w:rPr>
              <w:t>Допускается применение современных материалов, аналогичных традиционным или имитирующих их.</w:t>
            </w:r>
          </w:p>
          <w:p w14:paraId="5DF90EB1" w14:textId="77777777" w:rsidR="002410F8" w:rsidRPr="00E14DD4" w:rsidRDefault="002410F8" w:rsidP="00EC669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14DD4">
              <w:rPr>
                <w:sz w:val="24"/>
                <w:szCs w:val="24"/>
              </w:rPr>
              <w:t>Для фасадов: лицевой кирпич, облицовочный кирпич (декоративный кирпич, клинкерный кирпич); возможна имитация исторической кирпичной кладки;  допустимо сочетание стеклянных поверхностей с кирпичными или оштукатуренными элементами</w:t>
            </w:r>
            <w:r>
              <w:rPr>
                <w:sz w:val="24"/>
                <w:szCs w:val="24"/>
              </w:rPr>
              <w:t>, сэндвич-панели, композитные материалы.</w:t>
            </w:r>
          </w:p>
          <w:p w14:paraId="36B59742" w14:textId="77777777" w:rsidR="002410F8" w:rsidRPr="00E14DD4" w:rsidRDefault="002410F8" w:rsidP="00EC669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14DD4">
              <w:rPr>
                <w:sz w:val="24"/>
                <w:szCs w:val="24"/>
              </w:rPr>
              <w:t>Цоколь: должен выполняться в единых отделочных решениях с фасадом;</w:t>
            </w:r>
          </w:p>
          <w:p w14:paraId="6F789B96" w14:textId="77777777" w:rsidR="002410F8" w:rsidRPr="00E14DD4" w:rsidRDefault="002410F8" w:rsidP="00EC669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14DD4">
              <w:rPr>
                <w:sz w:val="24"/>
                <w:szCs w:val="24"/>
              </w:rPr>
              <w:t xml:space="preserve">Архитектурные детали (розетки, узоры, карнизы, наличники, русты, кронштейн, молдинг и др.) - декоративные элементы из </w:t>
            </w:r>
            <w:proofErr w:type="spellStart"/>
            <w:r w:rsidRPr="00E14DD4">
              <w:rPr>
                <w:sz w:val="24"/>
                <w:szCs w:val="24"/>
              </w:rPr>
              <w:t>пенополистерола</w:t>
            </w:r>
            <w:proofErr w:type="spellEnd"/>
            <w:r w:rsidRPr="00E14DD4">
              <w:rPr>
                <w:sz w:val="24"/>
                <w:szCs w:val="24"/>
              </w:rPr>
              <w:t xml:space="preserve">, природных материалов (камень, мрамор и </w:t>
            </w:r>
            <w:proofErr w:type="spellStart"/>
            <w:r w:rsidRPr="00E14DD4">
              <w:rPr>
                <w:sz w:val="24"/>
                <w:szCs w:val="24"/>
              </w:rPr>
              <w:t>др</w:t>
            </w:r>
            <w:proofErr w:type="spellEnd"/>
            <w:r w:rsidRPr="00E14DD4">
              <w:rPr>
                <w:sz w:val="24"/>
                <w:szCs w:val="24"/>
              </w:rPr>
              <w:t>)</w:t>
            </w:r>
          </w:p>
          <w:p w14:paraId="00F5B6D1" w14:textId="77777777" w:rsidR="002410F8" w:rsidRPr="00E14DD4" w:rsidRDefault="002410F8" w:rsidP="00EC669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14DD4">
              <w:rPr>
                <w:sz w:val="24"/>
                <w:szCs w:val="24"/>
              </w:rPr>
              <w:t xml:space="preserve">Для кровель: металлический профнастил, металлочерепица, сэндвич-панели, </w:t>
            </w:r>
            <w:proofErr w:type="spellStart"/>
            <w:r w:rsidRPr="00E14DD4">
              <w:rPr>
                <w:sz w:val="24"/>
                <w:szCs w:val="24"/>
              </w:rPr>
              <w:t>фальцевая</w:t>
            </w:r>
            <w:proofErr w:type="spellEnd"/>
            <w:r w:rsidRPr="00E14DD4">
              <w:rPr>
                <w:sz w:val="24"/>
                <w:szCs w:val="24"/>
              </w:rPr>
              <w:t xml:space="preserve"> кровля, допускается применение современных рулонных кровельных материалов.</w:t>
            </w:r>
          </w:p>
          <w:p w14:paraId="6D732400" w14:textId="77777777" w:rsidR="002410F8" w:rsidRPr="00E14DD4" w:rsidRDefault="002410F8" w:rsidP="00EC669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14DD4">
              <w:rPr>
                <w:sz w:val="24"/>
                <w:szCs w:val="24"/>
              </w:rPr>
              <w:t>Для окон и дверей: металлопластиковые (алюминиевые), алюминиевые с заполнением стеклопакетом.</w:t>
            </w:r>
          </w:p>
          <w:p w14:paraId="7538F70E" w14:textId="77777777" w:rsidR="002410F8" w:rsidRPr="00E14DD4" w:rsidRDefault="002410F8" w:rsidP="00EC669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фасадных частях здания запрещается</w:t>
            </w:r>
            <w:r w:rsidRPr="00E14DD4">
              <w:rPr>
                <w:sz w:val="24"/>
                <w:szCs w:val="24"/>
              </w:rPr>
              <w:t xml:space="preserve"> использование сайдинга</w:t>
            </w:r>
            <w:r>
              <w:rPr>
                <w:sz w:val="24"/>
                <w:szCs w:val="24"/>
              </w:rPr>
              <w:t>,</w:t>
            </w:r>
            <w:r w:rsidRPr="00E14DD4">
              <w:rPr>
                <w:sz w:val="24"/>
                <w:szCs w:val="24"/>
              </w:rPr>
              <w:t xml:space="preserve"> пластика</w:t>
            </w:r>
            <w:r>
              <w:rPr>
                <w:sz w:val="24"/>
                <w:szCs w:val="24"/>
              </w:rPr>
              <w:t xml:space="preserve"> и профнастила,</w:t>
            </w:r>
          </w:p>
        </w:tc>
      </w:tr>
      <w:tr w:rsidR="002410F8" w:rsidRPr="00E14DD4" w14:paraId="7B715C33" w14:textId="77777777" w:rsidTr="00EC669D">
        <w:tc>
          <w:tcPr>
            <w:tcW w:w="2381" w:type="dxa"/>
          </w:tcPr>
          <w:p w14:paraId="0B179265" w14:textId="77777777" w:rsidR="002410F8" w:rsidRPr="00E14DD4" w:rsidRDefault="002410F8" w:rsidP="00EC669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14DD4">
              <w:rPr>
                <w:sz w:val="24"/>
                <w:szCs w:val="24"/>
              </w:rPr>
              <w:t>Цветовое решение</w:t>
            </w:r>
          </w:p>
        </w:tc>
        <w:tc>
          <w:tcPr>
            <w:tcW w:w="7462" w:type="dxa"/>
          </w:tcPr>
          <w:p w14:paraId="2257F4C6" w14:textId="77777777" w:rsidR="002410F8" w:rsidRPr="00E14DD4" w:rsidRDefault="002410F8" w:rsidP="00EC669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14DD4">
              <w:rPr>
                <w:sz w:val="24"/>
                <w:szCs w:val="24"/>
              </w:rPr>
              <w:t xml:space="preserve">Фасады: </w:t>
            </w:r>
            <w:r>
              <w:rPr>
                <w:sz w:val="24"/>
                <w:szCs w:val="24"/>
              </w:rPr>
              <w:t>с учетом существующей застройки</w:t>
            </w:r>
          </w:p>
          <w:p w14:paraId="23561FBB" w14:textId="77777777" w:rsidR="002410F8" w:rsidRPr="00E14DD4" w:rsidRDefault="002410F8" w:rsidP="00EC669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14DD4">
              <w:rPr>
                <w:sz w:val="24"/>
                <w:szCs w:val="24"/>
              </w:rPr>
              <w:t>Цоколь: цоколя должен выполняться в единых цветовых решениях с фасадом;</w:t>
            </w:r>
          </w:p>
          <w:p w14:paraId="3A0C0D92" w14:textId="77777777" w:rsidR="002410F8" w:rsidRPr="00E14DD4" w:rsidRDefault="002410F8" w:rsidP="00EC669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14DD4">
              <w:rPr>
                <w:sz w:val="24"/>
                <w:szCs w:val="24"/>
              </w:rPr>
              <w:t>цветовое решение кровли принимается в соответствии с архитектурным решением общего проекта объекта и существующей сложившейся застройкой.</w:t>
            </w:r>
          </w:p>
        </w:tc>
      </w:tr>
      <w:tr w:rsidR="002410F8" w:rsidRPr="00E14DD4" w14:paraId="5FF42FFA" w14:textId="77777777" w:rsidTr="00EC669D">
        <w:tc>
          <w:tcPr>
            <w:tcW w:w="2381" w:type="dxa"/>
          </w:tcPr>
          <w:p w14:paraId="46EAF947" w14:textId="77777777" w:rsidR="002410F8" w:rsidRPr="00E14DD4" w:rsidRDefault="002410F8" w:rsidP="00EC669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14DD4">
              <w:rPr>
                <w:sz w:val="24"/>
                <w:szCs w:val="24"/>
              </w:rPr>
              <w:t>Требования к размещению технического и инженерного оборудования на фасадах и кровлях объектов капитального строительства;</w:t>
            </w:r>
          </w:p>
          <w:p w14:paraId="3F69F03C" w14:textId="77777777" w:rsidR="002410F8" w:rsidRPr="00E14DD4" w:rsidRDefault="002410F8" w:rsidP="00EC669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14DD4">
              <w:rPr>
                <w:sz w:val="24"/>
                <w:szCs w:val="24"/>
              </w:rPr>
              <w:lastRenderedPageBreak/>
              <w:t>ограничения в части проведения работ по прокладке и реконструкции дорожных и инженерных коммуникаций</w:t>
            </w:r>
          </w:p>
        </w:tc>
        <w:tc>
          <w:tcPr>
            <w:tcW w:w="7462" w:type="dxa"/>
          </w:tcPr>
          <w:p w14:paraId="5E3206A9" w14:textId="77777777" w:rsidR="002410F8" w:rsidRPr="00E14DD4" w:rsidRDefault="002410F8" w:rsidP="00EC669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14DD4">
              <w:rPr>
                <w:sz w:val="24"/>
                <w:szCs w:val="24"/>
              </w:rPr>
              <w:lastRenderedPageBreak/>
              <w:t>Запрещается установка кондиционеров, любых видов антенн и иного инженерного оборудования на уличных фасадах всех типов зданий, строений и сооружений, за исключением случаев, когда их установка предусмотрена проектным решением, учитывающим архитектурные особенности зданий.</w:t>
            </w:r>
          </w:p>
          <w:p w14:paraId="40366B91" w14:textId="77777777" w:rsidR="002410F8" w:rsidRPr="00E14DD4" w:rsidRDefault="002410F8" w:rsidP="00EC669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14DD4">
              <w:rPr>
                <w:sz w:val="24"/>
                <w:szCs w:val="24"/>
              </w:rPr>
              <w:t>Допускается размещение маркизы на фасаде здания.</w:t>
            </w:r>
          </w:p>
          <w:p w14:paraId="02C98248" w14:textId="77777777" w:rsidR="002410F8" w:rsidRPr="00E14DD4" w:rsidRDefault="002410F8" w:rsidP="00EC669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14DD4">
              <w:rPr>
                <w:sz w:val="24"/>
                <w:szCs w:val="24"/>
              </w:rPr>
              <w:lastRenderedPageBreak/>
              <w:t>Запрещается прокладка инженерных коммуникаций (сетей поставки воды, тепла, электричества, газа, услуг связи, отвода канализационных стоков) наземным и надземным способом.</w:t>
            </w:r>
          </w:p>
          <w:p w14:paraId="0797A727" w14:textId="77777777" w:rsidR="002410F8" w:rsidRPr="00E14DD4" w:rsidRDefault="002410F8" w:rsidP="00EC669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14DD4">
              <w:rPr>
                <w:sz w:val="24"/>
                <w:szCs w:val="24"/>
              </w:rPr>
              <w:t>Разрешается размещение объектов инженерного обеспечения по индивидуальным проектам с учетом характера сложившейся застройки</w:t>
            </w:r>
          </w:p>
        </w:tc>
      </w:tr>
      <w:tr w:rsidR="002410F8" w:rsidRPr="00E14DD4" w14:paraId="04A6AB15" w14:textId="77777777" w:rsidTr="00EC669D">
        <w:tc>
          <w:tcPr>
            <w:tcW w:w="2381" w:type="dxa"/>
          </w:tcPr>
          <w:p w14:paraId="35E16C1E" w14:textId="77777777" w:rsidR="002410F8" w:rsidRPr="00E14DD4" w:rsidRDefault="002410F8" w:rsidP="00EC669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14DD4">
              <w:rPr>
                <w:sz w:val="24"/>
                <w:szCs w:val="24"/>
              </w:rPr>
              <w:lastRenderedPageBreak/>
              <w:t>Подсветка фасадов объектов капитального строительства</w:t>
            </w:r>
          </w:p>
        </w:tc>
        <w:tc>
          <w:tcPr>
            <w:tcW w:w="7462" w:type="dxa"/>
          </w:tcPr>
          <w:p w14:paraId="23FD9171" w14:textId="77777777" w:rsidR="002410F8" w:rsidRPr="00E14DD4" w:rsidRDefault="002410F8" w:rsidP="00EC669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14DD4">
              <w:rPr>
                <w:sz w:val="24"/>
                <w:szCs w:val="24"/>
              </w:rPr>
              <w:t xml:space="preserve">Для создания художественного светового образа рекомендуется комбинировать различные приемы архитектурного освещения (локальное, заливающее, светящиеся фасады). Приоритетным является использования функционального архитектурного освещения - освещение элементов навигации (входные группы, вывески, указатели, эвакуационные выходы) – которые обеспечивает удобство и безопасность людей. Декоративное освещение - освещение элементов фасада - вторичное, так как оно выполняет декоративную функцию, подчеркивает архитектурные особенности здания. </w:t>
            </w:r>
          </w:p>
          <w:p w14:paraId="51C16E06" w14:textId="77777777" w:rsidR="002410F8" w:rsidRPr="00E14DD4" w:rsidRDefault="002410F8" w:rsidP="00EC669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14DD4">
              <w:rPr>
                <w:sz w:val="24"/>
                <w:szCs w:val="24"/>
              </w:rPr>
              <w:t>Свет от приборов не должен освещать окна жилых зданий и помещений.</w:t>
            </w:r>
          </w:p>
        </w:tc>
      </w:tr>
      <w:tr w:rsidR="002410F8" w:rsidRPr="00E14DD4" w14:paraId="13ADC3C4" w14:textId="77777777" w:rsidTr="00EC669D">
        <w:tc>
          <w:tcPr>
            <w:tcW w:w="9843" w:type="dxa"/>
            <w:gridSpan w:val="2"/>
          </w:tcPr>
          <w:p w14:paraId="08FE0260" w14:textId="77777777" w:rsidR="002410F8" w:rsidRPr="00E14DD4" w:rsidRDefault="002410F8" w:rsidP="00EC669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14DD4">
              <w:rPr>
                <w:sz w:val="24"/>
                <w:szCs w:val="24"/>
              </w:rPr>
              <w:t>Требования и ограничения специального характера</w:t>
            </w:r>
          </w:p>
        </w:tc>
      </w:tr>
      <w:tr w:rsidR="002410F8" w:rsidRPr="00E14DD4" w14:paraId="2E58080B" w14:textId="77777777" w:rsidTr="00EC669D">
        <w:tc>
          <w:tcPr>
            <w:tcW w:w="2381" w:type="dxa"/>
          </w:tcPr>
          <w:p w14:paraId="0C3BF419" w14:textId="77777777" w:rsidR="002410F8" w:rsidRPr="00E14DD4" w:rsidRDefault="002410F8" w:rsidP="00EC669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14DD4">
              <w:rPr>
                <w:sz w:val="24"/>
                <w:szCs w:val="24"/>
              </w:rPr>
              <w:t>Ограничения в части проведения работ по размещению информационных стендов, рекламных щитов, вывесок</w:t>
            </w:r>
          </w:p>
        </w:tc>
        <w:tc>
          <w:tcPr>
            <w:tcW w:w="7462" w:type="dxa"/>
          </w:tcPr>
          <w:p w14:paraId="731017E7" w14:textId="77777777" w:rsidR="002410F8" w:rsidRPr="00E14DD4" w:rsidRDefault="002410F8" w:rsidP="00EC669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14DD4">
              <w:rPr>
                <w:sz w:val="24"/>
                <w:szCs w:val="24"/>
              </w:rPr>
              <w:t>Разрешено размещение информационных конструкций (информационная табличка, вывеска), временных элементов информационно-декоративного оформления событийного характера, включая праздничное оформление. Информационные конструкции не должны диссонировать с окружающей средой.</w:t>
            </w:r>
          </w:p>
          <w:p w14:paraId="4B71FB4B" w14:textId="77777777" w:rsidR="002410F8" w:rsidRPr="00E14DD4" w:rsidRDefault="002410F8" w:rsidP="00EC669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14DD4">
              <w:rPr>
                <w:sz w:val="24"/>
                <w:szCs w:val="24"/>
              </w:rPr>
              <w:t>Вывески не должны закрывать собой архитектурные элементы фасада и диссонировать с его стилевыми характеристиками.</w:t>
            </w:r>
          </w:p>
          <w:p w14:paraId="6EC2482E" w14:textId="77777777" w:rsidR="002410F8" w:rsidRPr="00E14DD4" w:rsidRDefault="002410F8" w:rsidP="00EC669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14DD4">
              <w:rPr>
                <w:sz w:val="24"/>
                <w:szCs w:val="24"/>
              </w:rPr>
              <w:t>При размещении на одном фасаде нескольких вывесок все они должны быть одного размера и располагаться на одном уровне, на пересечении центральных осей выделенного фрагмента фасада. Предпочтительно размещение вывесок, состоящих из отдельных объемных букв, непосредственно на фасаде и вывесок в виде панелей-кронштейнов.</w:t>
            </w:r>
          </w:p>
        </w:tc>
      </w:tr>
      <w:bookmarkEnd w:id="5"/>
    </w:tbl>
    <w:p w14:paraId="00A16CEB" w14:textId="77777777" w:rsidR="002410F8" w:rsidRPr="00E14DD4" w:rsidRDefault="002410F8" w:rsidP="00361E1D">
      <w:pPr>
        <w:widowControl w:val="0"/>
        <w:spacing w:line="240" w:lineRule="auto"/>
        <w:ind w:firstLine="709"/>
        <w:rPr>
          <w:sz w:val="24"/>
          <w:szCs w:val="24"/>
        </w:rPr>
      </w:pPr>
    </w:p>
    <w:p w14:paraId="7DA6C0A6" w14:textId="77777777" w:rsidR="00361E1D" w:rsidRDefault="00361E1D" w:rsidP="00361E1D">
      <w:pPr>
        <w:spacing w:line="240" w:lineRule="auto"/>
        <w:ind w:firstLine="0"/>
        <w:rPr>
          <w:sz w:val="24"/>
          <w:szCs w:val="24"/>
        </w:rPr>
      </w:pPr>
    </w:p>
    <w:p w14:paraId="6464E0F6" w14:textId="77777777" w:rsidR="002410F8" w:rsidRPr="009442A7" w:rsidRDefault="002410F8" w:rsidP="00361E1D">
      <w:pPr>
        <w:spacing w:line="240" w:lineRule="auto"/>
        <w:ind w:firstLine="0"/>
        <w:rPr>
          <w:sz w:val="24"/>
          <w:szCs w:val="24"/>
        </w:rPr>
      </w:pPr>
    </w:p>
    <w:bookmarkEnd w:id="4"/>
    <w:p w14:paraId="1A73711D" w14:textId="36A0B2E5" w:rsidR="00361E1D" w:rsidRPr="009442A7" w:rsidRDefault="00361E1D" w:rsidP="00361E1D">
      <w:pPr>
        <w:spacing w:line="240" w:lineRule="auto"/>
        <w:ind w:firstLine="0"/>
      </w:pPr>
    </w:p>
    <w:p w14:paraId="2A0BA9EA" w14:textId="2F725A9D" w:rsidR="004D5AA6" w:rsidRPr="00BC14DD" w:rsidRDefault="004D5AA6" w:rsidP="009442A7">
      <w:pPr>
        <w:spacing w:line="240" w:lineRule="auto"/>
        <w:ind w:firstLine="0"/>
      </w:pPr>
      <w:r w:rsidRPr="00BC14DD">
        <w:t xml:space="preserve"> </w:t>
      </w:r>
    </w:p>
    <w:sectPr w:rsidR="004D5AA6" w:rsidRPr="00BC14DD" w:rsidSect="00AE4E5B">
      <w:headerReference w:type="first" r:id="rId19"/>
      <w:pgSz w:w="11906" w:h="16838"/>
      <w:pgMar w:top="567" w:right="567" w:bottom="568" w:left="1276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23BC9" w14:textId="77777777" w:rsidR="006B4C2E" w:rsidRDefault="006B4C2E" w:rsidP="00663837">
      <w:pPr>
        <w:spacing w:line="240" w:lineRule="auto"/>
      </w:pPr>
      <w:r>
        <w:separator/>
      </w:r>
    </w:p>
  </w:endnote>
  <w:endnote w:type="continuationSeparator" w:id="0">
    <w:p w14:paraId="47E68663" w14:textId="77777777" w:rsidR="006B4C2E" w:rsidRDefault="006B4C2E" w:rsidP="006638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CEA9C" w14:textId="77777777" w:rsidR="006B4C2E" w:rsidRDefault="006B4C2E" w:rsidP="00663837">
      <w:pPr>
        <w:spacing w:line="240" w:lineRule="auto"/>
      </w:pPr>
      <w:r>
        <w:separator/>
      </w:r>
    </w:p>
  </w:footnote>
  <w:footnote w:type="continuationSeparator" w:id="0">
    <w:p w14:paraId="77356EF7" w14:textId="77777777" w:rsidR="006B4C2E" w:rsidRDefault="006B4C2E" w:rsidP="006638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0660863"/>
      <w:docPartObj>
        <w:docPartGallery w:val="Page Numbers (Top of Page)"/>
        <w:docPartUnique/>
      </w:docPartObj>
    </w:sdtPr>
    <w:sdtContent>
      <w:p w14:paraId="06157FEB" w14:textId="49626E63" w:rsidR="009C196B" w:rsidRDefault="009C196B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E7BBB83" w14:textId="77777777" w:rsidR="009C196B" w:rsidRDefault="009C196B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A3545386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Times New Roman"/>
        <w:b w:val="0"/>
        <w:color w:val="0066CC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  <w:rPr>
        <w:b/>
        <w:color w:val="0066CC"/>
        <w:sz w:val="28"/>
        <w:szCs w:val="28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9"/>
    <w:multiLevelType w:val="multilevel"/>
    <w:tmpl w:val="00000009"/>
    <w:name w:val="WW8Num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  <w:rPr>
        <w:rFonts w:eastAsia="Calibri" w:cs="Times New Roman"/>
        <w:b/>
        <w:i/>
        <w:color w:val="000000"/>
        <w:sz w:val="28"/>
        <w:szCs w:val="28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/>
        <w:color w:val="FF3300"/>
        <w:sz w:val="28"/>
        <w:szCs w:val="28"/>
      </w:r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7" w15:restartNumberingAfterBreak="0">
    <w:nsid w:val="0000000F"/>
    <w:multiLevelType w:val="multilevel"/>
    <w:tmpl w:val="0000000F"/>
    <w:name w:val="WW8Num17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8" w15:restartNumberingAfterBreak="0">
    <w:nsid w:val="18220187"/>
    <w:multiLevelType w:val="singleLevel"/>
    <w:tmpl w:val="B1B2AAC0"/>
    <w:lvl w:ilvl="0">
      <w:start w:val="10"/>
      <w:numFmt w:val="bullet"/>
      <w:pStyle w:val="21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9" w15:restartNumberingAfterBreak="0">
    <w:nsid w:val="1C2D2521"/>
    <w:multiLevelType w:val="hybridMultilevel"/>
    <w:tmpl w:val="19449F16"/>
    <w:lvl w:ilvl="0" w:tplc="18BC2C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6413386"/>
    <w:multiLevelType w:val="multilevel"/>
    <w:tmpl w:val="98FC64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27145BA6"/>
    <w:multiLevelType w:val="multilevel"/>
    <w:tmpl w:val="692C588C"/>
    <w:lvl w:ilvl="0">
      <w:numFmt w:val="bullet"/>
      <w:pStyle w:val="1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44"/>
        </w:tabs>
        <w:ind w:left="1144" w:hanging="360"/>
      </w:pPr>
    </w:lvl>
    <w:lvl w:ilvl="2">
      <w:start w:val="1"/>
      <w:numFmt w:val="decimal"/>
      <w:lvlText w:val="%1.%2.%3."/>
      <w:lvlJc w:val="left"/>
      <w:pPr>
        <w:tabs>
          <w:tab w:val="num" w:pos="1928"/>
        </w:tabs>
        <w:ind w:left="1928" w:hanging="360"/>
      </w:pPr>
    </w:lvl>
    <w:lvl w:ilvl="3">
      <w:start w:val="1"/>
      <w:numFmt w:val="decimal"/>
      <w:lvlText w:val="%1.%2.%3.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1.%2.%3.%4.%5."/>
      <w:lvlJc w:val="left"/>
      <w:pPr>
        <w:tabs>
          <w:tab w:val="num" w:pos="3496"/>
        </w:tabs>
        <w:ind w:left="3496" w:hanging="360"/>
      </w:p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5064"/>
        </w:tabs>
        <w:ind w:left="5064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848"/>
        </w:tabs>
        <w:ind w:left="5848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632"/>
        </w:tabs>
        <w:ind w:left="6632" w:hanging="360"/>
      </w:pPr>
    </w:lvl>
  </w:abstractNum>
  <w:abstractNum w:abstractNumId="12" w15:restartNumberingAfterBreak="0">
    <w:nsid w:val="403A359D"/>
    <w:multiLevelType w:val="hybridMultilevel"/>
    <w:tmpl w:val="2BC8EFA8"/>
    <w:lvl w:ilvl="0" w:tplc="FFFFFFFF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4FC575E8"/>
    <w:multiLevelType w:val="hybridMultilevel"/>
    <w:tmpl w:val="3362BF2A"/>
    <w:lvl w:ilvl="0" w:tplc="757230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0A12E56"/>
    <w:multiLevelType w:val="multilevel"/>
    <w:tmpl w:val="CE9823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1370031028">
    <w:abstractNumId w:val="11"/>
  </w:num>
  <w:num w:numId="2" w16cid:durableId="347830026">
    <w:abstractNumId w:val="0"/>
  </w:num>
  <w:num w:numId="3" w16cid:durableId="15545929">
    <w:abstractNumId w:val="8"/>
  </w:num>
  <w:num w:numId="4" w16cid:durableId="792212455">
    <w:abstractNumId w:val="9"/>
  </w:num>
  <w:num w:numId="5" w16cid:durableId="645475320">
    <w:abstractNumId w:val="13"/>
  </w:num>
  <w:num w:numId="6" w16cid:durableId="1137408399">
    <w:abstractNumId w:val="12"/>
  </w:num>
  <w:num w:numId="7" w16cid:durableId="116997013">
    <w:abstractNumId w:val="14"/>
  </w:num>
  <w:num w:numId="8" w16cid:durableId="240795958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55A"/>
    <w:rsid w:val="00031B43"/>
    <w:rsid w:val="000552C5"/>
    <w:rsid w:val="00072CCB"/>
    <w:rsid w:val="00074D32"/>
    <w:rsid w:val="000A26E8"/>
    <w:rsid w:val="000C2810"/>
    <w:rsid w:val="000D75FD"/>
    <w:rsid w:val="001051DD"/>
    <w:rsid w:val="00121557"/>
    <w:rsid w:val="00131213"/>
    <w:rsid w:val="0013233B"/>
    <w:rsid w:val="001335CC"/>
    <w:rsid w:val="00133A36"/>
    <w:rsid w:val="001629B4"/>
    <w:rsid w:val="00164D5E"/>
    <w:rsid w:val="001A20F2"/>
    <w:rsid w:val="001E4DFC"/>
    <w:rsid w:val="001E57C2"/>
    <w:rsid w:val="002229F3"/>
    <w:rsid w:val="00223A2F"/>
    <w:rsid w:val="002410F8"/>
    <w:rsid w:val="002559EC"/>
    <w:rsid w:val="00274902"/>
    <w:rsid w:val="0029303E"/>
    <w:rsid w:val="002B2783"/>
    <w:rsid w:val="002C6B85"/>
    <w:rsid w:val="002C733E"/>
    <w:rsid w:val="002F328A"/>
    <w:rsid w:val="00300B12"/>
    <w:rsid w:val="00305B7B"/>
    <w:rsid w:val="00307864"/>
    <w:rsid w:val="00361E1D"/>
    <w:rsid w:val="003858A2"/>
    <w:rsid w:val="00397E73"/>
    <w:rsid w:val="003E7B47"/>
    <w:rsid w:val="00405ADD"/>
    <w:rsid w:val="004134D8"/>
    <w:rsid w:val="004258E6"/>
    <w:rsid w:val="00440BA7"/>
    <w:rsid w:val="00441E9C"/>
    <w:rsid w:val="00474868"/>
    <w:rsid w:val="0047645F"/>
    <w:rsid w:val="0048191F"/>
    <w:rsid w:val="00490938"/>
    <w:rsid w:val="004A6389"/>
    <w:rsid w:val="004C4DA2"/>
    <w:rsid w:val="004D5AA6"/>
    <w:rsid w:val="004E6D35"/>
    <w:rsid w:val="004F15A1"/>
    <w:rsid w:val="004F76C7"/>
    <w:rsid w:val="00516C80"/>
    <w:rsid w:val="00527D54"/>
    <w:rsid w:val="00561037"/>
    <w:rsid w:val="00571A38"/>
    <w:rsid w:val="005B43D1"/>
    <w:rsid w:val="005C2CE2"/>
    <w:rsid w:val="005D772E"/>
    <w:rsid w:val="005F30EB"/>
    <w:rsid w:val="00606E5A"/>
    <w:rsid w:val="00630FCA"/>
    <w:rsid w:val="00645997"/>
    <w:rsid w:val="0066291F"/>
    <w:rsid w:val="00663837"/>
    <w:rsid w:val="00670E18"/>
    <w:rsid w:val="006717A2"/>
    <w:rsid w:val="00673337"/>
    <w:rsid w:val="00686EE3"/>
    <w:rsid w:val="006953C4"/>
    <w:rsid w:val="00695682"/>
    <w:rsid w:val="006969FB"/>
    <w:rsid w:val="00696B51"/>
    <w:rsid w:val="00697D84"/>
    <w:rsid w:val="006A2890"/>
    <w:rsid w:val="006A66F4"/>
    <w:rsid w:val="006B33AC"/>
    <w:rsid w:val="006B4433"/>
    <w:rsid w:val="006B4C2E"/>
    <w:rsid w:val="006C1DDB"/>
    <w:rsid w:val="006D5DD9"/>
    <w:rsid w:val="006D7A3C"/>
    <w:rsid w:val="006E5E73"/>
    <w:rsid w:val="00704A18"/>
    <w:rsid w:val="00704B98"/>
    <w:rsid w:val="00720108"/>
    <w:rsid w:val="0072674F"/>
    <w:rsid w:val="00743A72"/>
    <w:rsid w:val="00777C9F"/>
    <w:rsid w:val="007910D5"/>
    <w:rsid w:val="0079639B"/>
    <w:rsid w:val="007974D5"/>
    <w:rsid w:val="007B2551"/>
    <w:rsid w:val="007B539B"/>
    <w:rsid w:val="007D7AB6"/>
    <w:rsid w:val="007E049D"/>
    <w:rsid w:val="007F45B4"/>
    <w:rsid w:val="0080255A"/>
    <w:rsid w:val="00802A70"/>
    <w:rsid w:val="00820C46"/>
    <w:rsid w:val="008231A8"/>
    <w:rsid w:val="00823704"/>
    <w:rsid w:val="00870E68"/>
    <w:rsid w:val="008B4635"/>
    <w:rsid w:val="008B4CAC"/>
    <w:rsid w:val="008B6D08"/>
    <w:rsid w:val="008C6240"/>
    <w:rsid w:val="008D13BB"/>
    <w:rsid w:val="008E270E"/>
    <w:rsid w:val="009100AF"/>
    <w:rsid w:val="00917CE0"/>
    <w:rsid w:val="00927FA4"/>
    <w:rsid w:val="009338C6"/>
    <w:rsid w:val="009442A7"/>
    <w:rsid w:val="00967AC1"/>
    <w:rsid w:val="00973586"/>
    <w:rsid w:val="009856ED"/>
    <w:rsid w:val="00987E02"/>
    <w:rsid w:val="00990509"/>
    <w:rsid w:val="0099514E"/>
    <w:rsid w:val="009A5D9B"/>
    <w:rsid w:val="009C0CED"/>
    <w:rsid w:val="009C196B"/>
    <w:rsid w:val="009D3AD1"/>
    <w:rsid w:val="00A15076"/>
    <w:rsid w:val="00A21536"/>
    <w:rsid w:val="00A322CF"/>
    <w:rsid w:val="00A37CA6"/>
    <w:rsid w:val="00A40946"/>
    <w:rsid w:val="00A67130"/>
    <w:rsid w:val="00A74FC2"/>
    <w:rsid w:val="00AA3E3E"/>
    <w:rsid w:val="00AB2251"/>
    <w:rsid w:val="00AC0182"/>
    <w:rsid w:val="00AE4E5B"/>
    <w:rsid w:val="00B13001"/>
    <w:rsid w:val="00B202BA"/>
    <w:rsid w:val="00B23CE2"/>
    <w:rsid w:val="00B363B6"/>
    <w:rsid w:val="00B5635E"/>
    <w:rsid w:val="00B70FB0"/>
    <w:rsid w:val="00B8720A"/>
    <w:rsid w:val="00BC14DD"/>
    <w:rsid w:val="00BE6F2C"/>
    <w:rsid w:val="00C16E9C"/>
    <w:rsid w:val="00C37F36"/>
    <w:rsid w:val="00C57051"/>
    <w:rsid w:val="00C9569F"/>
    <w:rsid w:val="00C95CDE"/>
    <w:rsid w:val="00CA649E"/>
    <w:rsid w:val="00CC3FC8"/>
    <w:rsid w:val="00CD35A4"/>
    <w:rsid w:val="00CD45ED"/>
    <w:rsid w:val="00CF017E"/>
    <w:rsid w:val="00D50876"/>
    <w:rsid w:val="00D60FA3"/>
    <w:rsid w:val="00D639C3"/>
    <w:rsid w:val="00D73444"/>
    <w:rsid w:val="00D86BD2"/>
    <w:rsid w:val="00D928C2"/>
    <w:rsid w:val="00DA2603"/>
    <w:rsid w:val="00DE4874"/>
    <w:rsid w:val="00E00318"/>
    <w:rsid w:val="00E3225D"/>
    <w:rsid w:val="00E41CAA"/>
    <w:rsid w:val="00E57908"/>
    <w:rsid w:val="00E61CD6"/>
    <w:rsid w:val="00E638EC"/>
    <w:rsid w:val="00E75D59"/>
    <w:rsid w:val="00E806A4"/>
    <w:rsid w:val="00EA2C90"/>
    <w:rsid w:val="00EB24C5"/>
    <w:rsid w:val="00ED51D7"/>
    <w:rsid w:val="00ED769F"/>
    <w:rsid w:val="00EE0DEC"/>
    <w:rsid w:val="00EE332B"/>
    <w:rsid w:val="00F220BB"/>
    <w:rsid w:val="00F85EFC"/>
    <w:rsid w:val="00FE5CDC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8BD47"/>
  <w15:docId w15:val="{73193501-26CC-484C-913D-CEF1FEADA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837"/>
    <w:pPr>
      <w:keepLines/>
      <w:overflowPunct w:val="0"/>
      <w:autoSpaceDE w:val="0"/>
      <w:autoSpaceDN w:val="0"/>
      <w:adjustRightInd w:val="0"/>
      <w:spacing w:after="0" w:line="320" w:lineRule="exact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0">
    <w:name w:val="heading 1"/>
    <w:basedOn w:val="a"/>
    <w:next w:val="a"/>
    <w:link w:val="11"/>
    <w:qFormat/>
    <w:rsid w:val="0066383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63837"/>
    <w:pPr>
      <w:keepNext/>
      <w:tabs>
        <w:tab w:val="left" w:pos="4140"/>
      </w:tabs>
      <w:spacing w:before="240" w:after="60"/>
      <w:jc w:val="center"/>
      <w:outlineLvl w:val="1"/>
    </w:pPr>
    <w:rPr>
      <w:rFonts w:ascii="Arial" w:hAnsi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66383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0">
    <w:name w:val="heading 4"/>
    <w:basedOn w:val="a"/>
    <w:next w:val="a"/>
    <w:link w:val="41"/>
    <w:qFormat/>
    <w:rsid w:val="00663837"/>
    <w:pPr>
      <w:keepNext/>
      <w:widowControl w:val="0"/>
      <w:suppressAutoHyphens/>
      <w:jc w:val="center"/>
      <w:outlineLvl w:val="3"/>
    </w:pPr>
    <w:rPr>
      <w:rFonts w:eastAsia="Arial Unicode MS"/>
      <w:sz w:val="24"/>
      <w:szCs w:val="24"/>
    </w:rPr>
  </w:style>
  <w:style w:type="paragraph" w:styleId="5">
    <w:name w:val="heading 5"/>
    <w:basedOn w:val="a"/>
    <w:next w:val="a"/>
    <w:link w:val="50"/>
    <w:qFormat/>
    <w:rsid w:val="0066383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63837"/>
    <w:pPr>
      <w:keepNext/>
      <w:widowControl w:val="0"/>
      <w:pBdr>
        <w:top w:val="double" w:sz="1" w:space="1" w:color="000000"/>
        <w:left w:val="double" w:sz="1" w:space="4" w:color="000000"/>
        <w:bottom w:val="double" w:sz="1" w:space="1" w:color="000000"/>
        <w:right w:val="double" w:sz="1" w:space="4" w:color="000000"/>
      </w:pBdr>
      <w:suppressAutoHyphens/>
      <w:spacing w:line="360" w:lineRule="auto"/>
      <w:outlineLvl w:val="5"/>
    </w:pPr>
    <w:rPr>
      <w:rFonts w:eastAsia="Arial Unicode MS"/>
      <w:b/>
      <w:szCs w:val="24"/>
    </w:rPr>
  </w:style>
  <w:style w:type="paragraph" w:styleId="7">
    <w:name w:val="heading 7"/>
    <w:basedOn w:val="a"/>
    <w:next w:val="a"/>
    <w:link w:val="70"/>
    <w:qFormat/>
    <w:rsid w:val="00663837"/>
    <w:pPr>
      <w:keepNext/>
      <w:ind w:firstLine="720"/>
      <w:jc w:val="center"/>
      <w:outlineLvl w:val="6"/>
    </w:pPr>
    <w:rPr>
      <w:b/>
      <w:sz w:val="23"/>
      <w:szCs w:val="20"/>
      <w:u w:val="single"/>
    </w:rPr>
  </w:style>
  <w:style w:type="paragraph" w:styleId="8">
    <w:name w:val="heading 8"/>
    <w:basedOn w:val="a"/>
    <w:next w:val="a"/>
    <w:link w:val="80"/>
    <w:qFormat/>
    <w:rsid w:val="00663837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663837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63837"/>
    <w:pPr>
      <w:ind w:left="708"/>
    </w:pPr>
  </w:style>
  <w:style w:type="character" w:customStyle="1" w:styleId="a4">
    <w:name w:val="Цветовое выделение"/>
    <w:uiPriority w:val="99"/>
    <w:rsid w:val="00663837"/>
    <w:rPr>
      <w:b/>
      <w:color w:val="26282F"/>
    </w:rPr>
  </w:style>
  <w:style w:type="paragraph" w:customStyle="1" w:styleId="dt-p">
    <w:name w:val="dt-p"/>
    <w:basedOn w:val="a"/>
    <w:rsid w:val="00663837"/>
    <w:pPr>
      <w:keepLines w:val="0"/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11">
    <w:name w:val="Заголовок 1 Знак"/>
    <w:basedOn w:val="a0"/>
    <w:link w:val="10"/>
    <w:rsid w:val="00663837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63837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63837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1">
    <w:name w:val="Заголовок 4 Знак"/>
    <w:basedOn w:val="a0"/>
    <w:link w:val="40"/>
    <w:rsid w:val="00663837"/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6383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63837"/>
    <w:rPr>
      <w:rFonts w:ascii="Times New Roman" w:eastAsia="Arial Unicode MS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63837"/>
    <w:rPr>
      <w:rFonts w:ascii="Times New Roman" w:eastAsia="Times New Roman" w:hAnsi="Times New Roman" w:cs="Times New Roman"/>
      <w:b/>
      <w:sz w:val="23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66383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63837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663837"/>
    <w:rPr>
      <w:b/>
      <w:bCs/>
    </w:rPr>
  </w:style>
  <w:style w:type="paragraph" w:styleId="a6">
    <w:name w:val="Title"/>
    <w:basedOn w:val="a"/>
    <w:next w:val="a7"/>
    <w:link w:val="a8"/>
    <w:qFormat/>
    <w:rsid w:val="00663837"/>
    <w:pPr>
      <w:keepNext/>
      <w:widowControl w:val="0"/>
      <w:suppressAutoHyphens/>
      <w:spacing w:before="240" w:after="120"/>
    </w:pPr>
    <w:rPr>
      <w:rFonts w:ascii="Arial" w:eastAsia="Lucida Sans Unicode" w:hAnsi="Arial"/>
    </w:rPr>
  </w:style>
  <w:style w:type="character" w:customStyle="1" w:styleId="a8">
    <w:name w:val="Заголовок Знак"/>
    <w:basedOn w:val="a0"/>
    <w:link w:val="a6"/>
    <w:rsid w:val="00663837"/>
    <w:rPr>
      <w:rFonts w:ascii="Arial" w:eastAsia="Lucida Sans Unicode" w:hAnsi="Arial" w:cs="Times New Roman"/>
      <w:sz w:val="28"/>
      <w:szCs w:val="28"/>
      <w:lang w:eastAsia="ru-RU"/>
    </w:rPr>
  </w:style>
  <w:style w:type="paragraph" w:styleId="a7">
    <w:name w:val="Subtitle"/>
    <w:basedOn w:val="a"/>
    <w:next w:val="a9"/>
    <w:link w:val="aa"/>
    <w:qFormat/>
    <w:rsid w:val="00663837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/>
      <w:i/>
      <w:iCs/>
    </w:rPr>
  </w:style>
  <w:style w:type="character" w:customStyle="1" w:styleId="aa">
    <w:name w:val="Подзаголовок Знак"/>
    <w:basedOn w:val="a0"/>
    <w:link w:val="a7"/>
    <w:rsid w:val="00663837"/>
    <w:rPr>
      <w:rFonts w:ascii="Arial" w:eastAsia="Lucida Sans Unicode" w:hAnsi="Arial" w:cs="Times New Roman"/>
      <w:i/>
      <w:iCs/>
      <w:sz w:val="28"/>
      <w:szCs w:val="28"/>
      <w:lang w:eastAsia="ru-RU"/>
    </w:rPr>
  </w:style>
  <w:style w:type="paragraph" w:styleId="a9">
    <w:name w:val="Body Text"/>
    <w:basedOn w:val="a"/>
    <w:link w:val="ab"/>
    <w:unhideWhenUsed/>
    <w:rsid w:val="00663837"/>
    <w:pPr>
      <w:spacing w:after="120"/>
    </w:pPr>
  </w:style>
  <w:style w:type="character" w:customStyle="1" w:styleId="ab">
    <w:name w:val="Основной текст Знак"/>
    <w:basedOn w:val="a0"/>
    <w:link w:val="a9"/>
    <w:rsid w:val="0066383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Strong"/>
    <w:qFormat/>
    <w:rsid w:val="00663837"/>
    <w:rPr>
      <w:b/>
      <w:bCs/>
    </w:rPr>
  </w:style>
  <w:style w:type="character" w:styleId="ad">
    <w:name w:val="Emphasis"/>
    <w:qFormat/>
    <w:rsid w:val="00663837"/>
    <w:rPr>
      <w:i/>
      <w:iCs/>
    </w:rPr>
  </w:style>
  <w:style w:type="paragraph" w:styleId="ae">
    <w:name w:val="No Spacing"/>
    <w:link w:val="af"/>
    <w:qFormat/>
    <w:rsid w:val="0066383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">
    <w:name w:val="Без интервала Знак"/>
    <w:link w:val="ae"/>
    <w:rsid w:val="00663837"/>
    <w:rPr>
      <w:rFonts w:ascii="Calibri" w:eastAsia="Times New Roman" w:hAnsi="Calibri" w:cs="Times New Roman"/>
      <w:sz w:val="20"/>
      <w:szCs w:val="20"/>
      <w:lang w:eastAsia="ru-RU"/>
    </w:rPr>
  </w:style>
  <w:style w:type="character" w:styleId="af0">
    <w:name w:val="Hyperlink"/>
    <w:rsid w:val="00663837"/>
    <w:rPr>
      <w:color w:val="0000FF"/>
      <w:u w:val="single"/>
    </w:rPr>
  </w:style>
  <w:style w:type="character" w:styleId="af1">
    <w:name w:val="FollowedHyperlink"/>
    <w:rsid w:val="00663837"/>
    <w:rPr>
      <w:color w:val="800080"/>
      <w:u w:val="single"/>
    </w:rPr>
  </w:style>
  <w:style w:type="paragraph" w:styleId="af2">
    <w:name w:val="header"/>
    <w:basedOn w:val="a"/>
    <w:link w:val="af3"/>
    <w:rsid w:val="00663837"/>
    <w:pPr>
      <w:tabs>
        <w:tab w:val="center" w:pos="4153"/>
        <w:tab w:val="right" w:pos="8306"/>
      </w:tabs>
    </w:pPr>
  </w:style>
  <w:style w:type="character" w:customStyle="1" w:styleId="af3">
    <w:name w:val="Верхний колонтитул Знак"/>
    <w:basedOn w:val="a0"/>
    <w:link w:val="af2"/>
    <w:rsid w:val="006638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footer"/>
    <w:basedOn w:val="a"/>
    <w:link w:val="af5"/>
    <w:rsid w:val="00663837"/>
    <w:pPr>
      <w:tabs>
        <w:tab w:val="center" w:pos="4153"/>
        <w:tab w:val="right" w:pos="8306"/>
      </w:tabs>
    </w:pPr>
  </w:style>
  <w:style w:type="character" w:customStyle="1" w:styleId="af5">
    <w:name w:val="Нижний колонтитул Знак"/>
    <w:basedOn w:val="a0"/>
    <w:link w:val="af4"/>
    <w:rsid w:val="006638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List Bullet 4"/>
    <w:basedOn w:val="a"/>
    <w:autoRedefine/>
    <w:rsid w:val="00663837"/>
    <w:pPr>
      <w:keepLines w:val="0"/>
      <w:numPr>
        <w:numId w:val="2"/>
      </w:numPr>
      <w:overflowPunct/>
      <w:autoSpaceDE/>
      <w:autoSpaceDN/>
      <w:adjustRightInd/>
      <w:spacing w:line="240" w:lineRule="auto"/>
      <w:jc w:val="left"/>
    </w:pPr>
    <w:rPr>
      <w:sz w:val="20"/>
      <w:szCs w:val="20"/>
      <w:lang w:val="en-GB"/>
    </w:rPr>
  </w:style>
  <w:style w:type="paragraph" w:styleId="31">
    <w:name w:val="Body Text 3"/>
    <w:basedOn w:val="a"/>
    <w:link w:val="32"/>
    <w:rsid w:val="00663837"/>
    <w:pPr>
      <w:keepLines w:val="0"/>
      <w:widowControl w:val="0"/>
      <w:shd w:val="clear" w:color="auto" w:fill="FFFFFF"/>
      <w:overflowPunct/>
      <w:spacing w:line="240" w:lineRule="auto"/>
      <w:ind w:firstLine="0"/>
      <w:jc w:val="center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rsid w:val="00663837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2">
    <w:name w:val="Body Text Indent 2"/>
    <w:basedOn w:val="a"/>
    <w:link w:val="23"/>
    <w:rsid w:val="00663837"/>
    <w:pPr>
      <w:keepLines w:val="0"/>
      <w:overflowPunct/>
      <w:autoSpaceDE/>
      <w:autoSpaceDN/>
      <w:adjustRightInd/>
      <w:spacing w:line="240" w:lineRule="auto"/>
      <w:ind w:firstLine="720"/>
      <w:jc w:val="left"/>
    </w:pPr>
  </w:style>
  <w:style w:type="character" w:customStyle="1" w:styleId="23">
    <w:name w:val="Основной текст с отступом 2 Знак"/>
    <w:basedOn w:val="a0"/>
    <w:link w:val="22"/>
    <w:rsid w:val="006638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rsid w:val="00663837"/>
    <w:pPr>
      <w:keepLines w:val="0"/>
      <w:overflowPunct/>
      <w:autoSpaceDE/>
      <w:autoSpaceDN/>
      <w:adjustRightInd/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638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Plain Text"/>
    <w:basedOn w:val="a"/>
    <w:link w:val="af7"/>
    <w:rsid w:val="00663837"/>
    <w:pPr>
      <w:keepLines w:val="0"/>
      <w:overflowPunct/>
      <w:autoSpaceDE/>
      <w:autoSpaceDN/>
      <w:adjustRightInd/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rsid w:val="006638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HeadDoc">
    <w:name w:val="HeadDoc"/>
    <w:rsid w:val="00663837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Iauiue2">
    <w:name w:val="Iau?iue2"/>
    <w:rsid w:val="0066383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Основной текст с отступом1"/>
    <w:basedOn w:val="a"/>
    <w:rsid w:val="00663837"/>
    <w:pPr>
      <w:widowControl w:val="0"/>
      <w:spacing w:line="320" w:lineRule="atLeast"/>
      <w:ind w:firstLine="709"/>
    </w:pPr>
  </w:style>
  <w:style w:type="paragraph" w:customStyle="1" w:styleId="ConsNonformat">
    <w:name w:val="ConsNonformat"/>
    <w:rsid w:val="006638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6638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Îáû÷íûé"/>
    <w:rsid w:val="0066383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9">
    <w:name w:val="основной"/>
    <w:basedOn w:val="a"/>
    <w:rsid w:val="00663837"/>
    <w:pPr>
      <w:keepNext/>
      <w:keepLines w:val="0"/>
      <w:overflowPunct/>
      <w:autoSpaceDE/>
      <w:autoSpaceDN/>
      <w:adjustRightInd/>
      <w:spacing w:line="240" w:lineRule="auto"/>
      <w:ind w:firstLine="0"/>
      <w:jc w:val="left"/>
    </w:pPr>
    <w:rPr>
      <w:sz w:val="24"/>
      <w:szCs w:val="24"/>
    </w:rPr>
  </w:style>
  <w:style w:type="paragraph" w:customStyle="1" w:styleId="Iauiue">
    <w:name w:val="Iau?iue"/>
    <w:rsid w:val="0066383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5">
    <w:name w:val="Îñíîâíîé òåêñò ñ îòñòóïîì 3"/>
    <w:basedOn w:val="af8"/>
    <w:rsid w:val="00663837"/>
    <w:pPr>
      <w:ind w:firstLine="567"/>
      <w:jc w:val="both"/>
    </w:pPr>
    <w:rPr>
      <w:rFonts w:ascii="Peterburg" w:hAnsi="Peterburg" w:cs="Peterburg"/>
      <w:b/>
      <w:bCs/>
      <w:i/>
      <w:iCs/>
      <w:sz w:val="24"/>
      <w:szCs w:val="24"/>
    </w:rPr>
  </w:style>
  <w:style w:type="paragraph" w:customStyle="1" w:styleId="nienie">
    <w:name w:val="nienie"/>
    <w:basedOn w:val="Iauiue"/>
    <w:rsid w:val="00663837"/>
    <w:pPr>
      <w:keepLines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customStyle="1" w:styleId="Iniiaiieoaeno">
    <w:name w:val="Iniiaiie oaeno"/>
    <w:basedOn w:val="Iauiue"/>
    <w:rsid w:val="00663837"/>
    <w:pPr>
      <w:widowControl/>
      <w:jc w:val="both"/>
    </w:pPr>
    <w:rPr>
      <w:rFonts w:ascii="Peterburg" w:hAnsi="Peterburg" w:cs="Peterburg"/>
    </w:rPr>
  </w:style>
  <w:style w:type="paragraph" w:customStyle="1" w:styleId="Iniiaiieoaeno2">
    <w:name w:val="Iniiaiie oaeno 2"/>
    <w:basedOn w:val="a"/>
    <w:rsid w:val="00663837"/>
    <w:pPr>
      <w:keepLines w:val="0"/>
      <w:widowControl w:val="0"/>
      <w:overflowPunct/>
      <w:autoSpaceDE/>
      <w:autoSpaceDN/>
      <w:adjustRightInd/>
      <w:spacing w:line="240" w:lineRule="auto"/>
    </w:pPr>
    <w:rPr>
      <w:b/>
      <w:bCs/>
      <w:color w:val="000000"/>
      <w:sz w:val="24"/>
      <w:szCs w:val="24"/>
    </w:rPr>
  </w:style>
  <w:style w:type="paragraph" w:customStyle="1" w:styleId="caaieiaie2">
    <w:name w:val="caaieiaie 2"/>
    <w:basedOn w:val="Iauiue"/>
    <w:next w:val="Iauiue"/>
    <w:rsid w:val="00663837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13">
    <w:name w:val="çàãîëîâîê 1"/>
    <w:basedOn w:val="af8"/>
    <w:next w:val="af8"/>
    <w:rsid w:val="00663837"/>
    <w:pPr>
      <w:keepNext/>
    </w:pPr>
  </w:style>
  <w:style w:type="paragraph" w:customStyle="1" w:styleId="afa">
    <w:name w:val="Îñíîâíîé òåêñò"/>
    <w:basedOn w:val="af8"/>
    <w:rsid w:val="00663837"/>
    <w:pPr>
      <w:tabs>
        <w:tab w:val="left" w:leader="dot" w:pos="9072"/>
      </w:tabs>
      <w:jc w:val="both"/>
    </w:pPr>
    <w:rPr>
      <w:b/>
      <w:bCs/>
      <w:sz w:val="24"/>
      <w:szCs w:val="24"/>
    </w:rPr>
  </w:style>
  <w:style w:type="paragraph" w:customStyle="1" w:styleId="Iniiaiieoaenonionooiii2">
    <w:name w:val="Iniiaiie oaeno n ionooiii 2"/>
    <w:basedOn w:val="Iauiue"/>
    <w:rsid w:val="00663837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ConsPlusNormal">
    <w:name w:val="ConsPlusNormal"/>
    <w:rsid w:val="006638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0">
    <w:name w:val="Основной текст с отступом 32"/>
    <w:basedOn w:val="a"/>
    <w:rsid w:val="00663837"/>
    <w:pPr>
      <w:keepLines w:val="0"/>
      <w:overflowPunct/>
      <w:autoSpaceDE/>
      <w:autoSpaceDN/>
      <w:adjustRightInd/>
      <w:spacing w:after="120" w:line="240" w:lineRule="auto"/>
      <w:ind w:left="283" w:firstLine="0"/>
      <w:jc w:val="left"/>
    </w:pPr>
    <w:rPr>
      <w:sz w:val="16"/>
      <w:szCs w:val="16"/>
      <w:lang w:eastAsia="ar-SA"/>
    </w:rPr>
  </w:style>
  <w:style w:type="paragraph" w:customStyle="1" w:styleId="14">
    <w:name w:val="З1"/>
    <w:basedOn w:val="a"/>
    <w:next w:val="a"/>
    <w:rsid w:val="00663837"/>
    <w:pPr>
      <w:keepLines w:val="0"/>
      <w:overflowPunct/>
      <w:autoSpaceDE/>
      <w:autoSpaceDN/>
      <w:adjustRightInd/>
      <w:snapToGrid w:val="0"/>
      <w:spacing w:line="360" w:lineRule="auto"/>
      <w:ind w:firstLine="748"/>
    </w:pPr>
    <w:rPr>
      <w:b/>
      <w:sz w:val="24"/>
      <w:szCs w:val="24"/>
    </w:rPr>
  </w:style>
  <w:style w:type="paragraph" w:customStyle="1" w:styleId="210">
    <w:name w:val="Основной текст 21"/>
    <w:basedOn w:val="a"/>
    <w:rsid w:val="00663837"/>
    <w:pPr>
      <w:keepLines w:val="0"/>
      <w:widowControl w:val="0"/>
      <w:overflowPunct/>
      <w:autoSpaceDE/>
      <w:autoSpaceDN/>
      <w:adjustRightInd/>
      <w:spacing w:before="120" w:line="240" w:lineRule="auto"/>
      <w:ind w:firstLine="0"/>
    </w:pPr>
    <w:rPr>
      <w:sz w:val="24"/>
      <w:szCs w:val="20"/>
    </w:rPr>
  </w:style>
  <w:style w:type="paragraph" w:customStyle="1" w:styleId="24">
    <w:name w:val="Îñíîâíîé òåêñò 2"/>
    <w:basedOn w:val="af8"/>
    <w:rsid w:val="00663837"/>
    <w:pPr>
      <w:ind w:firstLine="720"/>
      <w:jc w:val="both"/>
    </w:pPr>
    <w:rPr>
      <w:b/>
      <w:bCs/>
      <w:color w:val="000000"/>
      <w:sz w:val="24"/>
      <w:szCs w:val="24"/>
      <w:lang w:val="en-US"/>
    </w:rPr>
  </w:style>
  <w:style w:type="paragraph" w:styleId="afb">
    <w:name w:val="Body Text Indent"/>
    <w:basedOn w:val="af8"/>
    <w:link w:val="afc"/>
    <w:rsid w:val="00663837"/>
    <w:pPr>
      <w:ind w:firstLine="567"/>
      <w:jc w:val="both"/>
    </w:pPr>
    <w:rPr>
      <w:color w:val="000000"/>
      <w:sz w:val="24"/>
      <w:szCs w:val="24"/>
    </w:rPr>
  </w:style>
  <w:style w:type="character" w:customStyle="1" w:styleId="afc">
    <w:name w:val="Основной текст с отступом Знак"/>
    <w:basedOn w:val="a0"/>
    <w:link w:val="afb"/>
    <w:rsid w:val="0066383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d">
    <w:name w:val="page number"/>
    <w:basedOn w:val="a0"/>
    <w:rsid w:val="00663837"/>
  </w:style>
  <w:style w:type="character" w:styleId="afe">
    <w:name w:val="line number"/>
    <w:basedOn w:val="a0"/>
    <w:rsid w:val="00663837"/>
  </w:style>
  <w:style w:type="character" w:customStyle="1" w:styleId="WW8Num1z0">
    <w:name w:val="WW8Num1z0"/>
    <w:rsid w:val="00663837"/>
    <w:rPr>
      <w:rFonts w:ascii="Symbol" w:hAnsi="Symbol" w:cs="Symbol"/>
    </w:rPr>
  </w:style>
  <w:style w:type="character" w:customStyle="1" w:styleId="WW8Num2z0">
    <w:name w:val="WW8Num2z0"/>
    <w:rsid w:val="00663837"/>
    <w:rPr>
      <w:rFonts w:ascii="Symbol" w:hAnsi="Symbol" w:cs="Symbol"/>
    </w:rPr>
  </w:style>
  <w:style w:type="character" w:customStyle="1" w:styleId="WW8Num3z0">
    <w:name w:val="WW8Num3z0"/>
    <w:rsid w:val="00663837"/>
    <w:rPr>
      <w:rFonts w:ascii="Symbol" w:hAnsi="Symbol"/>
    </w:rPr>
  </w:style>
  <w:style w:type="character" w:customStyle="1" w:styleId="WW8Num4z0">
    <w:name w:val="WW8Num4z0"/>
    <w:rsid w:val="00663837"/>
    <w:rPr>
      <w:rFonts w:ascii="Symbol" w:hAnsi="Symbol"/>
    </w:rPr>
  </w:style>
  <w:style w:type="character" w:customStyle="1" w:styleId="WW8Num4z2">
    <w:name w:val="WW8Num4z2"/>
    <w:rsid w:val="00663837"/>
    <w:rPr>
      <w:rFonts w:ascii="Wingdings" w:hAnsi="Wingdings" w:cs="Wingdings"/>
    </w:rPr>
  </w:style>
  <w:style w:type="character" w:customStyle="1" w:styleId="WW8Num4z4">
    <w:name w:val="WW8Num4z4"/>
    <w:rsid w:val="00663837"/>
    <w:rPr>
      <w:rFonts w:ascii="Courier New" w:hAnsi="Courier New" w:cs="Courier New"/>
    </w:rPr>
  </w:style>
  <w:style w:type="character" w:customStyle="1" w:styleId="WW8Num5z0">
    <w:name w:val="WW8Num5z0"/>
    <w:rsid w:val="00663837"/>
    <w:rPr>
      <w:rFonts w:ascii="Symbol" w:hAnsi="Symbol"/>
    </w:rPr>
  </w:style>
  <w:style w:type="character" w:customStyle="1" w:styleId="WW8Num6z0">
    <w:name w:val="WW8Num6z0"/>
    <w:rsid w:val="00663837"/>
    <w:rPr>
      <w:rFonts w:ascii="Symbol" w:hAnsi="Symbol"/>
    </w:rPr>
  </w:style>
  <w:style w:type="character" w:customStyle="1" w:styleId="WW8Num7z0">
    <w:name w:val="WW8Num7z0"/>
    <w:rsid w:val="00663837"/>
    <w:rPr>
      <w:rFonts w:ascii="Symbol" w:hAnsi="Symbol"/>
    </w:rPr>
  </w:style>
  <w:style w:type="character" w:customStyle="1" w:styleId="WW8Num8z0">
    <w:name w:val="WW8Num8z0"/>
    <w:rsid w:val="00663837"/>
    <w:rPr>
      <w:rFonts w:ascii="Symbol" w:hAnsi="Symbol"/>
    </w:rPr>
  </w:style>
  <w:style w:type="character" w:customStyle="1" w:styleId="WW8Num9z0">
    <w:name w:val="WW8Num9z0"/>
    <w:rsid w:val="00663837"/>
    <w:rPr>
      <w:rFonts w:ascii="Symbol" w:hAnsi="Symbol" w:cs="Symbol"/>
    </w:rPr>
  </w:style>
  <w:style w:type="character" w:customStyle="1" w:styleId="WW8Num10z0">
    <w:name w:val="WW8Num10z0"/>
    <w:rsid w:val="00663837"/>
    <w:rPr>
      <w:rFonts w:ascii="Symbol" w:hAnsi="Symbol" w:cs="Symbol"/>
    </w:rPr>
  </w:style>
  <w:style w:type="character" w:customStyle="1" w:styleId="WW8Num11z0">
    <w:name w:val="WW8Num11z0"/>
    <w:rsid w:val="00663837"/>
    <w:rPr>
      <w:rFonts w:ascii="Times New Roman" w:eastAsia="Times New Roman" w:hAnsi="Times New Roman"/>
    </w:rPr>
  </w:style>
  <w:style w:type="character" w:customStyle="1" w:styleId="WW8Num11z1">
    <w:name w:val="WW8Num11z1"/>
    <w:rsid w:val="00663837"/>
    <w:rPr>
      <w:rFonts w:ascii="Symbol" w:hAnsi="Symbol" w:cs="Symbol"/>
    </w:rPr>
  </w:style>
  <w:style w:type="character" w:customStyle="1" w:styleId="WW8Num11z2">
    <w:name w:val="WW8Num11z2"/>
    <w:rsid w:val="00663837"/>
    <w:rPr>
      <w:rFonts w:ascii="Wingdings" w:hAnsi="Wingdings" w:cs="Wingdings"/>
    </w:rPr>
  </w:style>
  <w:style w:type="character" w:customStyle="1" w:styleId="WW8Num11z4">
    <w:name w:val="WW8Num11z4"/>
    <w:rsid w:val="00663837"/>
    <w:rPr>
      <w:rFonts w:ascii="Courier New" w:hAnsi="Courier New" w:cs="Courier New"/>
    </w:rPr>
  </w:style>
  <w:style w:type="character" w:customStyle="1" w:styleId="WW8Num12z0">
    <w:name w:val="WW8Num12z0"/>
    <w:rsid w:val="00663837"/>
    <w:rPr>
      <w:rFonts w:ascii="Symbol" w:hAnsi="Symbol" w:cs="Symbol"/>
    </w:rPr>
  </w:style>
  <w:style w:type="character" w:customStyle="1" w:styleId="WW8Num12z1">
    <w:name w:val="WW8Num12z1"/>
    <w:rsid w:val="00663837"/>
    <w:rPr>
      <w:rFonts w:ascii="Courier New" w:hAnsi="Courier New" w:cs="Courier New"/>
    </w:rPr>
  </w:style>
  <w:style w:type="character" w:customStyle="1" w:styleId="WW8Num12z2">
    <w:name w:val="WW8Num12z2"/>
    <w:rsid w:val="00663837"/>
    <w:rPr>
      <w:rFonts w:ascii="Wingdings" w:hAnsi="Wingdings" w:cs="Wingdings"/>
    </w:rPr>
  </w:style>
  <w:style w:type="character" w:customStyle="1" w:styleId="WW8Num14z0">
    <w:name w:val="WW8Num14z0"/>
    <w:rsid w:val="00663837"/>
    <w:rPr>
      <w:rFonts w:ascii="Times New Roman" w:eastAsia="Times New Roman" w:hAnsi="Times New Roman"/>
    </w:rPr>
  </w:style>
  <w:style w:type="character" w:customStyle="1" w:styleId="WW8Num14z1">
    <w:name w:val="WW8Num14z1"/>
    <w:rsid w:val="00663837"/>
    <w:rPr>
      <w:rFonts w:ascii="Symbol" w:hAnsi="Symbol" w:cs="Symbol"/>
    </w:rPr>
  </w:style>
  <w:style w:type="character" w:customStyle="1" w:styleId="WW8Num14z2">
    <w:name w:val="WW8Num14z2"/>
    <w:rsid w:val="00663837"/>
    <w:rPr>
      <w:rFonts w:ascii="Wingdings" w:hAnsi="Wingdings" w:cs="Wingdings"/>
    </w:rPr>
  </w:style>
  <w:style w:type="character" w:customStyle="1" w:styleId="WW8Num14z4">
    <w:name w:val="WW8Num14z4"/>
    <w:rsid w:val="00663837"/>
    <w:rPr>
      <w:rFonts w:ascii="Courier New" w:hAnsi="Courier New" w:cs="Courier New"/>
    </w:rPr>
  </w:style>
  <w:style w:type="character" w:customStyle="1" w:styleId="WW8Num15z0">
    <w:name w:val="WW8Num15z0"/>
    <w:rsid w:val="00663837"/>
    <w:rPr>
      <w:rFonts w:ascii="Symbol" w:hAnsi="Symbol" w:cs="Symbol"/>
    </w:rPr>
  </w:style>
  <w:style w:type="character" w:customStyle="1" w:styleId="WW8Num15z1">
    <w:name w:val="WW8Num15z1"/>
    <w:rsid w:val="00663837"/>
    <w:rPr>
      <w:rFonts w:ascii="Courier New" w:hAnsi="Courier New" w:cs="Courier New"/>
    </w:rPr>
  </w:style>
  <w:style w:type="character" w:customStyle="1" w:styleId="WW8Num15z2">
    <w:name w:val="WW8Num15z2"/>
    <w:rsid w:val="00663837"/>
    <w:rPr>
      <w:rFonts w:ascii="Wingdings" w:hAnsi="Wingdings" w:cs="Wingdings"/>
    </w:rPr>
  </w:style>
  <w:style w:type="character" w:customStyle="1" w:styleId="WW8Num16z0">
    <w:name w:val="WW8Num16z0"/>
    <w:rsid w:val="00663837"/>
    <w:rPr>
      <w:rFonts w:ascii="Symbol" w:hAnsi="Symbol" w:cs="Symbol"/>
    </w:rPr>
  </w:style>
  <w:style w:type="character" w:customStyle="1" w:styleId="WW8Num16z1">
    <w:name w:val="WW8Num16z1"/>
    <w:rsid w:val="00663837"/>
    <w:rPr>
      <w:rFonts w:ascii="Courier New" w:hAnsi="Courier New" w:cs="Courier New"/>
    </w:rPr>
  </w:style>
  <w:style w:type="character" w:customStyle="1" w:styleId="WW8Num16z2">
    <w:name w:val="WW8Num16z2"/>
    <w:rsid w:val="00663837"/>
    <w:rPr>
      <w:rFonts w:ascii="Wingdings" w:hAnsi="Wingdings" w:cs="Wingdings"/>
    </w:rPr>
  </w:style>
  <w:style w:type="character" w:customStyle="1" w:styleId="WW8Num17z0">
    <w:name w:val="WW8Num17z0"/>
    <w:rsid w:val="00663837"/>
    <w:rPr>
      <w:rFonts w:ascii="Symbol" w:hAnsi="Symbol" w:cs="Symbol"/>
    </w:rPr>
  </w:style>
  <w:style w:type="character" w:customStyle="1" w:styleId="WW8Num17z2">
    <w:name w:val="WW8Num17z2"/>
    <w:rsid w:val="00663837"/>
    <w:rPr>
      <w:rFonts w:ascii="Wingdings" w:hAnsi="Wingdings" w:cs="Wingdings"/>
    </w:rPr>
  </w:style>
  <w:style w:type="character" w:customStyle="1" w:styleId="WW8Num17z4">
    <w:name w:val="WW8Num17z4"/>
    <w:rsid w:val="00663837"/>
    <w:rPr>
      <w:rFonts w:ascii="Courier New" w:hAnsi="Courier New" w:cs="Courier New"/>
    </w:rPr>
  </w:style>
  <w:style w:type="character" w:customStyle="1" w:styleId="WW8Num18z0">
    <w:name w:val="WW8Num18z0"/>
    <w:rsid w:val="00663837"/>
    <w:rPr>
      <w:rFonts w:ascii="Symbol" w:hAnsi="Symbol" w:cs="Symbol"/>
    </w:rPr>
  </w:style>
  <w:style w:type="character" w:customStyle="1" w:styleId="WW8Num18z1">
    <w:name w:val="WW8Num18z1"/>
    <w:rsid w:val="00663837"/>
    <w:rPr>
      <w:rFonts w:ascii="Courier New" w:hAnsi="Courier New" w:cs="Courier New"/>
    </w:rPr>
  </w:style>
  <w:style w:type="character" w:customStyle="1" w:styleId="WW8Num18z2">
    <w:name w:val="WW8Num18z2"/>
    <w:rsid w:val="00663837"/>
    <w:rPr>
      <w:rFonts w:ascii="Wingdings" w:hAnsi="Wingdings" w:cs="Wingdings"/>
    </w:rPr>
  </w:style>
  <w:style w:type="character" w:customStyle="1" w:styleId="WW8Num19z0">
    <w:name w:val="WW8Num19z0"/>
    <w:rsid w:val="00663837"/>
    <w:rPr>
      <w:rFonts w:ascii="Symbol" w:hAnsi="Symbol" w:cs="Symbol"/>
    </w:rPr>
  </w:style>
  <w:style w:type="character" w:customStyle="1" w:styleId="WW8Num19z2">
    <w:name w:val="WW8Num19z2"/>
    <w:rsid w:val="00663837"/>
    <w:rPr>
      <w:rFonts w:ascii="Wingdings" w:hAnsi="Wingdings" w:cs="Wingdings"/>
    </w:rPr>
  </w:style>
  <w:style w:type="character" w:customStyle="1" w:styleId="WW8Num19z4">
    <w:name w:val="WW8Num19z4"/>
    <w:rsid w:val="00663837"/>
    <w:rPr>
      <w:rFonts w:ascii="Courier New" w:hAnsi="Courier New" w:cs="Courier New"/>
    </w:rPr>
  </w:style>
  <w:style w:type="character" w:customStyle="1" w:styleId="WW8Num20z0">
    <w:name w:val="WW8Num20z0"/>
    <w:rsid w:val="00663837"/>
    <w:rPr>
      <w:rFonts w:ascii="Symbol" w:hAnsi="Symbol" w:cs="Symbol"/>
    </w:rPr>
  </w:style>
  <w:style w:type="character" w:customStyle="1" w:styleId="WW8Num20z1">
    <w:name w:val="WW8Num20z1"/>
    <w:rsid w:val="00663837"/>
    <w:rPr>
      <w:rFonts w:ascii="Courier New" w:hAnsi="Courier New" w:cs="Courier New"/>
    </w:rPr>
  </w:style>
  <w:style w:type="character" w:customStyle="1" w:styleId="WW8Num20z2">
    <w:name w:val="WW8Num20z2"/>
    <w:rsid w:val="00663837"/>
    <w:rPr>
      <w:rFonts w:ascii="Wingdings" w:hAnsi="Wingdings" w:cs="Wingdings"/>
    </w:rPr>
  </w:style>
  <w:style w:type="character" w:customStyle="1" w:styleId="WW8Num21z0">
    <w:name w:val="WW8Num21z0"/>
    <w:rsid w:val="00663837"/>
    <w:rPr>
      <w:rFonts w:ascii="Symbol" w:hAnsi="Symbol" w:cs="Symbol"/>
    </w:rPr>
  </w:style>
  <w:style w:type="character" w:customStyle="1" w:styleId="WW8Num21z1">
    <w:name w:val="WW8Num21z1"/>
    <w:rsid w:val="00663837"/>
    <w:rPr>
      <w:rFonts w:ascii="Courier New" w:hAnsi="Courier New" w:cs="Courier New"/>
    </w:rPr>
  </w:style>
  <w:style w:type="character" w:customStyle="1" w:styleId="WW8Num21z2">
    <w:name w:val="WW8Num21z2"/>
    <w:rsid w:val="00663837"/>
    <w:rPr>
      <w:rFonts w:ascii="Wingdings" w:hAnsi="Wingdings" w:cs="Wingdings"/>
    </w:rPr>
  </w:style>
  <w:style w:type="character" w:customStyle="1" w:styleId="WW8Num22z0">
    <w:name w:val="WW8Num22z0"/>
    <w:rsid w:val="00663837"/>
    <w:rPr>
      <w:rFonts w:ascii="Symbol" w:hAnsi="Symbol" w:cs="Symbol"/>
    </w:rPr>
  </w:style>
  <w:style w:type="character" w:customStyle="1" w:styleId="WW8Num22z2">
    <w:name w:val="WW8Num22z2"/>
    <w:rsid w:val="00663837"/>
    <w:rPr>
      <w:rFonts w:ascii="Wingdings" w:hAnsi="Wingdings" w:cs="Wingdings"/>
    </w:rPr>
  </w:style>
  <w:style w:type="character" w:customStyle="1" w:styleId="WW8Num22z4">
    <w:name w:val="WW8Num22z4"/>
    <w:rsid w:val="00663837"/>
    <w:rPr>
      <w:rFonts w:ascii="Courier New" w:hAnsi="Courier New" w:cs="Courier New"/>
    </w:rPr>
  </w:style>
  <w:style w:type="character" w:customStyle="1" w:styleId="WW8Num23z0">
    <w:name w:val="WW8Num23z0"/>
    <w:rsid w:val="00663837"/>
    <w:rPr>
      <w:rFonts w:ascii="Symbol" w:hAnsi="Symbol" w:cs="Symbol"/>
    </w:rPr>
  </w:style>
  <w:style w:type="character" w:customStyle="1" w:styleId="WW8Num23z1">
    <w:name w:val="WW8Num23z1"/>
    <w:rsid w:val="00663837"/>
    <w:rPr>
      <w:rFonts w:ascii="Courier New" w:hAnsi="Courier New" w:cs="Courier New"/>
    </w:rPr>
  </w:style>
  <w:style w:type="character" w:customStyle="1" w:styleId="WW8Num23z2">
    <w:name w:val="WW8Num23z2"/>
    <w:rsid w:val="00663837"/>
    <w:rPr>
      <w:rFonts w:ascii="Wingdings" w:hAnsi="Wingdings" w:cs="Wingdings"/>
    </w:rPr>
  </w:style>
  <w:style w:type="character" w:customStyle="1" w:styleId="WW8Num24z0">
    <w:name w:val="WW8Num24z0"/>
    <w:rsid w:val="00663837"/>
    <w:rPr>
      <w:rFonts w:ascii="Symbol" w:hAnsi="Symbol" w:cs="Symbol"/>
    </w:rPr>
  </w:style>
  <w:style w:type="character" w:customStyle="1" w:styleId="WW8Num24z1">
    <w:name w:val="WW8Num24z1"/>
    <w:rsid w:val="00663837"/>
    <w:rPr>
      <w:rFonts w:ascii="Courier New" w:hAnsi="Courier New" w:cs="Courier New"/>
    </w:rPr>
  </w:style>
  <w:style w:type="character" w:customStyle="1" w:styleId="WW8Num24z2">
    <w:name w:val="WW8Num24z2"/>
    <w:rsid w:val="00663837"/>
    <w:rPr>
      <w:rFonts w:ascii="Wingdings" w:hAnsi="Wingdings" w:cs="Wingdings"/>
    </w:rPr>
  </w:style>
  <w:style w:type="character" w:customStyle="1" w:styleId="WW8Num25z0">
    <w:name w:val="WW8Num25z0"/>
    <w:rsid w:val="00663837"/>
    <w:rPr>
      <w:rFonts w:ascii="Symbol" w:hAnsi="Symbol" w:cs="Symbol"/>
    </w:rPr>
  </w:style>
  <w:style w:type="character" w:customStyle="1" w:styleId="WW8Num25z1">
    <w:name w:val="WW8Num25z1"/>
    <w:rsid w:val="00663837"/>
    <w:rPr>
      <w:rFonts w:ascii="Courier New" w:hAnsi="Courier New" w:cs="Courier New"/>
    </w:rPr>
  </w:style>
  <w:style w:type="character" w:customStyle="1" w:styleId="WW8Num25z2">
    <w:name w:val="WW8Num25z2"/>
    <w:rsid w:val="00663837"/>
    <w:rPr>
      <w:rFonts w:ascii="Wingdings" w:hAnsi="Wingdings" w:cs="Wingdings"/>
    </w:rPr>
  </w:style>
  <w:style w:type="character" w:customStyle="1" w:styleId="WW8Num27z0">
    <w:name w:val="WW8Num27z0"/>
    <w:rsid w:val="00663837"/>
    <w:rPr>
      <w:rFonts w:ascii="Symbol" w:hAnsi="Symbol" w:cs="Symbol"/>
    </w:rPr>
  </w:style>
  <w:style w:type="character" w:customStyle="1" w:styleId="WW8Num27z1">
    <w:name w:val="WW8Num27z1"/>
    <w:rsid w:val="00663837"/>
    <w:rPr>
      <w:rFonts w:ascii="Courier New" w:hAnsi="Courier New" w:cs="Courier New"/>
    </w:rPr>
  </w:style>
  <w:style w:type="character" w:customStyle="1" w:styleId="WW8Num27z2">
    <w:name w:val="WW8Num27z2"/>
    <w:rsid w:val="00663837"/>
    <w:rPr>
      <w:rFonts w:ascii="Wingdings" w:hAnsi="Wingdings" w:cs="Wingdings"/>
    </w:rPr>
  </w:style>
  <w:style w:type="character" w:customStyle="1" w:styleId="WW8Num28z0">
    <w:name w:val="WW8Num28z0"/>
    <w:rsid w:val="00663837"/>
    <w:rPr>
      <w:rFonts w:ascii="Times New Roman" w:eastAsia="Times New Roman" w:hAnsi="Times New Roman"/>
    </w:rPr>
  </w:style>
  <w:style w:type="character" w:customStyle="1" w:styleId="WW8Num28z1">
    <w:name w:val="WW8Num28z1"/>
    <w:rsid w:val="00663837"/>
    <w:rPr>
      <w:rFonts w:ascii="Symbol" w:hAnsi="Symbol" w:cs="Symbol"/>
    </w:rPr>
  </w:style>
  <w:style w:type="character" w:customStyle="1" w:styleId="WW8Num28z2">
    <w:name w:val="WW8Num28z2"/>
    <w:rsid w:val="00663837"/>
    <w:rPr>
      <w:rFonts w:ascii="Wingdings" w:hAnsi="Wingdings" w:cs="Wingdings"/>
    </w:rPr>
  </w:style>
  <w:style w:type="character" w:customStyle="1" w:styleId="WW8Num28z4">
    <w:name w:val="WW8Num28z4"/>
    <w:rsid w:val="00663837"/>
    <w:rPr>
      <w:rFonts w:ascii="Courier New" w:hAnsi="Courier New" w:cs="Courier New"/>
    </w:rPr>
  </w:style>
  <w:style w:type="character" w:customStyle="1" w:styleId="WW8Num29z0">
    <w:name w:val="WW8Num29z0"/>
    <w:rsid w:val="00663837"/>
    <w:rPr>
      <w:rFonts w:ascii="Symbol" w:hAnsi="Symbol" w:cs="Symbol"/>
    </w:rPr>
  </w:style>
  <w:style w:type="character" w:customStyle="1" w:styleId="WW8Num29z1">
    <w:name w:val="WW8Num29z1"/>
    <w:rsid w:val="00663837"/>
    <w:rPr>
      <w:rFonts w:ascii="Courier New" w:hAnsi="Courier New" w:cs="Courier New"/>
    </w:rPr>
  </w:style>
  <w:style w:type="character" w:customStyle="1" w:styleId="WW8Num29z2">
    <w:name w:val="WW8Num29z2"/>
    <w:rsid w:val="00663837"/>
    <w:rPr>
      <w:rFonts w:ascii="Wingdings" w:hAnsi="Wingdings" w:cs="Wingdings"/>
    </w:rPr>
  </w:style>
  <w:style w:type="character" w:customStyle="1" w:styleId="15">
    <w:name w:val="Основной шрифт абзаца1"/>
    <w:rsid w:val="00663837"/>
  </w:style>
  <w:style w:type="paragraph" w:customStyle="1" w:styleId="16">
    <w:name w:val="Заголовок1"/>
    <w:basedOn w:val="a"/>
    <w:next w:val="a9"/>
    <w:rsid w:val="00663837"/>
    <w:pPr>
      <w:keepNext/>
      <w:suppressAutoHyphens/>
      <w:autoSpaceDN/>
      <w:adjustRightInd/>
      <w:spacing w:before="240" w:after="120"/>
      <w:textAlignment w:val="baseline"/>
    </w:pPr>
    <w:rPr>
      <w:rFonts w:ascii="Arial" w:eastAsia="Lucida Sans Unicode" w:hAnsi="Arial" w:cs="Tahoma"/>
      <w:lang w:eastAsia="ar-SA"/>
    </w:rPr>
  </w:style>
  <w:style w:type="paragraph" w:styleId="aff">
    <w:name w:val="List"/>
    <w:basedOn w:val="a9"/>
    <w:rsid w:val="00663837"/>
    <w:pPr>
      <w:widowControl w:val="0"/>
      <w:suppressAutoHyphens/>
    </w:pPr>
    <w:rPr>
      <w:rFonts w:ascii="Arial" w:hAnsi="Arial" w:cs="Tahoma"/>
      <w:lang w:eastAsia="ar-SA"/>
    </w:rPr>
  </w:style>
  <w:style w:type="paragraph" w:customStyle="1" w:styleId="17">
    <w:name w:val="Название1"/>
    <w:basedOn w:val="a"/>
    <w:rsid w:val="00663837"/>
    <w:pPr>
      <w:suppressLineNumbers/>
      <w:suppressAutoHyphens/>
      <w:autoSpaceDN/>
      <w:adjustRightInd/>
      <w:spacing w:before="120" w:after="120"/>
      <w:textAlignment w:val="baseline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663837"/>
    <w:pPr>
      <w:suppressLineNumbers/>
      <w:suppressAutoHyphens/>
      <w:autoSpaceDN/>
      <w:adjustRightInd/>
      <w:textAlignment w:val="baseline"/>
    </w:pPr>
    <w:rPr>
      <w:rFonts w:ascii="Arial" w:hAnsi="Arial" w:cs="Tahoma"/>
      <w:lang w:eastAsia="ar-SA"/>
    </w:rPr>
  </w:style>
  <w:style w:type="paragraph" w:customStyle="1" w:styleId="410">
    <w:name w:val="Маркированный список 41"/>
    <w:basedOn w:val="a"/>
    <w:rsid w:val="00663837"/>
    <w:pPr>
      <w:keepLines w:val="0"/>
      <w:suppressAutoHyphens/>
      <w:overflowPunct/>
      <w:autoSpaceDE/>
      <w:autoSpaceDN/>
      <w:adjustRightInd/>
      <w:spacing w:line="240" w:lineRule="auto"/>
      <w:ind w:firstLine="0"/>
      <w:jc w:val="left"/>
    </w:pPr>
    <w:rPr>
      <w:sz w:val="20"/>
      <w:szCs w:val="20"/>
      <w:lang w:val="en-GB" w:eastAsia="ar-SA"/>
    </w:rPr>
  </w:style>
  <w:style w:type="paragraph" w:styleId="aff0">
    <w:name w:val="Balloon Text"/>
    <w:basedOn w:val="a"/>
    <w:link w:val="aff1"/>
    <w:rsid w:val="00663837"/>
    <w:pPr>
      <w:suppressAutoHyphens/>
      <w:autoSpaceDN/>
      <w:adjustRightInd/>
      <w:textAlignment w:val="baseline"/>
    </w:pPr>
    <w:rPr>
      <w:rFonts w:ascii="Tahoma" w:hAnsi="Tahoma"/>
      <w:sz w:val="16"/>
      <w:szCs w:val="16"/>
      <w:lang w:eastAsia="ar-SA"/>
    </w:rPr>
  </w:style>
  <w:style w:type="character" w:customStyle="1" w:styleId="aff1">
    <w:name w:val="Текст выноски Знак"/>
    <w:basedOn w:val="a0"/>
    <w:link w:val="aff0"/>
    <w:rsid w:val="00663837"/>
    <w:rPr>
      <w:rFonts w:ascii="Tahoma" w:eastAsia="Times New Roman" w:hAnsi="Tahoma" w:cs="Times New Roman"/>
      <w:sz w:val="16"/>
      <w:szCs w:val="16"/>
      <w:lang w:eastAsia="ar-SA"/>
    </w:rPr>
  </w:style>
  <w:style w:type="paragraph" w:customStyle="1" w:styleId="aff2">
    <w:name w:val="Содержимое таблицы"/>
    <w:basedOn w:val="a"/>
    <w:rsid w:val="00663837"/>
    <w:pPr>
      <w:suppressLineNumbers/>
      <w:suppressAutoHyphens/>
      <w:autoSpaceDN/>
      <w:adjustRightInd/>
      <w:textAlignment w:val="baseline"/>
    </w:pPr>
    <w:rPr>
      <w:lang w:eastAsia="ar-SA"/>
    </w:rPr>
  </w:style>
  <w:style w:type="paragraph" w:customStyle="1" w:styleId="aff3">
    <w:name w:val="Заголовок таблицы"/>
    <w:basedOn w:val="aff2"/>
    <w:rsid w:val="00663837"/>
    <w:pPr>
      <w:jc w:val="center"/>
    </w:pPr>
    <w:rPr>
      <w:b/>
      <w:bCs/>
      <w:i/>
      <w:iCs/>
    </w:rPr>
  </w:style>
  <w:style w:type="paragraph" w:customStyle="1" w:styleId="ConsPlusTitle">
    <w:name w:val="ConsPlusTitle"/>
    <w:rsid w:val="006638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6638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638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rsid w:val="00663837"/>
    <w:pPr>
      <w:keepLines w:val="0"/>
      <w:suppressAutoHyphens/>
      <w:overflowPunct/>
      <w:autoSpaceDE/>
      <w:autoSpaceDN/>
      <w:adjustRightInd/>
      <w:spacing w:line="240" w:lineRule="auto"/>
      <w:ind w:firstLine="720"/>
      <w:jc w:val="left"/>
    </w:pPr>
    <w:rPr>
      <w:lang w:eastAsia="ar-SA"/>
    </w:rPr>
  </w:style>
  <w:style w:type="paragraph" w:customStyle="1" w:styleId="19">
    <w:name w:val="Текст1"/>
    <w:basedOn w:val="a"/>
    <w:rsid w:val="00663837"/>
    <w:pPr>
      <w:keepLines w:val="0"/>
      <w:suppressAutoHyphens/>
      <w:overflowPunct/>
      <w:autoSpaceDE/>
      <w:autoSpaceDN/>
      <w:adjustRightInd/>
      <w:spacing w:line="240" w:lineRule="auto"/>
      <w:ind w:firstLine="0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4">
    <w:name w:val="Нормальный (таблица)"/>
    <w:basedOn w:val="a"/>
    <w:next w:val="a"/>
    <w:uiPriority w:val="99"/>
    <w:rsid w:val="00663837"/>
    <w:pPr>
      <w:keepLines w:val="0"/>
      <w:widowControl w:val="0"/>
      <w:suppressAutoHyphens/>
      <w:overflowPunct/>
      <w:autoSpaceDN/>
      <w:adjustRightInd/>
      <w:spacing w:line="240" w:lineRule="auto"/>
      <w:ind w:firstLine="0"/>
    </w:pPr>
    <w:rPr>
      <w:rFonts w:ascii="Arial" w:hAnsi="Arial" w:cs="Arial"/>
      <w:sz w:val="20"/>
      <w:szCs w:val="20"/>
      <w:lang w:eastAsia="ar-SA"/>
    </w:rPr>
  </w:style>
  <w:style w:type="table" w:styleId="aff5">
    <w:name w:val="Table Grid"/>
    <w:basedOn w:val="a1"/>
    <w:rsid w:val="006638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a">
    <w:name w:val="Сетка таблицы1"/>
    <w:basedOn w:val="a1"/>
    <w:next w:val="aff5"/>
    <w:uiPriority w:val="59"/>
    <w:rsid w:val="006638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6">
    <w:name w:val="Текст сноски Знак"/>
    <w:link w:val="aff7"/>
    <w:rsid w:val="00663837"/>
    <w:rPr>
      <w:lang w:eastAsia="ar-SA"/>
    </w:rPr>
  </w:style>
  <w:style w:type="paragraph" w:styleId="aff7">
    <w:name w:val="footnote text"/>
    <w:basedOn w:val="a"/>
    <w:link w:val="aff6"/>
    <w:unhideWhenUsed/>
    <w:rsid w:val="00663837"/>
    <w:pPr>
      <w:keepLines w:val="0"/>
      <w:suppressAutoHyphens/>
      <w:overflowPunct/>
      <w:autoSpaceDE/>
      <w:autoSpaceDN/>
      <w:adjustRightInd/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ar-SA"/>
    </w:rPr>
  </w:style>
  <w:style w:type="character" w:customStyle="1" w:styleId="1b">
    <w:name w:val="Текст сноски Знак1"/>
    <w:basedOn w:val="a0"/>
    <w:rsid w:val="006638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Текст примечания Знак"/>
    <w:link w:val="aff9"/>
    <w:rsid w:val="00663837"/>
    <w:rPr>
      <w:rFonts w:eastAsia="SimSun"/>
      <w:lang w:eastAsia="ar-SA"/>
    </w:rPr>
  </w:style>
  <w:style w:type="paragraph" w:styleId="aff9">
    <w:name w:val="annotation text"/>
    <w:basedOn w:val="a"/>
    <w:link w:val="aff8"/>
    <w:uiPriority w:val="99"/>
    <w:semiHidden/>
    <w:unhideWhenUsed/>
    <w:rsid w:val="00663837"/>
    <w:pPr>
      <w:keepLines w:val="0"/>
      <w:suppressAutoHyphens/>
      <w:overflowPunct/>
      <w:autoSpaceDE/>
      <w:autoSpaceDN/>
      <w:adjustRightInd/>
      <w:spacing w:line="240" w:lineRule="auto"/>
      <w:ind w:firstLine="0"/>
      <w:jc w:val="left"/>
    </w:pPr>
    <w:rPr>
      <w:rFonts w:asciiTheme="minorHAnsi" w:eastAsia="SimSun" w:hAnsiTheme="minorHAnsi" w:cstheme="minorBidi"/>
      <w:sz w:val="22"/>
      <w:szCs w:val="22"/>
      <w:lang w:eastAsia="ar-SA"/>
    </w:rPr>
  </w:style>
  <w:style w:type="character" w:customStyle="1" w:styleId="1c">
    <w:name w:val="Текст примечания Знак1"/>
    <w:basedOn w:val="a0"/>
    <w:uiPriority w:val="99"/>
    <w:semiHidden/>
    <w:rsid w:val="006638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6">
    <w:name w:val="Название3"/>
    <w:basedOn w:val="a"/>
    <w:rsid w:val="00663837"/>
    <w:pPr>
      <w:keepLines w:val="0"/>
      <w:suppressLineNumbers/>
      <w:suppressAutoHyphens/>
      <w:overflowPunct/>
      <w:autoSpaceDE/>
      <w:autoSpaceDN/>
      <w:adjustRightInd/>
      <w:spacing w:before="120" w:after="120" w:line="240" w:lineRule="auto"/>
      <w:ind w:firstLine="0"/>
      <w:jc w:val="left"/>
    </w:pPr>
    <w:rPr>
      <w:rFonts w:eastAsia="SimSun" w:cs="Mangal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rsid w:val="00663837"/>
    <w:pPr>
      <w:keepLines w:val="0"/>
      <w:suppressLineNumbers/>
      <w:suppressAutoHyphens/>
      <w:overflowPunct/>
      <w:autoSpaceDE/>
      <w:autoSpaceDN/>
      <w:adjustRightInd/>
      <w:spacing w:line="240" w:lineRule="auto"/>
      <w:ind w:firstLine="0"/>
      <w:jc w:val="left"/>
    </w:pPr>
    <w:rPr>
      <w:rFonts w:eastAsia="SimSun" w:cs="Mangal"/>
      <w:sz w:val="24"/>
      <w:szCs w:val="24"/>
      <w:lang w:eastAsia="ar-SA"/>
    </w:rPr>
  </w:style>
  <w:style w:type="paragraph" w:customStyle="1" w:styleId="1">
    <w:name w:val="Маркированный список1"/>
    <w:basedOn w:val="a"/>
    <w:rsid w:val="00663837"/>
    <w:pPr>
      <w:keepLines w:val="0"/>
      <w:numPr>
        <w:numId w:val="1"/>
      </w:numPr>
      <w:suppressAutoHyphens/>
      <w:overflowPunct/>
      <w:autoSpaceDE/>
      <w:autoSpaceDN/>
      <w:adjustRightInd/>
      <w:spacing w:line="240" w:lineRule="auto"/>
      <w:jc w:val="left"/>
    </w:pPr>
    <w:rPr>
      <w:rFonts w:eastAsia="SimSun"/>
      <w:sz w:val="24"/>
      <w:szCs w:val="24"/>
      <w:lang w:eastAsia="ar-SA"/>
    </w:rPr>
  </w:style>
  <w:style w:type="paragraph" w:customStyle="1" w:styleId="21">
    <w:name w:val="Нумерованный список 21"/>
    <w:basedOn w:val="a"/>
    <w:rsid w:val="00663837"/>
    <w:pPr>
      <w:keepLines w:val="0"/>
      <w:numPr>
        <w:numId w:val="3"/>
      </w:numPr>
      <w:tabs>
        <w:tab w:val="left" w:pos="720"/>
      </w:tabs>
      <w:suppressAutoHyphens/>
      <w:overflowPunct/>
      <w:autoSpaceDE/>
      <w:autoSpaceDN/>
      <w:adjustRightInd/>
      <w:spacing w:line="240" w:lineRule="auto"/>
      <w:ind w:left="360" w:firstLine="0"/>
      <w:jc w:val="left"/>
    </w:pPr>
    <w:rPr>
      <w:rFonts w:eastAsia="SimSun"/>
      <w:szCs w:val="24"/>
      <w:lang w:eastAsia="ar-SA"/>
    </w:rPr>
  </w:style>
  <w:style w:type="paragraph" w:customStyle="1" w:styleId="25">
    <w:name w:val="Текст2"/>
    <w:basedOn w:val="a"/>
    <w:rsid w:val="00663837"/>
    <w:pPr>
      <w:keepLines w:val="0"/>
      <w:suppressAutoHyphens/>
      <w:overflowPunct/>
      <w:autoSpaceDE/>
      <w:autoSpaceDN/>
      <w:adjustRightInd/>
      <w:spacing w:line="240" w:lineRule="auto"/>
      <w:ind w:firstLine="0"/>
      <w:jc w:val="left"/>
    </w:pPr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663837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rsid w:val="00663837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ConsDocList">
    <w:name w:val="ConsDocList"/>
    <w:rsid w:val="00663837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--">
    <w:name w:val="- СТРАНИЦА -"/>
    <w:rsid w:val="0066383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6">
    <w:name w:val="Цитата2"/>
    <w:basedOn w:val="a"/>
    <w:rsid w:val="00663837"/>
    <w:pPr>
      <w:keepLines w:val="0"/>
      <w:tabs>
        <w:tab w:val="left" w:pos="10440"/>
      </w:tabs>
      <w:suppressAutoHyphens/>
      <w:overflowPunct/>
      <w:autoSpaceDE/>
      <w:autoSpaceDN/>
      <w:adjustRightInd/>
      <w:spacing w:before="120" w:line="240" w:lineRule="auto"/>
      <w:ind w:left="360" w:right="333" w:firstLine="0"/>
    </w:pPr>
    <w:rPr>
      <w:b/>
      <w:bCs/>
      <w:sz w:val="24"/>
      <w:szCs w:val="24"/>
      <w:lang w:eastAsia="ar-SA"/>
    </w:rPr>
  </w:style>
  <w:style w:type="paragraph" w:customStyle="1" w:styleId="220">
    <w:name w:val="Основной текст с отступом 22"/>
    <w:basedOn w:val="a"/>
    <w:rsid w:val="00663837"/>
    <w:pPr>
      <w:keepLines w:val="0"/>
      <w:suppressAutoHyphens/>
      <w:overflowPunct/>
      <w:autoSpaceDE/>
      <w:autoSpaceDN/>
      <w:adjustRightInd/>
      <w:spacing w:after="120" w:line="480" w:lineRule="auto"/>
      <w:ind w:left="283" w:firstLine="0"/>
      <w:jc w:val="left"/>
    </w:pPr>
    <w:rPr>
      <w:sz w:val="24"/>
      <w:szCs w:val="24"/>
      <w:lang w:eastAsia="ar-SA"/>
    </w:rPr>
  </w:style>
  <w:style w:type="paragraph" w:customStyle="1" w:styleId="221">
    <w:name w:val="Основной текст 22"/>
    <w:basedOn w:val="a"/>
    <w:rsid w:val="00663837"/>
    <w:pPr>
      <w:keepLines w:val="0"/>
      <w:widowControl w:val="0"/>
      <w:suppressAutoHyphens/>
      <w:overflowPunct/>
      <w:autoSpaceDN/>
      <w:adjustRightInd/>
      <w:spacing w:line="240" w:lineRule="auto"/>
      <w:ind w:left="540" w:firstLine="720"/>
    </w:pPr>
    <w:rPr>
      <w:color w:val="FF0000"/>
      <w:sz w:val="22"/>
      <w:szCs w:val="22"/>
      <w:lang w:eastAsia="ar-SA"/>
    </w:rPr>
  </w:style>
  <w:style w:type="paragraph" w:customStyle="1" w:styleId="330">
    <w:name w:val="Основной текст с отступом 33"/>
    <w:basedOn w:val="a"/>
    <w:rsid w:val="00663837"/>
    <w:pPr>
      <w:keepLines w:val="0"/>
      <w:suppressAutoHyphens/>
      <w:overflowPunct/>
      <w:autoSpaceDE/>
      <w:autoSpaceDN/>
      <w:adjustRightInd/>
      <w:spacing w:line="240" w:lineRule="auto"/>
      <w:ind w:left="540" w:firstLine="720"/>
    </w:pPr>
    <w:rPr>
      <w:sz w:val="22"/>
      <w:szCs w:val="22"/>
      <w:lang w:eastAsia="ar-SA"/>
    </w:rPr>
  </w:style>
  <w:style w:type="paragraph" w:customStyle="1" w:styleId="1d">
    <w:name w:val="текст 1"/>
    <w:basedOn w:val="a"/>
    <w:next w:val="a"/>
    <w:rsid w:val="00663837"/>
    <w:pPr>
      <w:keepLines w:val="0"/>
      <w:suppressAutoHyphens/>
      <w:overflowPunct/>
      <w:autoSpaceDE/>
      <w:autoSpaceDN/>
      <w:adjustRightInd/>
      <w:spacing w:line="240" w:lineRule="auto"/>
      <w:ind w:firstLine="540"/>
    </w:pPr>
    <w:rPr>
      <w:sz w:val="20"/>
      <w:szCs w:val="24"/>
      <w:lang w:eastAsia="ar-SA"/>
    </w:rPr>
  </w:style>
  <w:style w:type="paragraph" w:customStyle="1" w:styleId="S">
    <w:name w:val="S_Титульный"/>
    <w:basedOn w:val="a"/>
    <w:rsid w:val="00663837"/>
    <w:pPr>
      <w:keepLines w:val="0"/>
      <w:suppressAutoHyphens/>
      <w:overflowPunct/>
      <w:autoSpaceDE/>
      <w:autoSpaceDN/>
      <w:adjustRightInd/>
      <w:spacing w:line="360" w:lineRule="auto"/>
      <w:ind w:left="3060" w:firstLine="0"/>
      <w:jc w:val="right"/>
    </w:pPr>
    <w:rPr>
      <w:b/>
      <w:caps/>
      <w:sz w:val="24"/>
      <w:szCs w:val="24"/>
      <w:lang w:eastAsia="ar-SA"/>
    </w:rPr>
  </w:style>
  <w:style w:type="paragraph" w:customStyle="1" w:styleId="affa">
    <w:name w:val="Таблица"/>
    <w:basedOn w:val="a"/>
    <w:rsid w:val="00663837"/>
    <w:pPr>
      <w:keepLines w:val="0"/>
      <w:suppressAutoHyphens/>
      <w:overflowPunct/>
      <w:autoSpaceDE/>
      <w:autoSpaceDN/>
      <w:adjustRightInd/>
      <w:spacing w:line="240" w:lineRule="auto"/>
      <w:ind w:firstLine="0"/>
    </w:pPr>
    <w:rPr>
      <w:sz w:val="24"/>
      <w:szCs w:val="24"/>
      <w:lang w:eastAsia="ar-SA"/>
    </w:rPr>
  </w:style>
  <w:style w:type="paragraph" w:customStyle="1" w:styleId="1e">
    <w:name w:val="Схема документа1"/>
    <w:basedOn w:val="a"/>
    <w:rsid w:val="00663837"/>
    <w:pPr>
      <w:keepLines w:val="0"/>
      <w:shd w:val="clear" w:color="auto" w:fill="000080"/>
      <w:suppressAutoHyphens/>
      <w:overflowPunct/>
      <w:autoSpaceDE/>
      <w:autoSpaceDN/>
      <w:adjustRightInd/>
      <w:spacing w:line="240" w:lineRule="auto"/>
      <w:ind w:firstLine="0"/>
      <w:jc w:val="left"/>
    </w:pPr>
    <w:rPr>
      <w:rFonts w:ascii="Tahoma" w:eastAsia="SimSun" w:hAnsi="Tahoma" w:cs="Tahoma"/>
      <w:sz w:val="20"/>
      <w:szCs w:val="20"/>
      <w:lang w:eastAsia="ar-SA"/>
    </w:rPr>
  </w:style>
  <w:style w:type="paragraph" w:customStyle="1" w:styleId="1f">
    <w:name w:val="Текст примечания1"/>
    <w:basedOn w:val="a"/>
    <w:rsid w:val="00663837"/>
    <w:pPr>
      <w:keepLines w:val="0"/>
      <w:suppressAutoHyphens/>
      <w:overflowPunct/>
      <w:autoSpaceDE/>
      <w:autoSpaceDN/>
      <w:adjustRightInd/>
      <w:spacing w:line="240" w:lineRule="auto"/>
      <w:ind w:firstLine="0"/>
      <w:jc w:val="left"/>
    </w:pPr>
    <w:rPr>
      <w:rFonts w:eastAsia="SimSun"/>
      <w:sz w:val="20"/>
      <w:szCs w:val="20"/>
      <w:lang w:eastAsia="ar-SA"/>
    </w:rPr>
  </w:style>
  <w:style w:type="paragraph" w:customStyle="1" w:styleId="27">
    <w:name w:val="Название2"/>
    <w:basedOn w:val="a"/>
    <w:rsid w:val="00663837"/>
    <w:pPr>
      <w:suppressLineNumbers/>
      <w:suppressAutoHyphens/>
      <w:autoSpaceDN/>
      <w:adjustRightInd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8">
    <w:name w:val="Указатель2"/>
    <w:basedOn w:val="a"/>
    <w:rsid w:val="00663837"/>
    <w:pPr>
      <w:suppressLineNumbers/>
      <w:suppressAutoHyphens/>
      <w:autoSpaceDN/>
      <w:adjustRightInd/>
    </w:pPr>
    <w:rPr>
      <w:rFonts w:ascii="Arial" w:hAnsi="Arial" w:cs="Tahoma"/>
      <w:lang w:eastAsia="ar-SA"/>
    </w:rPr>
  </w:style>
  <w:style w:type="paragraph" w:customStyle="1" w:styleId="42">
    <w:name w:val="Маркированный список 42"/>
    <w:basedOn w:val="a"/>
    <w:rsid w:val="00663837"/>
    <w:pPr>
      <w:keepLines w:val="0"/>
      <w:suppressAutoHyphens/>
      <w:overflowPunct/>
      <w:autoSpaceDE/>
      <w:autoSpaceDN/>
      <w:adjustRightInd/>
      <w:spacing w:line="240" w:lineRule="auto"/>
      <w:ind w:firstLine="0"/>
      <w:jc w:val="left"/>
    </w:pPr>
    <w:rPr>
      <w:sz w:val="20"/>
      <w:szCs w:val="20"/>
      <w:lang w:val="en-GB" w:eastAsia="ar-SA"/>
    </w:rPr>
  </w:style>
  <w:style w:type="paragraph" w:customStyle="1" w:styleId="310">
    <w:name w:val="Основной текст 31"/>
    <w:basedOn w:val="a"/>
    <w:rsid w:val="00663837"/>
    <w:pPr>
      <w:keepLines w:val="0"/>
      <w:widowControl w:val="0"/>
      <w:shd w:val="clear" w:color="auto" w:fill="FFFFFF"/>
      <w:suppressAutoHyphens/>
      <w:overflowPunct/>
      <w:autoSpaceDN/>
      <w:adjustRightInd/>
      <w:spacing w:line="240" w:lineRule="auto"/>
      <w:ind w:firstLine="0"/>
      <w:jc w:val="center"/>
    </w:pPr>
    <w:rPr>
      <w:sz w:val="24"/>
      <w:szCs w:val="24"/>
      <w:lang w:eastAsia="ar-SA"/>
    </w:rPr>
  </w:style>
  <w:style w:type="paragraph" w:customStyle="1" w:styleId="311">
    <w:name w:val="Основной текст с отступом 31"/>
    <w:basedOn w:val="a"/>
    <w:rsid w:val="00663837"/>
    <w:pPr>
      <w:keepLines w:val="0"/>
      <w:suppressAutoHyphens/>
      <w:overflowPunct/>
      <w:autoSpaceDE/>
      <w:autoSpaceDN/>
      <w:adjustRightInd/>
      <w:spacing w:after="120" w:line="240" w:lineRule="auto"/>
      <w:ind w:left="283" w:firstLine="0"/>
      <w:jc w:val="left"/>
    </w:pPr>
    <w:rPr>
      <w:sz w:val="16"/>
      <w:szCs w:val="16"/>
      <w:lang w:eastAsia="ar-SA"/>
    </w:rPr>
  </w:style>
  <w:style w:type="paragraph" w:customStyle="1" w:styleId="affb">
    <w:name w:val="Содержимое врезки"/>
    <w:basedOn w:val="a9"/>
    <w:rsid w:val="00663837"/>
    <w:pPr>
      <w:widowControl w:val="0"/>
      <w:suppressAutoHyphens/>
      <w:autoSpaceDN/>
      <w:adjustRightInd/>
      <w:jc w:val="left"/>
    </w:pPr>
    <w:rPr>
      <w:sz w:val="20"/>
      <w:szCs w:val="20"/>
      <w:lang w:eastAsia="ar-SA"/>
    </w:rPr>
  </w:style>
  <w:style w:type="paragraph" w:customStyle="1" w:styleId="1f0">
    <w:name w:val="Цитата1"/>
    <w:basedOn w:val="a"/>
    <w:rsid w:val="00663837"/>
    <w:pPr>
      <w:keepLines w:val="0"/>
      <w:suppressAutoHyphens/>
      <w:overflowPunct/>
      <w:autoSpaceDE/>
      <w:autoSpaceDN/>
      <w:adjustRightInd/>
      <w:spacing w:line="240" w:lineRule="auto"/>
      <w:ind w:left="360" w:right="-625" w:firstLine="0"/>
      <w:jc w:val="left"/>
    </w:pPr>
    <w:rPr>
      <w:kern w:val="2"/>
      <w:sz w:val="24"/>
      <w:szCs w:val="20"/>
      <w:lang w:eastAsia="ar-SA"/>
    </w:rPr>
  </w:style>
  <w:style w:type="paragraph" w:customStyle="1" w:styleId="1f1">
    <w:name w:val="Название объекта1"/>
    <w:basedOn w:val="a"/>
    <w:next w:val="a"/>
    <w:rsid w:val="00663837"/>
    <w:pPr>
      <w:suppressAutoHyphens/>
      <w:autoSpaceDN/>
      <w:adjustRightInd/>
    </w:pPr>
    <w:rPr>
      <w:b/>
      <w:bCs/>
      <w:lang w:eastAsia="ar-SA"/>
    </w:rPr>
  </w:style>
  <w:style w:type="paragraph" w:customStyle="1" w:styleId="affc">
    <w:name w:val="Знак Знак Знак Знак Знак Знак Знак"/>
    <w:basedOn w:val="a"/>
    <w:rsid w:val="00663837"/>
    <w:pPr>
      <w:keepLines w:val="0"/>
      <w:suppressAutoHyphens/>
      <w:overflowPunct/>
      <w:autoSpaceDE/>
      <w:autoSpaceDN/>
      <w:adjustRightInd/>
      <w:spacing w:after="160" w:line="240" w:lineRule="exact"/>
      <w:ind w:firstLine="0"/>
      <w:jc w:val="left"/>
    </w:pPr>
    <w:rPr>
      <w:sz w:val="20"/>
      <w:szCs w:val="20"/>
      <w:lang w:eastAsia="ar-SA"/>
    </w:rPr>
  </w:style>
  <w:style w:type="paragraph" w:customStyle="1" w:styleId="110">
    <w:name w:val="Основной текст с отступом11"/>
    <w:basedOn w:val="a"/>
    <w:rsid w:val="00663837"/>
    <w:pPr>
      <w:widowControl w:val="0"/>
      <w:suppressAutoHyphens/>
      <w:autoSpaceDN/>
      <w:adjustRightInd/>
      <w:spacing w:line="320" w:lineRule="atLeast"/>
      <w:ind w:firstLine="709"/>
    </w:pPr>
    <w:rPr>
      <w:lang w:eastAsia="ar-SA"/>
    </w:rPr>
  </w:style>
  <w:style w:type="paragraph" w:customStyle="1" w:styleId="2110">
    <w:name w:val="Основной текст 211"/>
    <w:basedOn w:val="a"/>
    <w:rsid w:val="00663837"/>
    <w:pPr>
      <w:keepLines w:val="0"/>
      <w:widowControl w:val="0"/>
      <w:suppressAutoHyphens/>
      <w:overflowPunct/>
      <w:autoSpaceDE/>
      <w:autoSpaceDN/>
      <w:adjustRightInd/>
      <w:spacing w:before="120" w:line="240" w:lineRule="auto"/>
      <w:ind w:firstLine="0"/>
    </w:pPr>
    <w:rPr>
      <w:sz w:val="24"/>
      <w:szCs w:val="20"/>
      <w:lang w:eastAsia="ar-SA"/>
    </w:rPr>
  </w:style>
  <w:style w:type="paragraph" w:customStyle="1" w:styleId="29">
    <w:name w:val="Основной текст с отступом2"/>
    <w:basedOn w:val="a"/>
    <w:rsid w:val="00663837"/>
    <w:pPr>
      <w:widowControl w:val="0"/>
      <w:suppressAutoHyphens/>
      <w:autoSpaceDN/>
      <w:adjustRightInd/>
      <w:spacing w:line="320" w:lineRule="atLeast"/>
      <w:ind w:firstLine="709"/>
    </w:pPr>
    <w:rPr>
      <w:lang w:eastAsia="ar-SA"/>
    </w:rPr>
  </w:style>
  <w:style w:type="paragraph" w:customStyle="1" w:styleId="38">
    <w:name w:val="Основной текст с отступом3"/>
    <w:basedOn w:val="a"/>
    <w:rsid w:val="00663837"/>
    <w:pPr>
      <w:widowControl w:val="0"/>
      <w:suppressAutoHyphens/>
      <w:autoSpaceDN/>
      <w:adjustRightInd/>
      <w:spacing w:line="320" w:lineRule="atLeast"/>
      <w:ind w:firstLine="709"/>
    </w:pPr>
    <w:rPr>
      <w:lang w:eastAsia="ar-SA"/>
    </w:rPr>
  </w:style>
  <w:style w:type="paragraph" w:customStyle="1" w:styleId="affd">
    <w:name w:val="таблица"/>
    <w:basedOn w:val="a"/>
    <w:rsid w:val="00663837"/>
    <w:pPr>
      <w:keepLines w:val="0"/>
      <w:widowControl w:val="0"/>
      <w:shd w:val="clear" w:color="auto" w:fill="FFFFFF"/>
      <w:overflowPunct/>
      <w:spacing w:before="120" w:after="120" w:line="240" w:lineRule="auto"/>
      <w:ind w:firstLine="284"/>
    </w:pPr>
    <w:rPr>
      <w:sz w:val="24"/>
      <w:szCs w:val="24"/>
    </w:rPr>
  </w:style>
  <w:style w:type="paragraph" w:customStyle="1" w:styleId="affe">
    <w:name w:val="Примечание"/>
    <w:basedOn w:val="a"/>
    <w:rsid w:val="00663837"/>
    <w:pPr>
      <w:keepLines w:val="0"/>
      <w:widowControl w:val="0"/>
      <w:shd w:val="clear" w:color="auto" w:fill="FFFFFF"/>
      <w:overflowPunct/>
      <w:spacing w:before="120" w:after="120" w:line="240" w:lineRule="auto"/>
      <w:ind w:firstLine="284"/>
    </w:pPr>
    <w:rPr>
      <w:sz w:val="20"/>
      <w:szCs w:val="20"/>
    </w:rPr>
  </w:style>
  <w:style w:type="character" w:customStyle="1" w:styleId="WW8Num4z1">
    <w:name w:val="WW8Num4z1"/>
    <w:rsid w:val="00663837"/>
    <w:rPr>
      <w:rFonts w:ascii="Symbol" w:hAnsi="Symbol" w:cs="Symbol" w:hint="default"/>
    </w:rPr>
  </w:style>
  <w:style w:type="character" w:customStyle="1" w:styleId="WW8Num7z1">
    <w:name w:val="WW8Num7z1"/>
    <w:rsid w:val="00663837"/>
    <w:rPr>
      <w:rFonts w:ascii="Symbol" w:hAnsi="Symbol" w:cs="Symbol" w:hint="default"/>
    </w:rPr>
  </w:style>
  <w:style w:type="character" w:customStyle="1" w:styleId="WW8Num7z2">
    <w:name w:val="WW8Num7z2"/>
    <w:rsid w:val="00663837"/>
    <w:rPr>
      <w:rFonts w:ascii="Wingdings" w:hAnsi="Wingdings" w:cs="Wingdings" w:hint="default"/>
    </w:rPr>
  </w:style>
  <w:style w:type="character" w:customStyle="1" w:styleId="WW8Num7z4">
    <w:name w:val="WW8Num7z4"/>
    <w:rsid w:val="00663837"/>
    <w:rPr>
      <w:rFonts w:ascii="Courier New" w:hAnsi="Courier New" w:cs="Courier New" w:hint="default"/>
    </w:rPr>
  </w:style>
  <w:style w:type="character" w:customStyle="1" w:styleId="WW8Num8z2">
    <w:name w:val="WW8Num8z2"/>
    <w:rsid w:val="00663837"/>
    <w:rPr>
      <w:rFonts w:ascii="Wingdings" w:hAnsi="Wingdings" w:cs="Wingdings" w:hint="default"/>
    </w:rPr>
  </w:style>
  <w:style w:type="character" w:customStyle="1" w:styleId="WW8Num8z4">
    <w:name w:val="WW8Num8z4"/>
    <w:rsid w:val="00663837"/>
    <w:rPr>
      <w:rFonts w:ascii="Courier New" w:hAnsi="Courier New" w:cs="Courier New" w:hint="default"/>
    </w:rPr>
  </w:style>
  <w:style w:type="character" w:customStyle="1" w:styleId="WW8Num9z2">
    <w:name w:val="WW8Num9z2"/>
    <w:rsid w:val="00663837"/>
    <w:rPr>
      <w:rFonts w:ascii="Wingdings" w:hAnsi="Wingdings" w:cs="Wingdings" w:hint="default"/>
    </w:rPr>
  </w:style>
  <w:style w:type="character" w:customStyle="1" w:styleId="WW8Num9z4">
    <w:name w:val="WW8Num9z4"/>
    <w:rsid w:val="00663837"/>
    <w:rPr>
      <w:rFonts w:ascii="Courier New" w:hAnsi="Courier New" w:cs="Courier New" w:hint="default"/>
    </w:rPr>
  </w:style>
  <w:style w:type="character" w:customStyle="1" w:styleId="WW8Num10z1">
    <w:name w:val="WW8Num10z1"/>
    <w:rsid w:val="00663837"/>
    <w:rPr>
      <w:rFonts w:ascii="Symbol" w:hAnsi="Symbol" w:cs="Symbol" w:hint="default"/>
    </w:rPr>
  </w:style>
  <w:style w:type="character" w:customStyle="1" w:styleId="WW8Num10z2">
    <w:name w:val="WW8Num10z2"/>
    <w:rsid w:val="00663837"/>
    <w:rPr>
      <w:rFonts w:ascii="Wingdings" w:hAnsi="Wingdings" w:cs="Wingdings" w:hint="default"/>
    </w:rPr>
  </w:style>
  <w:style w:type="character" w:customStyle="1" w:styleId="WW8Num10z4">
    <w:name w:val="WW8Num10z4"/>
    <w:rsid w:val="00663837"/>
    <w:rPr>
      <w:rFonts w:ascii="Courier New" w:hAnsi="Courier New" w:cs="Courier New" w:hint="default"/>
    </w:rPr>
  </w:style>
  <w:style w:type="character" w:customStyle="1" w:styleId="WW8Num12z4">
    <w:name w:val="WW8Num12z4"/>
    <w:rsid w:val="00663837"/>
    <w:rPr>
      <w:rFonts w:ascii="Courier New" w:hAnsi="Courier New" w:cs="Courier New" w:hint="default"/>
    </w:rPr>
  </w:style>
  <w:style w:type="character" w:customStyle="1" w:styleId="WW8Num13z0">
    <w:name w:val="WW8Num13z0"/>
    <w:rsid w:val="00663837"/>
    <w:rPr>
      <w:rFonts w:ascii="Times New Roman" w:hAnsi="Times New Roman" w:cs="Times New Roman" w:hint="default"/>
    </w:rPr>
  </w:style>
  <w:style w:type="character" w:customStyle="1" w:styleId="WW8Num13z1">
    <w:name w:val="WW8Num13z1"/>
    <w:rsid w:val="00663837"/>
    <w:rPr>
      <w:rFonts w:ascii="Symbol" w:hAnsi="Symbol" w:cs="Symbol" w:hint="default"/>
    </w:rPr>
  </w:style>
  <w:style w:type="character" w:customStyle="1" w:styleId="WW8Num13z2">
    <w:name w:val="WW8Num13z2"/>
    <w:rsid w:val="00663837"/>
    <w:rPr>
      <w:rFonts w:ascii="Wingdings" w:hAnsi="Wingdings" w:cs="Wingdings" w:hint="default"/>
    </w:rPr>
  </w:style>
  <w:style w:type="character" w:customStyle="1" w:styleId="WW8Num13z4">
    <w:name w:val="WW8Num13z4"/>
    <w:rsid w:val="00663837"/>
    <w:rPr>
      <w:rFonts w:ascii="Courier New" w:hAnsi="Courier New" w:cs="Courier New" w:hint="default"/>
    </w:rPr>
  </w:style>
  <w:style w:type="character" w:customStyle="1" w:styleId="WW8Num26z0">
    <w:name w:val="WW8Num26z0"/>
    <w:rsid w:val="00663837"/>
    <w:rPr>
      <w:rFonts w:ascii="Symbol" w:hAnsi="Symbol" w:cs="Symbol" w:hint="default"/>
    </w:rPr>
  </w:style>
  <w:style w:type="character" w:customStyle="1" w:styleId="Absatz-Standardschriftart">
    <w:name w:val="Absatz-Standardschriftart"/>
    <w:rsid w:val="00663837"/>
  </w:style>
  <w:style w:type="character" w:customStyle="1" w:styleId="WW8Num3z1">
    <w:name w:val="WW8Num3z1"/>
    <w:rsid w:val="00663837"/>
    <w:rPr>
      <w:rFonts w:ascii="Symbol" w:hAnsi="Symbol" w:cs="Symbol" w:hint="default"/>
    </w:rPr>
  </w:style>
  <w:style w:type="character" w:customStyle="1" w:styleId="WW8Num3z2">
    <w:name w:val="WW8Num3z2"/>
    <w:rsid w:val="00663837"/>
    <w:rPr>
      <w:rFonts w:ascii="Wingdings" w:hAnsi="Wingdings" w:cs="Wingdings" w:hint="default"/>
    </w:rPr>
  </w:style>
  <w:style w:type="character" w:customStyle="1" w:styleId="WW8Num3z4">
    <w:name w:val="WW8Num3z4"/>
    <w:rsid w:val="00663837"/>
    <w:rPr>
      <w:rFonts w:ascii="Courier New" w:hAnsi="Courier New" w:cs="Courier New" w:hint="default"/>
    </w:rPr>
  </w:style>
  <w:style w:type="character" w:customStyle="1" w:styleId="WW8Num6z1">
    <w:name w:val="WW8Num6z1"/>
    <w:rsid w:val="00663837"/>
    <w:rPr>
      <w:rFonts w:ascii="Symbol" w:hAnsi="Symbol" w:cs="Symbol" w:hint="default"/>
    </w:rPr>
  </w:style>
  <w:style w:type="character" w:customStyle="1" w:styleId="WW8Num6z2">
    <w:name w:val="WW8Num6z2"/>
    <w:rsid w:val="00663837"/>
    <w:rPr>
      <w:rFonts w:ascii="Wingdings" w:hAnsi="Wingdings" w:cs="Wingdings" w:hint="default"/>
    </w:rPr>
  </w:style>
  <w:style w:type="character" w:customStyle="1" w:styleId="WW8Num6z4">
    <w:name w:val="WW8Num6z4"/>
    <w:rsid w:val="00663837"/>
    <w:rPr>
      <w:rFonts w:ascii="Courier New" w:hAnsi="Courier New" w:cs="Courier New" w:hint="default"/>
    </w:rPr>
  </w:style>
  <w:style w:type="character" w:customStyle="1" w:styleId="WW8Num9z1">
    <w:name w:val="WW8Num9z1"/>
    <w:rsid w:val="00663837"/>
    <w:rPr>
      <w:rFonts w:ascii="Symbol" w:hAnsi="Symbol" w:cs="Symbol" w:hint="default"/>
    </w:rPr>
  </w:style>
  <w:style w:type="character" w:customStyle="1" w:styleId="WW8Num32z0">
    <w:name w:val="WW8Num32z0"/>
    <w:rsid w:val="00663837"/>
    <w:rPr>
      <w:rFonts w:ascii="Symbol" w:hAnsi="Symbol" w:hint="default"/>
    </w:rPr>
  </w:style>
  <w:style w:type="character" w:customStyle="1" w:styleId="WW8Num32z1">
    <w:name w:val="WW8Num32z1"/>
    <w:rsid w:val="00663837"/>
    <w:rPr>
      <w:rFonts w:ascii="Courier New" w:hAnsi="Courier New" w:cs="Courier New" w:hint="default"/>
    </w:rPr>
  </w:style>
  <w:style w:type="character" w:customStyle="1" w:styleId="WW8Num32z2">
    <w:name w:val="WW8Num32z2"/>
    <w:rsid w:val="00663837"/>
    <w:rPr>
      <w:rFonts w:ascii="Wingdings" w:hAnsi="Wingdings" w:hint="default"/>
    </w:rPr>
  </w:style>
  <w:style w:type="character" w:customStyle="1" w:styleId="39">
    <w:name w:val="Основной шрифт абзаца3"/>
    <w:rsid w:val="00663837"/>
  </w:style>
  <w:style w:type="character" w:customStyle="1" w:styleId="111">
    <w:name w:val="Заголовок 1 Знак1"/>
    <w:rsid w:val="00663837"/>
    <w:rPr>
      <w:rFonts w:ascii="Arial" w:hAnsi="Arial" w:cs="Arial" w:hint="default"/>
      <w:b/>
      <w:bCs/>
      <w:kern w:val="2"/>
      <w:sz w:val="32"/>
      <w:szCs w:val="32"/>
      <w:lang w:val="ru-RU" w:eastAsia="ar-SA" w:bidi="ar-SA"/>
    </w:rPr>
  </w:style>
  <w:style w:type="character" w:customStyle="1" w:styleId="1f2">
    <w:name w:val="Заголовок 1 Знак Знак"/>
    <w:rsid w:val="00663837"/>
    <w:rPr>
      <w:b/>
      <w:bCs/>
      <w:sz w:val="28"/>
      <w:szCs w:val="28"/>
      <w:lang w:val="ru-RU" w:eastAsia="ar-SA" w:bidi="ar-SA"/>
    </w:rPr>
  </w:style>
  <w:style w:type="character" w:customStyle="1" w:styleId="afff">
    <w:name w:val="Символ сноски"/>
    <w:rsid w:val="00663837"/>
    <w:rPr>
      <w:vertAlign w:val="superscript"/>
    </w:rPr>
  </w:style>
  <w:style w:type="character" w:customStyle="1" w:styleId="1f3">
    <w:name w:val="Знак примечания1"/>
    <w:rsid w:val="00663837"/>
    <w:rPr>
      <w:sz w:val="16"/>
      <w:szCs w:val="16"/>
    </w:rPr>
  </w:style>
  <w:style w:type="character" w:customStyle="1" w:styleId="WW8Num15z4">
    <w:name w:val="WW8Num15z4"/>
    <w:rsid w:val="00663837"/>
    <w:rPr>
      <w:rFonts w:ascii="Courier New" w:hAnsi="Courier New" w:cs="Courier New" w:hint="default"/>
    </w:rPr>
  </w:style>
  <w:style w:type="character" w:customStyle="1" w:styleId="WW8Num16z4">
    <w:name w:val="WW8Num16z4"/>
    <w:rsid w:val="00663837"/>
    <w:rPr>
      <w:rFonts w:ascii="Courier New" w:hAnsi="Courier New" w:cs="Courier New" w:hint="default"/>
    </w:rPr>
  </w:style>
  <w:style w:type="character" w:customStyle="1" w:styleId="WW8Num17z1">
    <w:name w:val="WW8Num17z1"/>
    <w:rsid w:val="00663837"/>
    <w:rPr>
      <w:rFonts w:ascii="Symbol" w:hAnsi="Symbol" w:cs="Symbol" w:hint="default"/>
    </w:rPr>
  </w:style>
  <w:style w:type="character" w:customStyle="1" w:styleId="WW8Num18z4">
    <w:name w:val="WW8Num18z4"/>
    <w:rsid w:val="00663837"/>
    <w:rPr>
      <w:rFonts w:ascii="Courier New" w:hAnsi="Courier New" w:cs="Courier New" w:hint="default"/>
    </w:rPr>
  </w:style>
  <w:style w:type="character" w:customStyle="1" w:styleId="WW8Num19z1">
    <w:name w:val="WW8Num19z1"/>
    <w:rsid w:val="00663837"/>
    <w:rPr>
      <w:rFonts w:ascii="Symbol" w:hAnsi="Symbol" w:cs="Courier New" w:hint="default"/>
    </w:rPr>
  </w:style>
  <w:style w:type="character" w:customStyle="1" w:styleId="WW8Num20z4">
    <w:name w:val="WW8Num20z4"/>
    <w:rsid w:val="00663837"/>
    <w:rPr>
      <w:rFonts w:ascii="Courier New" w:hAnsi="Courier New" w:cs="Courier New" w:hint="default"/>
    </w:rPr>
  </w:style>
  <w:style w:type="character" w:customStyle="1" w:styleId="WW8Num22z1">
    <w:name w:val="WW8Num22z1"/>
    <w:rsid w:val="00663837"/>
    <w:rPr>
      <w:rFonts w:ascii="Symbol" w:hAnsi="Symbol" w:cs="Courier New" w:hint="default"/>
    </w:rPr>
  </w:style>
  <w:style w:type="character" w:customStyle="1" w:styleId="WW8Num23z4">
    <w:name w:val="WW8Num23z4"/>
    <w:rsid w:val="00663837"/>
    <w:rPr>
      <w:rFonts w:ascii="Courier New" w:hAnsi="Courier New" w:cs="Courier New" w:hint="default"/>
    </w:rPr>
  </w:style>
  <w:style w:type="character" w:customStyle="1" w:styleId="WW8Num25z4">
    <w:name w:val="WW8Num25z4"/>
    <w:rsid w:val="00663837"/>
    <w:rPr>
      <w:rFonts w:ascii="Courier New" w:hAnsi="Courier New" w:cs="Courier New" w:hint="default"/>
    </w:rPr>
  </w:style>
  <w:style w:type="character" w:customStyle="1" w:styleId="WW8Num30z0">
    <w:name w:val="WW8Num30z0"/>
    <w:rsid w:val="00663837"/>
    <w:rPr>
      <w:rFonts w:ascii="Symbol" w:hAnsi="Symbol" w:cs="Symbol" w:hint="default"/>
    </w:rPr>
  </w:style>
  <w:style w:type="character" w:customStyle="1" w:styleId="WW8Num31z0">
    <w:name w:val="WW8Num31z0"/>
    <w:rsid w:val="00663837"/>
    <w:rPr>
      <w:rFonts w:ascii="Symbol" w:hAnsi="Symbol" w:hint="default"/>
    </w:rPr>
  </w:style>
  <w:style w:type="character" w:customStyle="1" w:styleId="WW8Num33z0">
    <w:name w:val="WW8Num33z0"/>
    <w:rsid w:val="00663837"/>
    <w:rPr>
      <w:rFonts w:ascii="Symbol" w:hAnsi="Symbol" w:cs="Symbol" w:hint="default"/>
    </w:rPr>
  </w:style>
  <w:style w:type="character" w:customStyle="1" w:styleId="WW8Num34z0">
    <w:name w:val="WW8Num34z0"/>
    <w:rsid w:val="00663837"/>
    <w:rPr>
      <w:rFonts w:ascii="Symbol" w:hAnsi="Symbol" w:cs="Symbol" w:hint="default"/>
    </w:rPr>
  </w:style>
  <w:style w:type="character" w:customStyle="1" w:styleId="WW8Num35z0">
    <w:name w:val="WW8Num35z0"/>
    <w:rsid w:val="00663837"/>
    <w:rPr>
      <w:rFonts w:ascii="Symbol" w:hAnsi="Symbol" w:hint="default"/>
    </w:rPr>
  </w:style>
  <w:style w:type="character" w:customStyle="1" w:styleId="WW8Num37z0">
    <w:name w:val="WW8Num37z0"/>
    <w:rsid w:val="00663837"/>
    <w:rPr>
      <w:rFonts w:ascii="Symbol" w:hAnsi="Symbol" w:cs="Symbol" w:hint="default"/>
    </w:rPr>
  </w:style>
  <w:style w:type="character" w:customStyle="1" w:styleId="WW8Num37z1">
    <w:name w:val="WW8Num37z1"/>
    <w:rsid w:val="00663837"/>
    <w:rPr>
      <w:rFonts w:ascii="Courier New" w:hAnsi="Courier New" w:cs="Courier New" w:hint="default"/>
    </w:rPr>
  </w:style>
  <w:style w:type="character" w:customStyle="1" w:styleId="WW8Num37z2">
    <w:name w:val="WW8Num37z2"/>
    <w:rsid w:val="00663837"/>
    <w:rPr>
      <w:rFonts w:ascii="Wingdings" w:hAnsi="Wingdings" w:cs="Wingdings" w:hint="default"/>
    </w:rPr>
  </w:style>
  <w:style w:type="character" w:customStyle="1" w:styleId="WW8Num38z0">
    <w:name w:val="WW8Num38z0"/>
    <w:rsid w:val="00663837"/>
    <w:rPr>
      <w:rFonts w:ascii="Symbol" w:hAnsi="Symbol" w:cs="Symbol" w:hint="default"/>
    </w:rPr>
  </w:style>
  <w:style w:type="character" w:customStyle="1" w:styleId="WW8Num38z1">
    <w:name w:val="WW8Num38z1"/>
    <w:rsid w:val="00663837"/>
    <w:rPr>
      <w:rFonts w:ascii="Courier New" w:hAnsi="Courier New" w:cs="Courier New" w:hint="default"/>
    </w:rPr>
  </w:style>
  <w:style w:type="character" w:customStyle="1" w:styleId="WW8Num38z2">
    <w:name w:val="WW8Num38z2"/>
    <w:rsid w:val="00663837"/>
    <w:rPr>
      <w:rFonts w:ascii="Wingdings" w:hAnsi="Wingdings" w:cs="Wingdings" w:hint="default"/>
    </w:rPr>
  </w:style>
  <w:style w:type="character" w:customStyle="1" w:styleId="WW8Num39z0">
    <w:name w:val="WW8Num39z0"/>
    <w:rsid w:val="00663837"/>
    <w:rPr>
      <w:rFonts w:ascii="Symbol" w:hAnsi="Symbol" w:cs="Symbol" w:hint="default"/>
    </w:rPr>
  </w:style>
  <w:style w:type="character" w:customStyle="1" w:styleId="WW8Num39z2">
    <w:name w:val="WW8Num39z2"/>
    <w:rsid w:val="00663837"/>
    <w:rPr>
      <w:rFonts w:ascii="Wingdings" w:hAnsi="Wingdings" w:cs="Wingdings" w:hint="default"/>
    </w:rPr>
  </w:style>
  <w:style w:type="character" w:customStyle="1" w:styleId="WW8Num39z4">
    <w:name w:val="WW8Num39z4"/>
    <w:rsid w:val="00663837"/>
    <w:rPr>
      <w:rFonts w:ascii="Courier New" w:hAnsi="Courier New" w:cs="Courier New" w:hint="default"/>
    </w:rPr>
  </w:style>
  <w:style w:type="character" w:customStyle="1" w:styleId="WW8Num41z0">
    <w:name w:val="WW8Num41z0"/>
    <w:rsid w:val="00663837"/>
    <w:rPr>
      <w:rFonts w:ascii="Symbol" w:hAnsi="Symbol" w:cs="Symbol" w:hint="default"/>
    </w:rPr>
  </w:style>
  <w:style w:type="character" w:customStyle="1" w:styleId="WW8Num41z1">
    <w:name w:val="WW8Num41z1"/>
    <w:rsid w:val="00663837"/>
    <w:rPr>
      <w:rFonts w:ascii="Courier New" w:hAnsi="Courier New" w:cs="Courier New" w:hint="default"/>
    </w:rPr>
  </w:style>
  <w:style w:type="character" w:customStyle="1" w:styleId="WW8Num41z2">
    <w:name w:val="WW8Num41z2"/>
    <w:rsid w:val="00663837"/>
    <w:rPr>
      <w:rFonts w:ascii="Wingdings" w:hAnsi="Wingdings" w:cs="Wingdings" w:hint="default"/>
    </w:rPr>
  </w:style>
  <w:style w:type="character" w:customStyle="1" w:styleId="WW8NumSt37z0">
    <w:name w:val="WW8NumSt37z0"/>
    <w:rsid w:val="00663837"/>
    <w:rPr>
      <w:rFonts w:ascii="Helvetica" w:hAnsi="Helvetica" w:hint="default"/>
    </w:rPr>
  </w:style>
  <w:style w:type="character" w:customStyle="1" w:styleId="2a">
    <w:name w:val="Основной шрифт абзаца2"/>
    <w:rsid w:val="00663837"/>
  </w:style>
  <w:style w:type="character" w:customStyle="1" w:styleId="WW8Num8z1">
    <w:name w:val="WW8Num8z1"/>
    <w:rsid w:val="00663837"/>
    <w:rPr>
      <w:rFonts w:ascii="Symbol" w:hAnsi="Symbol" w:cs="Symbol" w:hint="default"/>
    </w:rPr>
  </w:style>
  <w:style w:type="character" w:customStyle="1" w:styleId="WW-Absatz-Standardschriftart">
    <w:name w:val="WW-Absatz-Standardschriftart"/>
    <w:rsid w:val="00663837"/>
  </w:style>
  <w:style w:type="character" w:customStyle="1" w:styleId="WW8Num21z4">
    <w:name w:val="WW8Num21z4"/>
    <w:rsid w:val="00663837"/>
    <w:rPr>
      <w:rFonts w:ascii="Courier New" w:hAnsi="Courier New" w:cs="Courier New" w:hint="default"/>
    </w:rPr>
  </w:style>
  <w:style w:type="character" w:customStyle="1" w:styleId="WW8Num33z1">
    <w:name w:val="WW8Num33z1"/>
    <w:rsid w:val="00663837"/>
    <w:rPr>
      <w:rFonts w:ascii="Courier New" w:hAnsi="Courier New" w:cs="Courier New" w:hint="default"/>
    </w:rPr>
  </w:style>
  <w:style w:type="character" w:customStyle="1" w:styleId="WW8Num33z2">
    <w:name w:val="WW8Num33z2"/>
    <w:rsid w:val="00663837"/>
    <w:rPr>
      <w:rFonts w:ascii="Wingdings" w:hAnsi="Wingdings" w:cs="Wingdings" w:hint="default"/>
    </w:rPr>
  </w:style>
  <w:style w:type="character" w:customStyle="1" w:styleId="WW8Num35z1">
    <w:name w:val="WW8Num35z1"/>
    <w:rsid w:val="00663837"/>
    <w:rPr>
      <w:rFonts w:ascii="Courier New" w:hAnsi="Courier New" w:cs="Courier New" w:hint="default"/>
    </w:rPr>
  </w:style>
  <w:style w:type="character" w:customStyle="1" w:styleId="WW8Num35z2">
    <w:name w:val="WW8Num35z2"/>
    <w:rsid w:val="00663837"/>
    <w:rPr>
      <w:rFonts w:ascii="Wingdings" w:hAnsi="Wingdings" w:cs="Wingdings" w:hint="default"/>
    </w:rPr>
  </w:style>
  <w:style w:type="character" w:customStyle="1" w:styleId="WW8Num36z0">
    <w:name w:val="WW8Num36z0"/>
    <w:rsid w:val="00663837"/>
    <w:rPr>
      <w:rFonts w:ascii="Symbol" w:hAnsi="Symbol" w:cs="Symbol" w:hint="default"/>
    </w:rPr>
  </w:style>
  <w:style w:type="character" w:customStyle="1" w:styleId="WW8Num36z2">
    <w:name w:val="WW8Num36z2"/>
    <w:rsid w:val="00663837"/>
    <w:rPr>
      <w:rFonts w:ascii="Wingdings" w:hAnsi="Wingdings" w:cs="Wingdings" w:hint="default"/>
    </w:rPr>
  </w:style>
  <w:style w:type="character" w:customStyle="1" w:styleId="WW8Num36z4">
    <w:name w:val="WW8Num36z4"/>
    <w:rsid w:val="00663837"/>
    <w:rPr>
      <w:rFonts w:ascii="Courier New" w:hAnsi="Courier New" w:cs="Courier New" w:hint="default"/>
    </w:rPr>
  </w:style>
  <w:style w:type="character" w:customStyle="1" w:styleId="WW8NumSt13z0">
    <w:name w:val="WW8NumSt13z0"/>
    <w:rsid w:val="00663837"/>
    <w:rPr>
      <w:rFonts w:ascii="Helvetica" w:hAnsi="Helvetica" w:hint="default"/>
    </w:rPr>
  </w:style>
  <w:style w:type="character" w:customStyle="1" w:styleId="1f4">
    <w:name w:val="Верхний колонтитул Знак1"/>
    <w:rsid w:val="00663837"/>
    <w:rPr>
      <w:rFonts w:ascii="SimSun" w:eastAsia="SimSun" w:hAnsi="SimSun" w:hint="eastAsia"/>
      <w:sz w:val="24"/>
      <w:szCs w:val="24"/>
    </w:rPr>
  </w:style>
  <w:style w:type="character" w:customStyle="1" w:styleId="1f5">
    <w:name w:val="Нижний колонтитул Знак1"/>
    <w:rsid w:val="00663837"/>
    <w:rPr>
      <w:rFonts w:ascii="SimSun" w:eastAsia="SimSun" w:hAnsi="SimSun" w:hint="eastAsia"/>
      <w:sz w:val="24"/>
      <w:szCs w:val="24"/>
    </w:rPr>
  </w:style>
  <w:style w:type="character" w:customStyle="1" w:styleId="1f6">
    <w:name w:val="Основной текст с отступом Знак1"/>
    <w:rsid w:val="00663837"/>
    <w:rPr>
      <w:sz w:val="24"/>
      <w:szCs w:val="24"/>
    </w:rPr>
  </w:style>
  <w:style w:type="character" w:customStyle="1" w:styleId="1f7">
    <w:name w:val="Текст выноски Знак1"/>
    <w:rsid w:val="00663837"/>
    <w:rPr>
      <w:rFonts w:ascii="Tahoma" w:eastAsia="SimSun" w:hAnsi="Tahoma" w:cs="Tahoma" w:hint="default"/>
      <w:sz w:val="16"/>
      <w:szCs w:val="16"/>
    </w:rPr>
  </w:style>
  <w:style w:type="character" w:customStyle="1" w:styleId="afff0">
    <w:name w:val="Символ нумерации"/>
    <w:rsid w:val="00663837"/>
  </w:style>
  <w:style w:type="character" w:customStyle="1" w:styleId="afff1">
    <w:name w:val="Маркеры списка"/>
    <w:rsid w:val="00663837"/>
    <w:rPr>
      <w:rFonts w:ascii="OpenSymbol" w:eastAsia="OpenSymbol" w:hAnsi="OpenSymbol" w:cs="OpenSymbol" w:hint="eastAsia"/>
    </w:rPr>
  </w:style>
  <w:style w:type="character" w:customStyle="1" w:styleId="1f8">
    <w:name w:val="Название Знак1"/>
    <w:locked/>
    <w:rsid w:val="00663837"/>
    <w:rPr>
      <w:sz w:val="28"/>
      <w:szCs w:val="28"/>
      <w:lang w:eastAsia="ar-SA"/>
    </w:rPr>
  </w:style>
  <w:style w:type="character" w:customStyle="1" w:styleId="1f9">
    <w:name w:val="Подзаголовок Знак1"/>
    <w:locked/>
    <w:rsid w:val="00663837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ff2">
    <w:name w:val="Тема примечания Знак"/>
    <w:link w:val="afff3"/>
    <w:rsid w:val="00663837"/>
    <w:rPr>
      <w:rFonts w:eastAsia="SimSun"/>
      <w:b/>
      <w:bCs/>
      <w:lang w:eastAsia="ar-SA"/>
    </w:rPr>
  </w:style>
  <w:style w:type="paragraph" w:styleId="afff3">
    <w:name w:val="annotation subject"/>
    <w:basedOn w:val="aff9"/>
    <w:next w:val="aff9"/>
    <w:link w:val="afff2"/>
    <w:unhideWhenUsed/>
    <w:rsid w:val="00663837"/>
    <w:rPr>
      <w:b/>
      <w:bCs/>
    </w:rPr>
  </w:style>
  <w:style w:type="character" w:customStyle="1" w:styleId="1fa">
    <w:name w:val="Тема примечания Знак1"/>
    <w:basedOn w:val="1c"/>
    <w:uiPriority w:val="99"/>
    <w:semiHidden/>
    <w:rsid w:val="006638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43">
    <w:name w:val="Основной текст с отступом4"/>
    <w:basedOn w:val="a"/>
    <w:rsid w:val="00663837"/>
    <w:pPr>
      <w:widowControl w:val="0"/>
      <w:spacing w:line="320" w:lineRule="atLeast"/>
      <w:ind w:firstLine="709"/>
    </w:pPr>
  </w:style>
  <w:style w:type="paragraph" w:customStyle="1" w:styleId="230">
    <w:name w:val="Основной текст 23"/>
    <w:basedOn w:val="a"/>
    <w:rsid w:val="00663837"/>
    <w:pPr>
      <w:keepLines w:val="0"/>
      <w:widowControl w:val="0"/>
      <w:overflowPunct/>
      <w:autoSpaceDE/>
      <w:autoSpaceDN/>
      <w:adjustRightInd/>
      <w:spacing w:before="120" w:line="240" w:lineRule="auto"/>
      <w:ind w:firstLine="0"/>
    </w:pPr>
    <w:rPr>
      <w:sz w:val="24"/>
      <w:szCs w:val="20"/>
    </w:rPr>
  </w:style>
  <w:style w:type="paragraph" w:customStyle="1" w:styleId="afff4">
    <w:name w:val="Отступ перед"/>
    <w:basedOn w:val="a"/>
    <w:rsid w:val="00663837"/>
    <w:pPr>
      <w:keepLines w:val="0"/>
      <w:widowControl w:val="0"/>
      <w:shd w:val="clear" w:color="auto" w:fill="FFFFFF"/>
      <w:overflowPunct/>
      <w:spacing w:before="120" w:line="240" w:lineRule="auto"/>
      <w:ind w:firstLine="284"/>
    </w:pPr>
    <w:rPr>
      <w:sz w:val="24"/>
      <w:szCs w:val="22"/>
    </w:rPr>
  </w:style>
  <w:style w:type="numbering" w:customStyle="1" w:styleId="1fb">
    <w:name w:val="Нет списка1"/>
    <w:next w:val="a2"/>
    <w:uiPriority w:val="99"/>
    <w:semiHidden/>
    <w:unhideWhenUsed/>
    <w:rsid w:val="00663837"/>
  </w:style>
  <w:style w:type="paragraph" w:customStyle="1" w:styleId="51">
    <w:name w:val="Основной текст с отступом5"/>
    <w:basedOn w:val="a"/>
    <w:rsid w:val="00663837"/>
    <w:pPr>
      <w:widowControl w:val="0"/>
      <w:spacing w:line="320" w:lineRule="atLeast"/>
      <w:ind w:firstLine="709"/>
    </w:pPr>
  </w:style>
  <w:style w:type="paragraph" w:customStyle="1" w:styleId="240">
    <w:name w:val="Основной текст 24"/>
    <w:basedOn w:val="a"/>
    <w:rsid w:val="00663837"/>
    <w:pPr>
      <w:keepLines w:val="0"/>
      <w:widowControl w:val="0"/>
      <w:overflowPunct/>
      <w:autoSpaceDE/>
      <w:autoSpaceDN/>
      <w:adjustRightInd/>
      <w:spacing w:before="120" w:line="240" w:lineRule="auto"/>
      <w:ind w:firstLine="0"/>
    </w:pPr>
    <w:rPr>
      <w:sz w:val="24"/>
      <w:szCs w:val="20"/>
    </w:rPr>
  </w:style>
  <w:style w:type="numbering" w:customStyle="1" w:styleId="2b">
    <w:name w:val="Нет списка2"/>
    <w:next w:val="a2"/>
    <w:uiPriority w:val="99"/>
    <w:semiHidden/>
    <w:unhideWhenUsed/>
    <w:rsid w:val="00663837"/>
  </w:style>
  <w:style w:type="numbering" w:customStyle="1" w:styleId="112">
    <w:name w:val="Нет списка11"/>
    <w:next w:val="a2"/>
    <w:uiPriority w:val="99"/>
    <w:semiHidden/>
    <w:unhideWhenUsed/>
    <w:rsid w:val="00663837"/>
  </w:style>
  <w:style w:type="numbering" w:customStyle="1" w:styleId="1110">
    <w:name w:val="Нет списка111"/>
    <w:next w:val="a2"/>
    <w:uiPriority w:val="99"/>
    <w:semiHidden/>
    <w:unhideWhenUsed/>
    <w:rsid w:val="00663837"/>
  </w:style>
  <w:style w:type="numbering" w:customStyle="1" w:styleId="212">
    <w:name w:val="Нет списка21"/>
    <w:next w:val="a2"/>
    <w:uiPriority w:val="99"/>
    <w:semiHidden/>
    <w:unhideWhenUsed/>
    <w:rsid w:val="00663837"/>
  </w:style>
  <w:style w:type="numbering" w:customStyle="1" w:styleId="3a">
    <w:name w:val="Нет списка3"/>
    <w:next w:val="a2"/>
    <w:uiPriority w:val="99"/>
    <w:semiHidden/>
    <w:unhideWhenUsed/>
    <w:rsid w:val="00663837"/>
  </w:style>
  <w:style w:type="numbering" w:customStyle="1" w:styleId="44">
    <w:name w:val="Нет списка4"/>
    <w:next w:val="a2"/>
    <w:uiPriority w:val="99"/>
    <w:semiHidden/>
    <w:unhideWhenUsed/>
    <w:rsid w:val="00663837"/>
  </w:style>
  <w:style w:type="numbering" w:customStyle="1" w:styleId="52">
    <w:name w:val="Нет списка5"/>
    <w:next w:val="a2"/>
    <w:uiPriority w:val="99"/>
    <w:semiHidden/>
    <w:unhideWhenUsed/>
    <w:rsid w:val="00663837"/>
  </w:style>
  <w:style w:type="numbering" w:customStyle="1" w:styleId="120">
    <w:name w:val="Нет списка12"/>
    <w:next w:val="a2"/>
    <w:uiPriority w:val="99"/>
    <w:semiHidden/>
    <w:unhideWhenUsed/>
    <w:rsid w:val="00663837"/>
  </w:style>
  <w:style w:type="numbering" w:customStyle="1" w:styleId="1120">
    <w:name w:val="Нет списка112"/>
    <w:next w:val="a2"/>
    <w:uiPriority w:val="99"/>
    <w:semiHidden/>
    <w:unhideWhenUsed/>
    <w:rsid w:val="00663837"/>
  </w:style>
  <w:style w:type="numbering" w:customStyle="1" w:styleId="222">
    <w:name w:val="Нет списка22"/>
    <w:next w:val="a2"/>
    <w:uiPriority w:val="99"/>
    <w:semiHidden/>
    <w:unhideWhenUsed/>
    <w:rsid w:val="00663837"/>
  </w:style>
  <w:style w:type="numbering" w:customStyle="1" w:styleId="312">
    <w:name w:val="Нет списка31"/>
    <w:next w:val="a2"/>
    <w:uiPriority w:val="99"/>
    <w:semiHidden/>
    <w:unhideWhenUsed/>
    <w:rsid w:val="00663837"/>
  </w:style>
  <w:style w:type="numbering" w:customStyle="1" w:styleId="411">
    <w:name w:val="Нет списка41"/>
    <w:next w:val="a2"/>
    <w:uiPriority w:val="99"/>
    <w:semiHidden/>
    <w:unhideWhenUsed/>
    <w:rsid w:val="00663837"/>
  </w:style>
  <w:style w:type="numbering" w:customStyle="1" w:styleId="61">
    <w:name w:val="Нет списка6"/>
    <w:next w:val="a2"/>
    <w:semiHidden/>
    <w:rsid w:val="00663837"/>
  </w:style>
  <w:style w:type="numbering" w:customStyle="1" w:styleId="130">
    <w:name w:val="Нет списка13"/>
    <w:next w:val="a2"/>
    <w:semiHidden/>
    <w:unhideWhenUsed/>
    <w:rsid w:val="00663837"/>
  </w:style>
  <w:style w:type="numbering" w:customStyle="1" w:styleId="113">
    <w:name w:val="Нет списка113"/>
    <w:next w:val="a2"/>
    <w:semiHidden/>
    <w:unhideWhenUsed/>
    <w:rsid w:val="00663837"/>
  </w:style>
  <w:style w:type="numbering" w:customStyle="1" w:styleId="231">
    <w:name w:val="Нет списка23"/>
    <w:next w:val="a2"/>
    <w:semiHidden/>
    <w:unhideWhenUsed/>
    <w:rsid w:val="00663837"/>
  </w:style>
  <w:style w:type="numbering" w:customStyle="1" w:styleId="321">
    <w:name w:val="Нет списка32"/>
    <w:next w:val="a2"/>
    <w:semiHidden/>
    <w:unhideWhenUsed/>
    <w:rsid w:val="00663837"/>
  </w:style>
  <w:style w:type="numbering" w:customStyle="1" w:styleId="420">
    <w:name w:val="Нет списка42"/>
    <w:next w:val="a2"/>
    <w:semiHidden/>
    <w:unhideWhenUsed/>
    <w:rsid w:val="00663837"/>
  </w:style>
  <w:style w:type="numbering" w:customStyle="1" w:styleId="71">
    <w:name w:val="Нет списка7"/>
    <w:next w:val="a2"/>
    <w:semiHidden/>
    <w:unhideWhenUsed/>
    <w:rsid w:val="00663837"/>
  </w:style>
  <w:style w:type="numbering" w:customStyle="1" w:styleId="140">
    <w:name w:val="Нет списка14"/>
    <w:next w:val="a2"/>
    <w:semiHidden/>
    <w:unhideWhenUsed/>
    <w:rsid w:val="00663837"/>
  </w:style>
  <w:style w:type="numbering" w:customStyle="1" w:styleId="114">
    <w:name w:val="Нет списка114"/>
    <w:next w:val="a2"/>
    <w:semiHidden/>
    <w:unhideWhenUsed/>
    <w:rsid w:val="00663837"/>
  </w:style>
  <w:style w:type="numbering" w:customStyle="1" w:styleId="241">
    <w:name w:val="Нет списка24"/>
    <w:next w:val="a2"/>
    <w:semiHidden/>
    <w:unhideWhenUsed/>
    <w:rsid w:val="00663837"/>
  </w:style>
  <w:style w:type="numbering" w:customStyle="1" w:styleId="331">
    <w:name w:val="Нет списка33"/>
    <w:next w:val="a2"/>
    <w:semiHidden/>
    <w:unhideWhenUsed/>
    <w:rsid w:val="00663837"/>
  </w:style>
  <w:style w:type="numbering" w:customStyle="1" w:styleId="430">
    <w:name w:val="Нет списка43"/>
    <w:next w:val="a2"/>
    <w:semiHidden/>
    <w:unhideWhenUsed/>
    <w:rsid w:val="00663837"/>
  </w:style>
  <w:style w:type="numbering" w:customStyle="1" w:styleId="81">
    <w:name w:val="Нет списка8"/>
    <w:next w:val="a2"/>
    <w:semiHidden/>
    <w:rsid w:val="00663837"/>
  </w:style>
  <w:style w:type="numbering" w:customStyle="1" w:styleId="150">
    <w:name w:val="Нет списка15"/>
    <w:next w:val="a2"/>
    <w:semiHidden/>
    <w:unhideWhenUsed/>
    <w:rsid w:val="00663837"/>
  </w:style>
  <w:style w:type="numbering" w:customStyle="1" w:styleId="115">
    <w:name w:val="Нет списка115"/>
    <w:next w:val="a2"/>
    <w:semiHidden/>
    <w:unhideWhenUsed/>
    <w:rsid w:val="00663837"/>
  </w:style>
  <w:style w:type="numbering" w:customStyle="1" w:styleId="250">
    <w:name w:val="Нет списка25"/>
    <w:next w:val="a2"/>
    <w:semiHidden/>
    <w:unhideWhenUsed/>
    <w:rsid w:val="00663837"/>
  </w:style>
  <w:style w:type="numbering" w:customStyle="1" w:styleId="340">
    <w:name w:val="Нет списка34"/>
    <w:next w:val="a2"/>
    <w:semiHidden/>
    <w:unhideWhenUsed/>
    <w:rsid w:val="00663837"/>
  </w:style>
  <w:style w:type="numbering" w:customStyle="1" w:styleId="440">
    <w:name w:val="Нет списка44"/>
    <w:next w:val="a2"/>
    <w:semiHidden/>
    <w:unhideWhenUsed/>
    <w:rsid w:val="00663837"/>
  </w:style>
  <w:style w:type="character" w:customStyle="1" w:styleId="ep">
    <w:name w:val="ep"/>
    <w:rsid w:val="00663837"/>
  </w:style>
  <w:style w:type="paragraph" w:customStyle="1" w:styleId="p23">
    <w:name w:val="p23"/>
    <w:basedOn w:val="a"/>
    <w:rsid w:val="00663837"/>
    <w:pPr>
      <w:keepLines w:val="0"/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fff5">
    <w:name w:val="Normal (Web)"/>
    <w:basedOn w:val="a"/>
    <w:uiPriority w:val="99"/>
    <w:unhideWhenUsed/>
    <w:rsid w:val="00663837"/>
    <w:pPr>
      <w:keepLines w:val="0"/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63837"/>
    <w:pPr>
      <w:keepLines w:val="0"/>
      <w:widowControl w:val="0"/>
      <w:overflowPunct/>
      <w:adjustRightInd/>
      <w:spacing w:line="240" w:lineRule="auto"/>
      <w:ind w:firstLine="0"/>
      <w:jc w:val="left"/>
    </w:pPr>
    <w:rPr>
      <w:sz w:val="22"/>
      <w:szCs w:val="22"/>
      <w:lang w:bidi="ru-RU"/>
    </w:rPr>
  </w:style>
  <w:style w:type="character" w:customStyle="1" w:styleId="afff6">
    <w:name w:val="Гипертекстовая ссылка"/>
    <w:basedOn w:val="a0"/>
    <w:uiPriority w:val="99"/>
    <w:rsid w:val="00663837"/>
    <w:rPr>
      <w:color w:val="106BBE"/>
    </w:rPr>
  </w:style>
  <w:style w:type="paragraph" w:customStyle="1" w:styleId="afff7">
    <w:name w:val="Комментарий"/>
    <w:basedOn w:val="a"/>
    <w:next w:val="a"/>
    <w:uiPriority w:val="99"/>
    <w:rsid w:val="00663837"/>
    <w:pPr>
      <w:keepLines w:val="0"/>
      <w:overflowPunct/>
      <w:spacing w:before="75" w:line="240" w:lineRule="auto"/>
      <w:ind w:left="170" w:firstLine="0"/>
    </w:pPr>
    <w:rPr>
      <w:rFonts w:ascii="Arial" w:eastAsia="Calibri" w:hAnsi="Arial" w:cs="Arial"/>
      <w:color w:val="353842"/>
      <w:sz w:val="24"/>
      <w:szCs w:val="24"/>
      <w:shd w:val="clear" w:color="auto" w:fill="F0F0F0"/>
    </w:rPr>
  </w:style>
  <w:style w:type="paragraph" w:customStyle="1" w:styleId="afff8">
    <w:name w:val="Информация об изменениях документа"/>
    <w:basedOn w:val="afff7"/>
    <w:next w:val="a"/>
    <w:uiPriority w:val="99"/>
    <w:rsid w:val="00663837"/>
    <w:rPr>
      <w:i/>
      <w:iCs/>
    </w:rPr>
  </w:style>
  <w:style w:type="paragraph" w:customStyle="1" w:styleId="62">
    <w:name w:val="Основной текст с отступом6"/>
    <w:basedOn w:val="a"/>
    <w:rsid w:val="00663837"/>
    <w:pPr>
      <w:widowControl w:val="0"/>
      <w:spacing w:line="320" w:lineRule="atLeast"/>
      <w:ind w:firstLine="709"/>
    </w:pPr>
  </w:style>
  <w:style w:type="paragraph" w:customStyle="1" w:styleId="251">
    <w:name w:val="Основной текст 25"/>
    <w:basedOn w:val="a"/>
    <w:rsid w:val="00663837"/>
    <w:pPr>
      <w:keepLines w:val="0"/>
      <w:widowControl w:val="0"/>
      <w:overflowPunct/>
      <w:autoSpaceDE/>
      <w:autoSpaceDN/>
      <w:adjustRightInd/>
      <w:spacing w:before="120" w:line="240" w:lineRule="auto"/>
      <w:ind w:firstLine="0"/>
    </w:pPr>
    <w:rPr>
      <w:sz w:val="24"/>
      <w:szCs w:val="20"/>
    </w:rPr>
  </w:style>
  <w:style w:type="paragraph" w:customStyle="1" w:styleId="afff9">
    <w:name w:val="Прижатый влево"/>
    <w:basedOn w:val="a"/>
    <w:next w:val="a"/>
    <w:rsid w:val="00663837"/>
    <w:pPr>
      <w:keepLines w:val="0"/>
      <w:widowControl w:val="0"/>
      <w:overflowPunct/>
      <w:spacing w:line="240" w:lineRule="auto"/>
      <w:ind w:firstLine="0"/>
      <w:jc w:val="left"/>
    </w:pPr>
    <w:rPr>
      <w:rFonts w:ascii="Arial" w:hAnsi="Arial" w:cs="Arial"/>
      <w:sz w:val="26"/>
      <w:szCs w:val="26"/>
    </w:rPr>
  </w:style>
  <w:style w:type="numbering" w:customStyle="1" w:styleId="91">
    <w:name w:val="Нет списка9"/>
    <w:next w:val="a2"/>
    <w:uiPriority w:val="99"/>
    <w:semiHidden/>
    <w:unhideWhenUsed/>
    <w:rsid w:val="00663837"/>
  </w:style>
  <w:style w:type="character" w:customStyle="1" w:styleId="afffa">
    <w:name w:val="Активная гипертекстовая ссылка"/>
    <w:uiPriority w:val="99"/>
    <w:rsid w:val="00663837"/>
    <w:rPr>
      <w:rFonts w:cs="Times New Roman"/>
      <w:b w:val="0"/>
      <w:color w:val="106BBE"/>
      <w:u w:val="single"/>
    </w:rPr>
  </w:style>
  <w:style w:type="paragraph" w:customStyle="1" w:styleId="afffb">
    <w:name w:val="Внимание"/>
    <w:basedOn w:val="a"/>
    <w:next w:val="a"/>
    <w:uiPriority w:val="99"/>
    <w:rsid w:val="00663837"/>
    <w:pPr>
      <w:keepLines w:val="0"/>
      <w:widowControl w:val="0"/>
      <w:overflowPunct/>
      <w:spacing w:before="240" w:after="240" w:line="240" w:lineRule="auto"/>
      <w:ind w:left="420" w:right="420" w:firstLine="300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c">
    <w:name w:val="Внимание: криминал!!"/>
    <w:basedOn w:val="afffb"/>
    <w:next w:val="a"/>
    <w:uiPriority w:val="99"/>
    <w:rsid w:val="00663837"/>
  </w:style>
  <w:style w:type="paragraph" w:customStyle="1" w:styleId="afffd">
    <w:name w:val="Внимание: недобросовестность!"/>
    <w:basedOn w:val="afffb"/>
    <w:next w:val="a"/>
    <w:uiPriority w:val="99"/>
    <w:rsid w:val="00663837"/>
  </w:style>
  <w:style w:type="character" w:customStyle="1" w:styleId="afffe">
    <w:name w:val="Выделение для Базового Поиска"/>
    <w:uiPriority w:val="99"/>
    <w:rsid w:val="00663837"/>
    <w:rPr>
      <w:rFonts w:cs="Times New Roman"/>
      <w:b/>
      <w:bCs/>
      <w:color w:val="0058A9"/>
    </w:rPr>
  </w:style>
  <w:style w:type="character" w:customStyle="1" w:styleId="affff">
    <w:name w:val="Выделение для Базового Поиска (курсив)"/>
    <w:uiPriority w:val="99"/>
    <w:rsid w:val="00663837"/>
    <w:rPr>
      <w:rFonts w:cs="Times New Roman"/>
      <w:b/>
      <w:bCs/>
      <w:i/>
      <w:iCs/>
      <w:color w:val="0058A9"/>
    </w:rPr>
  </w:style>
  <w:style w:type="paragraph" w:customStyle="1" w:styleId="affff0">
    <w:name w:val="Дочерний элемент списка"/>
    <w:basedOn w:val="a"/>
    <w:next w:val="a"/>
    <w:uiPriority w:val="99"/>
    <w:rsid w:val="00663837"/>
    <w:pPr>
      <w:keepLines w:val="0"/>
      <w:widowControl w:val="0"/>
      <w:overflowPunct/>
      <w:spacing w:line="240" w:lineRule="auto"/>
      <w:ind w:left="240" w:right="300" w:firstLine="0"/>
    </w:pPr>
    <w:rPr>
      <w:rFonts w:ascii="Arial" w:hAnsi="Arial" w:cs="Arial"/>
      <w:color w:val="868381"/>
      <w:sz w:val="20"/>
      <w:szCs w:val="20"/>
    </w:rPr>
  </w:style>
  <w:style w:type="paragraph" w:customStyle="1" w:styleId="affff1">
    <w:name w:val="Основное меню (преемственное)"/>
    <w:basedOn w:val="a"/>
    <w:next w:val="a"/>
    <w:uiPriority w:val="99"/>
    <w:rsid w:val="00663837"/>
    <w:pPr>
      <w:keepLines w:val="0"/>
      <w:widowControl w:val="0"/>
      <w:overflowPunct/>
      <w:spacing w:line="240" w:lineRule="auto"/>
      <w:ind w:firstLine="720"/>
    </w:pPr>
    <w:rPr>
      <w:rFonts w:ascii="Verdana" w:hAnsi="Verdana" w:cs="Verdana"/>
      <w:sz w:val="22"/>
      <w:szCs w:val="22"/>
    </w:rPr>
  </w:style>
  <w:style w:type="paragraph" w:customStyle="1" w:styleId="affff2">
    <w:name w:val="Заголовок группы контролов"/>
    <w:basedOn w:val="a"/>
    <w:next w:val="a"/>
    <w:uiPriority w:val="99"/>
    <w:rsid w:val="00663837"/>
    <w:pPr>
      <w:keepLines w:val="0"/>
      <w:widowControl w:val="0"/>
      <w:overflowPunct/>
      <w:spacing w:line="240" w:lineRule="auto"/>
      <w:ind w:firstLine="72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3">
    <w:name w:val="Заголовок для информации об изменениях"/>
    <w:basedOn w:val="10"/>
    <w:next w:val="a"/>
    <w:uiPriority w:val="99"/>
    <w:rsid w:val="00663837"/>
    <w:pPr>
      <w:keepNext w:val="0"/>
      <w:keepLines w:val="0"/>
      <w:widowControl w:val="0"/>
      <w:overflowPunct/>
      <w:spacing w:before="0" w:after="108" w:line="240" w:lineRule="auto"/>
      <w:ind w:firstLine="0"/>
      <w:jc w:val="center"/>
      <w:outlineLvl w:val="9"/>
    </w:pPr>
    <w:rPr>
      <w:rFonts w:cs="Arial"/>
      <w:b w:val="0"/>
      <w:bCs w:val="0"/>
      <w:color w:val="26282F"/>
      <w:kern w:val="0"/>
      <w:sz w:val="18"/>
      <w:szCs w:val="18"/>
      <w:shd w:val="clear" w:color="auto" w:fill="FFFFFF"/>
    </w:rPr>
  </w:style>
  <w:style w:type="paragraph" w:customStyle="1" w:styleId="affff4">
    <w:name w:val="Заголовок распахивающейся части диалога"/>
    <w:basedOn w:val="a"/>
    <w:next w:val="a"/>
    <w:uiPriority w:val="99"/>
    <w:rsid w:val="00663837"/>
    <w:pPr>
      <w:keepLines w:val="0"/>
      <w:widowControl w:val="0"/>
      <w:overflowPunct/>
      <w:spacing w:line="240" w:lineRule="auto"/>
      <w:ind w:firstLine="720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f5">
    <w:name w:val="Заголовок своего сообщения"/>
    <w:uiPriority w:val="99"/>
    <w:rsid w:val="00663837"/>
    <w:rPr>
      <w:rFonts w:cs="Times New Roman"/>
      <w:b/>
      <w:bCs/>
      <w:color w:val="26282F"/>
    </w:rPr>
  </w:style>
  <w:style w:type="paragraph" w:customStyle="1" w:styleId="affff6">
    <w:name w:val="Заголовок статьи"/>
    <w:basedOn w:val="a"/>
    <w:next w:val="a"/>
    <w:uiPriority w:val="99"/>
    <w:rsid w:val="00663837"/>
    <w:pPr>
      <w:keepLines w:val="0"/>
      <w:widowControl w:val="0"/>
      <w:overflowPunct/>
      <w:spacing w:line="240" w:lineRule="auto"/>
      <w:ind w:left="1612" w:hanging="892"/>
    </w:pPr>
    <w:rPr>
      <w:rFonts w:ascii="Arial" w:hAnsi="Arial" w:cs="Arial"/>
      <w:sz w:val="24"/>
      <w:szCs w:val="24"/>
    </w:rPr>
  </w:style>
  <w:style w:type="character" w:customStyle="1" w:styleId="affff7">
    <w:name w:val="Заголовок чужого сообщения"/>
    <w:uiPriority w:val="99"/>
    <w:rsid w:val="00663837"/>
    <w:rPr>
      <w:rFonts w:cs="Times New Roman"/>
      <w:b/>
      <w:bCs/>
      <w:color w:val="FF0000"/>
    </w:rPr>
  </w:style>
  <w:style w:type="paragraph" w:customStyle="1" w:styleId="affff8">
    <w:name w:val="Заголовок ЭР (левое окно)"/>
    <w:basedOn w:val="a"/>
    <w:next w:val="a"/>
    <w:uiPriority w:val="99"/>
    <w:rsid w:val="00663837"/>
    <w:pPr>
      <w:keepLines w:val="0"/>
      <w:widowControl w:val="0"/>
      <w:overflowPunct/>
      <w:spacing w:before="300" w:after="250" w:line="240" w:lineRule="auto"/>
      <w:ind w:firstLine="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f9">
    <w:name w:val="Заголовок ЭР (правое окно)"/>
    <w:basedOn w:val="affff8"/>
    <w:next w:val="a"/>
    <w:uiPriority w:val="99"/>
    <w:rsid w:val="00663837"/>
    <w:pPr>
      <w:spacing w:after="0"/>
      <w:jc w:val="left"/>
    </w:pPr>
  </w:style>
  <w:style w:type="paragraph" w:customStyle="1" w:styleId="affffa">
    <w:name w:val="Интерактивный заголовок"/>
    <w:basedOn w:val="a6"/>
    <w:next w:val="a"/>
    <w:uiPriority w:val="99"/>
    <w:rsid w:val="00663837"/>
    <w:pPr>
      <w:keepNext w:val="0"/>
      <w:keepLines w:val="0"/>
      <w:suppressAutoHyphens w:val="0"/>
      <w:overflowPunct/>
      <w:spacing w:before="0" w:after="0" w:line="240" w:lineRule="auto"/>
      <w:ind w:firstLine="720"/>
    </w:pPr>
    <w:rPr>
      <w:rFonts w:ascii="Verdana" w:eastAsia="Times New Roman" w:hAnsi="Verdana" w:cs="Verdana"/>
      <w:b/>
      <w:bCs/>
      <w:color w:val="0058A9"/>
      <w:sz w:val="22"/>
      <w:szCs w:val="22"/>
      <w:u w:val="single"/>
      <w:shd w:val="clear" w:color="auto" w:fill="F0F0F0"/>
    </w:rPr>
  </w:style>
  <w:style w:type="paragraph" w:customStyle="1" w:styleId="affffb">
    <w:name w:val="Текст информации об изменениях"/>
    <w:basedOn w:val="a"/>
    <w:next w:val="a"/>
    <w:uiPriority w:val="99"/>
    <w:rsid w:val="00663837"/>
    <w:pPr>
      <w:keepLines w:val="0"/>
      <w:widowControl w:val="0"/>
      <w:overflowPunct/>
      <w:spacing w:line="240" w:lineRule="auto"/>
      <w:ind w:firstLine="720"/>
    </w:pPr>
    <w:rPr>
      <w:rFonts w:ascii="Arial" w:hAnsi="Arial" w:cs="Arial"/>
      <w:color w:val="353842"/>
      <w:sz w:val="18"/>
      <w:szCs w:val="18"/>
    </w:rPr>
  </w:style>
  <w:style w:type="paragraph" w:customStyle="1" w:styleId="affffc">
    <w:name w:val="Информация об изменениях"/>
    <w:basedOn w:val="affffb"/>
    <w:next w:val="a"/>
    <w:uiPriority w:val="99"/>
    <w:rsid w:val="0066383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d">
    <w:name w:val="Текст (справка)"/>
    <w:basedOn w:val="a"/>
    <w:next w:val="a"/>
    <w:uiPriority w:val="99"/>
    <w:rsid w:val="00663837"/>
    <w:pPr>
      <w:keepLines w:val="0"/>
      <w:widowControl w:val="0"/>
      <w:overflowPunct/>
      <w:spacing w:line="240" w:lineRule="auto"/>
      <w:ind w:left="170" w:right="170" w:firstLine="0"/>
      <w:jc w:val="left"/>
    </w:pPr>
    <w:rPr>
      <w:rFonts w:ascii="Arial" w:hAnsi="Arial" w:cs="Arial"/>
      <w:sz w:val="24"/>
      <w:szCs w:val="24"/>
    </w:rPr>
  </w:style>
  <w:style w:type="paragraph" w:customStyle="1" w:styleId="affffe">
    <w:name w:val="Текст (лев. подпись)"/>
    <w:basedOn w:val="a"/>
    <w:next w:val="a"/>
    <w:uiPriority w:val="99"/>
    <w:rsid w:val="00663837"/>
    <w:pPr>
      <w:keepLines w:val="0"/>
      <w:widowControl w:val="0"/>
      <w:overflowPunct/>
      <w:spacing w:line="240" w:lineRule="auto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afffff">
    <w:name w:val="Колонтитул (левый)"/>
    <w:basedOn w:val="affffe"/>
    <w:next w:val="a"/>
    <w:uiPriority w:val="99"/>
    <w:rsid w:val="00663837"/>
    <w:rPr>
      <w:sz w:val="14"/>
      <w:szCs w:val="14"/>
    </w:rPr>
  </w:style>
  <w:style w:type="paragraph" w:customStyle="1" w:styleId="afffff0">
    <w:name w:val="Текст (прав. подпись)"/>
    <w:basedOn w:val="a"/>
    <w:next w:val="a"/>
    <w:uiPriority w:val="99"/>
    <w:rsid w:val="00663837"/>
    <w:pPr>
      <w:keepLines w:val="0"/>
      <w:widowControl w:val="0"/>
      <w:overflowPunct/>
      <w:spacing w:line="240" w:lineRule="auto"/>
      <w:ind w:firstLine="0"/>
      <w:jc w:val="right"/>
    </w:pPr>
    <w:rPr>
      <w:rFonts w:ascii="Arial" w:hAnsi="Arial" w:cs="Arial"/>
      <w:sz w:val="24"/>
      <w:szCs w:val="24"/>
    </w:rPr>
  </w:style>
  <w:style w:type="paragraph" w:customStyle="1" w:styleId="afffff1">
    <w:name w:val="Колонтитул (правый)"/>
    <w:basedOn w:val="afffff0"/>
    <w:next w:val="a"/>
    <w:uiPriority w:val="99"/>
    <w:rsid w:val="00663837"/>
    <w:rPr>
      <w:sz w:val="14"/>
      <w:szCs w:val="14"/>
    </w:rPr>
  </w:style>
  <w:style w:type="paragraph" w:customStyle="1" w:styleId="afffff2">
    <w:name w:val="Комментарий пользователя"/>
    <w:basedOn w:val="afff7"/>
    <w:next w:val="a"/>
    <w:uiPriority w:val="99"/>
    <w:rsid w:val="00663837"/>
    <w:pPr>
      <w:widowControl w:val="0"/>
      <w:jc w:val="left"/>
    </w:pPr>
    <w:rPr>
      <w:rFonts w:eastAsia="Times New Roman"/>
      <w:shd w:val="clear" w:color="auto" w:fill="FFDFE0"/>
    </w:rPr>
  </w:style>
  <w:style w:type="paragraph" w:customStyle="1" w:styleId="afffff3">
    <w:name w:val="Куда обратиться?"/>
    <w:basedOn w:val="afffb"/>
    <w:next w:val="a"/>
    <w:uiPriority w:val="99"/>
    <w:rsid w:val="00663837"/>
  </w:style>
  <w:style w:type="paragraph" w:customStyle="1" w:styleId="afffff4">
    <w:name w:val="Моноширинный"/>
    <w:basedOn w:val="a"/>
    <w:next w:val="a"/>
    <w:uiPriority w:val="99"/>
    <w:rsid w:val="00663837"/>
    <w:pPr>
      <w:keepLines w:val="0"/>
      <w:widowControl w:val="0"/>
      <w:overflowPunct/>
      <w:spacing w:line="240" w:lineRule="auto"/>
      <w:ind w:firstLine="0"/>
      <w:jc w:val="left"/>
    </w:pPr>
    <w:rPr>
      <w:rFonts w:ascii="Courier New" w:hAnsi="Courier New" w:cs="Courier New"/>
      <w:sz w:val="24"/>
      <w:szCs w:val="24"/>
    </w:rPr>
  </w:style>
  <w:style w:type="character" w:customStyle="1" w:styleId="afffff5">
    <w:name w:val="Найденные слова"/>
    <w:uiPriority w:val="99"/>
    <w:rsid w:val="00663837"/>
    <w:rPr>
      <w:rFonts w:cs="Times New Roman"/>
      <w:b w:val="0"/>
      <w:color w:val="26282F"/>
      <w:shd w:val="clear" w:color="auto" w:fill="FFF580"/>
    </w:rPr>
  </w:style>
  <w:style w:type="paragraph" w:customStyle="1" w:styleId="afffff6">
    <w:name w:val="Напишите нам"/>
    <w:basedOn w:val="a"/>
    <w:next w:val="a"/>
    <w:uiPriority w:val="99"/>
    <w:rsid w:val="00663837"/>
    <w:pPr>
      <w:keepLines w:val="0"/>
      <w:widowControl w:val="0"/>
      <w:overflowPunct/>
      <w:spacing w:before="90" w:after="90" w:line="240" w:lineRule="auto"/>
      <w:ind w:left="180" w:right="180" w:firstLine="0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fff7">
    <w:name w:val="Не вступил в силу"/>
    <w:uiPriority w:val="99"/>
    <w:rsid w:val="00663837"/>
    <w:rPr>
      <w:rFonts w:cs="Times New Roman"/>
      <w:b w:val="0"/>
      <w:color w:val="000000"/>
      <w:shd w:val="clear" w:color="auto" w:fill="D8EDE8"/>
    </w:rPr>
  </w:style>
  <w:style w:type="paragraph" w:customStyle="1" w:styleId="afffff8">
    <w:name w:val="Необходимые документы"/>
    <w:basedOn w:val="afffb"/>
    <w:next w:val="a"/>
    <w:uiPriority w:val="99"/>
    <w:rsid w:val="00663837"/>
    <w:pPr>
      <w:ind w:firstLine="118"/>
    </w:pPr>
  </w:style>
  <w:style w:type="paragraph" w:customStyle="1" w:styleId="afffff9">
    <w:name w:val="Таблицы (моноширинный)"/>
    <w:basedOn w:val="a"/>
    <w:next w:val="a"/>
    <w:uiPriority w:val="99"/>
    <w:rsid w:val="00663837"/>
    <w:pPr>
      <w:keepLines w:val="0"/>
      <w:widowControl w:val="0"/>
      <w:overflowPunct/>
      <w:spacing w:line="240" w:lineRule="auto"/>
      <w:ind w:firstLine="0"/>
      <w:jc w:val="left"/>
    </w:pPr>
    <w:rPr>
      <w:rFonts w:ascii="Courier New" w:hAnsi="Courier New" w:cs="Courier New"/>
      <w:sz w:val="24"/>
      <w:szCs w:val="24"/>
    </w:rPr>
  </w:style>
  <w:style w:type="paragraph" w:customStyle="1" w:styleId="afffffa">
    <w:name w:val="Оглавление"/>
    <w:basedOn w:val="afffff9"/>
    <w:next w:val="a"/>
    <w:uiPriority w:val="99"/>
    <w:rsid w:val="00663837"/>
    <w:pPr>
      <w:ind w:left="140"/>
    </w:pPr>
  </w:style>
  <w:style w:type="character" w:customStyle="1" w:styleId="afffffb">
    <w:name w:val="Опечатки"/>
    <w:uiPriority w:val="99"/>
    <w:rsid w:val="00663837"/>
    <w:rPr>
      <w:color w:val="FF0000"/>
    </w:rPr>
  </w:style>
  <w:style w:type="paragraph" w:customStyle="1" w:styleId="afffffc">
    <w:name w:val="Переменная часть"/>
    <w:basedOn w:val="affff1"/>
    <w:next w:val="a"/>
    <w:uiPriority w:val="99"/>
    <w:rsid w:val="00663837"/>
    <w:rPr>
      <w:sz w:val="18"/>
      <w:szCs w:val="18"/>
    </w:rPr>
  </w:style>
  <w:style w:type="paragraph" w:customStyle="1" w:styleId="afffffd">
    <w:name w:val="Подвал для информации об изменениях"/>
    <w:basedOn w:val="10"/>
    <w:next w:val="a"/>
    <w:uiPriority w:val="99"/>
    <w:rsid w:val="00663837"/>
    <w:pPr>
      <w:keepNext w:val="0"/>
      <w:keepLines w:val="0"/>
      <w:widowControl w:val="0"/>
      <w:overflowPunct/>
      <w:spacing w:before="108" w:after="108" w:line="240" w:lineRule="auto"/>
      <w:ind w:firstLine="0"/>
      <w:jc w:val="center"/>
      <w:outlineLvl w:val="9"/>
    </w:pPr>
    <w:rPr>
      <w:rFonts w:cs="Arial"/>
      <w:b w:val="0"/>
      <w:bCs w:val="0"/>
      <w:color w:val="26282F"/>
      <w:kern w:val="0"/>
      <w:sz w:val="18"/>
      <w:szCs w:val="18"/>
    </w:rPr>
  </w:style>
  <w:style w:type="paragraph" w:customStyle="1" w:styleId="afffffe">
    <w:name w:val="Подзаголовок для информации об изменениях"/>
    <w:basedOn w:val="affffb"/>
    <w:next w:val="a"/>
    <w:uiPriority w:val="99"/>
    <w:rsid w:val="00663837"/>
    <w:rPr>
      <w:b/>
      <w:bCs/>
    </w:rPr>
  </w:style>
  <w:style w:type="paragraph" w:customStyle="1" w:styleId="affffff">
    <w:name w:val="Подчёркнутый текст"/>
    <w:basedOn w:val="a"/>
    <w:next w:val="a"/>
    <w:uiPriority w:val="99"/>
    <w:rsid w:val="00663837"/>
    <w:pPr>
      <w:keepLines w:val="0"/>
      <w:widowControl w:val="0"/>
      <w:pBdr>
        <w:bottom w:val="single" w:sz="4" w:space="0" w:color="auto"/>
      </w:pBdr>
      <w:overflowPunct/>
      <w:spacing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affffff0">
    <w:name w:val="Постоянная часть"/>
    <w:basedOn w:val="affff1"/>
    <w:next w:val="a"/>
    <w:uiPriority w:val="99"/>
    <w:rsid w:val="00663837"/>
    <w:rPr>
      <w:sz w:val="20"/>
      <w:szCs w:val="20"/>
    </w:rPr>
  </w:style>
  <w:style w:type="paragraph" w:customStyle="1" w:styleId="affffff1">
    <w:name w:val="Пример."/>
    <w:basedOn w:val="afffb"/>
    <w:next w:val="a"/>
    <w:uiPriority w:val="99"/>
    <w:rsid w:val="00663837"/>
  </w:style>
  <w:style w:type="paragraph" w:customStyle="1" w:styleId="affffff2">
    <w:name w:val="Примечание."/>
    <w:basedOn w:val="afffb"/>
    <w:next w:val="a"/>
    <w:uiPriority w:val="99"/>
    <w:rsid w:val="00663837"/>
  </w:style>
  <w:style w:type="character" w:customStyle="1" w:styleId="affffff3">
    <w:name w:val="Продолжение ссылки"/>
    <w:uiPriority w:val="99"/>
    <w:rsid w:val="00663837"/>
  </w:style>
  <w:style w:type="paragraph" w:customStyle="1" w:styleId="affffff4">
    <w:name w:val="Словарная статья"/>
    <w:basedOn w:val="a"/>
    <w:next w:val="a"/>
    <w:uiPriority w:val="99"/>
    <w:rsid w:val="00663837"/>
    <w:pPr>
      <w:keepLines w:val="0"/>
      <w:widowControl w:val="0"/>
      <w:overflowPunct/>
      <w:spacing w:line="240" w:lineRule="auto"/>
      <w:ind w:right="118" w:firstLine="0"/>
    </w:pPr>
    <w:rPr>
      <w:rFonts w:ascii="Arial" w:hAnsi="Arial" w:cs="Arial"/>
      <w:sz w:val="24"/>
      <w:szCs w:val="24"/>
    </w:rPr>
  </w:style>
  <w:style w:type="character" w:customStyle="1" w:styleId="affffff5">
    <w:name w:val="Сравнение редакций"/>
    <w:uiPriority w:val="99"/>
    <w:rsid w:val="00663837"/>
    <w:rPr>
      <w:rFonts w:cs="Times New Roman"/>
      <w:b w:val="0"/>
      <w:color w:val="26282F"/>
    </w:rPr>
  </w:style>
  <w:style w:type="character" w:customStyle="1" w:styleId="affffff6">
    <w:name w:val="Сравнение редакций. Добавленный фрагмент"/>
    <w:uiPriority w:val="99"/>
    <w:rsid w:val="00663837"/>
    <w:rPr>
      <w:color w:val="000000"/>
      <w:shd w:val="clear" w:color="auto" w:fill="C1D7FF"/>
    </w:rPr>
  </w:style>
  <w:style w:type="character" w:customStyle="1" w:styleId="affffff7">
    <w:name w:val="Сравнение редакций. Удаленный фрагмент"/>
    <w:uiPriority w:val="99"/>
    <w:rsid w:val="00663837"/>
    <w:rPr>
      <w:color w:val="000000"/>
      <w:shd w:val="clear" w:color="auto" w:fill="C4C413"/>
    </w:rPr>
  </w:style>
  <w:style w:type="paragraph" w:customStyle="1" w:styleId="affffff8">
    <w:name w:val="Ссылка на официальную публикацию"/>
    <w:basedOn w:val="a"/>
    <w:next w:val="a"/>
    <w:uiPriority w:val="99"/>
    <w:rsid w:val="00663837"/>
    <w:pPr>
      <w:keepLines w:val="0"/>
      <w:widowControl w:val="0"/>
      <w:overflowPunct/>
      <w:spacing w:line="24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affffff9">
    <w:name w:val="Ссылка на утративший силу документ"/>
    <w:uiPriority w:val="99"/>
    <w:rsid w:val="00663837"/>
    <w:rPr>
      <w:rFonts w:cs="Times New Roman"/>
      <w:b w:val="0"/>
      <w:color w:val="749232"/>
    </w:rPr>
  </w:style>
  <w:style w:type="paragraph" w:customStyle="1" w:styleId="affffffa">
    <w:name w:val="Текст в таблице"/>
    <w:basedOn w:val="aff4"/>
    <w:next w:val="a"/>
    <w:uiPriority w:val="99"/>
    <w:rsid w:val="00663837"/>
    <w:pPr>
      <w:suppressAutoHyphens w:val="0"/>
      <w:autoSpaceDN w:val="0"/>
      <w:adjustRightInd w:val="0"/>
      <w:ind w:firstLine="500"/>
    </w:pPr>
    <w:rPr>
      <w:sz w:val="24"/>
      <w:szCs w:val="24"/>
      <w:lang w:eastAsia="ru-RU"/>
    </w:rPr>
  </w:style>
  <w:style w:type="paragraph" w:customStyle="1" w:styleId="affffffb">
    <w:name w:val="Текст ЭР (см. также)"/>
    <w:basedOn w:val="a"/>
    <w:next w:val="a"/>
    <w:uiPriority w:val="99"/>
    <w:rsid w:val="00663837"/>
    <w:pPr>
      <w:keepLines w:val="0"/>
      <w:widowControl w:val="0"/>
      <w:overflowPunct/>
      <w:spacing w:before="200" w:line="240" w:lineRule="auto"/>
      <w:ind w:firstLine="0"/>
      <w:jc w:val="left"/>
    </w:pPr>
    <w:rPr>
      <w:rFonts w:ascii="Arial" w:hAnsi="Arial" w:cs="Arial"/>
      <w:sz w:val="20"/>
      <w:szCs w:val="20"/>
    </w:rPr>
  </w:style>
  <w:style w:type="paragraph" w:customStyle="1" w:styleId="affffffc">
    <w:name w:val="Технический комментарий"/>
    <w:basedOn w:val="a"/>
    <w:next w:val="a"/>
    <w:uiPriority w:val="99"/>
    <w:rsid w:val="00663837"/>
    <w:pPr>
      <w:keepLines w:val="0"/>
      <w:widowControl w:val="0"/>
      <w:overflowPunct/>
      <w:spacing w:line="240" w:lineRule="auto"/>
      <w:ind w:firstLine="0"/>
      <w:jc w:val="left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d">
    <w:name w:val="Утратил силу"/>
    <w:uiPriority w:val="99"/>
    <w:rsid w:val="00663837"/>
    <w:rPr>
      <w:rFonts w:cs="Times New Roman"/>
      <w:b w:val="0"/>
      <w:strike/>
      <w:color w:val="666600"/>
    </w:rPr>
  </w:style>
  <w:style w:type="paragraph" w:customStyle="1" w:styleId="affffffe">
    <w:name w:val="Формула"/>
    <w:basedOn w:val="a"/>
    <w:next w:val="a"/>
    <w:uiPriority w:val="99"/>
    <w:rsid w:val="00663837"/>
    <w:pPr>
      <w:keepLines w:val="0"/>
      <w:widowControl w:val="0"/>
      <w:overflowPunct/>
      <w:spacing w:before="240" w:after="240" w:line="240" w:lineRule="auto"/>
      <w:ind w:left="420" w:right="420" w:firstLine="300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ff">
    <w:name w:val="Центрированный (таблица)"/>
    <w:basedOn w:val="aff4"/>
    <w:next w:val="a"/>
    <w:uiPriority w:val="99"/>
    <w:rsid w:val="00663837"/>
    <w:pPr>
      <w:suppressAutoHyphens w:val="0"/>
      <w:autoSpaceDN w:val="0"/>
      <w:adjustRightInd w:val="0"/>
      <w:jc w:val="center"/>
    </w:pPr>
    <w:rPr>
      <w:sz w:val="24"/>
      <w:szCs w:val="24"/>
      <w:lang w:eastAsia="ru-RU"/>
    </w:rPr>
  </w:style>
  <w:style w:type="paragraph" w:customStyle="1" w:styleId="-">
    <w:name w:val="ЭР-содержание (правое окно)"/>
    <w:basedOn w:val="a"/>
    <w:next w:val="a"/>
    <w:uiPriority w:val="99"/>
    <w:rsid w:val="00663837"/>
    <w:pPr>
      <w:keepLines w:val="0"/>
      <w:widowControl w:val="0"/>
      <w:overflowPunct/>
      <w:spacing w:before="300" w:line="240" w:lineRule="auto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formattext">
    <w:name w:val="formattext"/>
    <w:basedOn w:val="a"/>
    <w:rsid w:val="00663837"/>
    <w:pPr>
      <w:keepLines w:val="0"/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msonormalcxspmiddle">
    <w:name w:val="msonormalcxspmiddle"/>
    <w:basedOn w:val="a"/>
    <w:semiHidden/>
    <w:rsid w:val="00663837"/>
    <w:pPr>
      <w:keepLines w:val="0"/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western">
    <w:name w:val="western"/>
    <w:basedOn w:val="a"/>
    <w:rsid w:val="00663837"/>
    <w:pPr>
      <w:keepLines w:val="0"/>
      <w:overflowPunct/>
      <w:autoSpaceDE/>
      <w:autoSpaceDN/>
      <w:adjustRightInd/>
      <w:spacing w:before="100" w:beforeAutospacing="1" w:after="119" w:line="240" w:lineRule="auto"/>
      <w:ind w:firstLine="0"/>
      <w:jc w:val="left"/>
    </w:pPr>
    <w:rPr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63837"/>
    <w:pPr>
      <w:keepLine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638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both">
    <w:name w:val="pboth"/>
    <w:basedOn w:val="a"/>
    <w:rsid w:val="00663837"/>
    <w:pPr>
      <w:keepLines w:val="0"/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fffffff0">
    <w:name w:val="Document Map"/>
    <w:basedOn w:val="a"/>
    <w:link w:val="afffffff1"/>
    <w:uiPriority w:val="99"/>
    <w:semiHidden/>
    <w:unhideWhenUsed/>
    <w:rsid w:val="00663837"/>
    <w:rPr>
      <w:rFonts w:ascii="Tahoma" w:hAnsi="Tahoma"/>
      <w:sz w:val="16"/>
      <w:szCs w:val="16"/>
    </w:rPr>
  </w:style>
  <w:style w:type="character" w:customStyle="1" w:styleId="afffffff1">
    <w:name w:val="Схема документа Знак"/>
    <w:basedOn w:val="a0"/>
    <w:link w:val="afffffff0"/>
    <w:rsid w:val="00663837"/>
    <w:rPr>
      <w:rFonts w:ascii="Tahoma" w:eastAsia="Times New Roman" w:hAnsi="Tahoma" w:cs="Times New Roman"/>
      <w:sz w:val="16"/>
      <w:szCs w:val="16"/>
      <w:lang w:eastAsia="ru-RU"/>
    </w:rPr>
  </w:style>
  <w:style w:type="paragraph" w:styleId="afffffff2">
    <w:name w:val="TOC Heading"/>
    <w:basedOn w:val="10"/>
    <w:next w:val="a"/>
    <w:unhideWhenUsed/>
    <w:qFormat/>
    <w:rsid w:val="00663837"/>
    <w:pPr>
      <w:overflowPunct/>
      <w:autoSpaceDE/>
      <w:autoSpaceDN/>
      <w:adjustRightInd/>
      <w:spacing w:before="480" w:after="0" w:line="276" w:lineRule="auto"/>
      <w:ind w:firstLine="0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3b">
    <w:name w:val="toc 3"/>
    <w:basedOn w:val="a"/>
    <w:next w:val="a"/>
    <w:autoRedefine/>
    <w:unhideWhenUsed/>
    <w:rsid w:val="00663837"/>
    <w:pPr>
      <w:tabs>
        <w:tab w:val="right" w:leader="dot" w:pos="9628"/>
      </w:tabs>
    </w:pPr>
  </w:style>
  <w:style w:type="paragraph" w:styleId="1fc">
    <w:name w:val="toc 1"/>
    <w:basedOn w:val="a"/>
    <w:next w:val="a"/>
    <w:autoRedefine/>
    <w:unhideWhenUsed/>
    <w:rsid w:val="00663837"/>
    <w:pPr>
      <w:tabs>
        <w:tab w:val="right" w:leader="dot" w:pos="9628"/>
      </w:tabs>
    </w:pPr>
    <w:rPr>
      <w:noProof/>
      <w:sz w:val="22"/>
      <w:szCs w:val="22"/>
    </w:rPr>
  </w:style>
  <w:style w:type="paragraph" w:styleId="2c">
    <w:name w:val="toc 2"/>
    <w:basedOn w:val="a"/>
    <w:next w:val="a"/>
    <w:autoRedefine/>
    <w:unhideWhenUsed/>
    <w:rsid w:val="00663837"/>
    <w:pPr>
      <w:tabs>
        <w:tab w:val="right" w:leader="dot" w:pos="9628"/>
      </w:tabs>
    </w:pPr>
  </w:style>
  <w:style w:type="paragraph" w:customStyle="1" w:styleId="m">
    <w:name w:val="m"/>
    <w:basedOn w:val="a"/>
    <w:rsid w:val="00663837"/>
    <w:pPr>
      <w:keepLines w:val="0"/>
      <w:overflowPunct/>
      <w:autoSpaceDE/>
      <w:autoSpaceDN/>
      <w:adjustRightInd/>
      <w:spacing w:before="90" w:after="90" w:line="240" w:lineRule="auto"/>
      <w:ind w:firstLine="0"/>
      <w:jc w:val="left"/>
    </w:pPr>
    <w:rPr>
      <w:rFonts w:ascii="Courier New" w:hAnsi="Courier New" w:cs="Courier New"/>
      <w:sz w:val="26"/>
      <w:szCs w:val="26"/>
    </w:rPr>
  </w:style>
  <w:style w:type="paragraph" w:customStyle="1" w:styleId="afffffff3">
    <w:name w:val="Базовый"/>
    <w:rsid w:val="00663837"/>
    <w:pPr>
      <w:suppressAutoHyphens/>
    </w:pPr>
    <w:rPr>
      <w:rFonts w:ascii="Calibri" w:eastAsia="SimSun" w:hAnsi="Calibri" w:cs="Times New Roman"/>
      <w:color w:val="00000A"/>
      <w:lang w:eastAsia="ru-RU"/>
    </w:rPr>
  </w:style>
  <w:style w:type="table" w:customStyle="1" w:styleId="TableGrid">
    <w:name w:val="TableGrid"/>
    <w:rsid w:val="006638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fffff4">
    <w:name w:val="Основной текст_"/>
    <w:basedOn w:val="a0"/>
    <w:link w:val="3c"/>
    <w:rsid w:val="00663837"/>
    <w:rPr>
      <w:rFonts w:ascii="Times New Roman" w:eastAsia="Times New Roman" w:hAnsi="Times New Roman"/>
      <w:spacing w:val="3"/>
      <w:shd w:val="clear" w:color="auto" w:fill="FFFFFF"/>
    </w:rPr>
  </w:style>
  <w:style w:type="paragraph" w:customStyle="1" w:styleId="3c">
    <w:name w:val="Основной текст3"/>
    <w:basedOn w:val="a"/>
    <w:link w:val="afffffff4"/>
    <w:rsid w:val="00663837"/>
    <w:pPr>
      <w:keepLines w:val="0"/>
      <w:widowControl w:val="0"/>
      <w:shd w:val="clear" w:color="auto" w:fill="FFFFFF"/>
      <w:overflowPunct/>
      <w:autoSpaceDE/>
      <w:autoSpaceDN/>
      <w:adjustRightInd/>
      <w:spacing w:before="180" w:line="518" w:lineRule="exact"/>
      <w:ind w:firstLine="0"/>
    </w:pPr>
    <w:rPr>
      <w:rFonts w:cstheme="minorBidi"/>
      <w:spacing w:val="3"/>
      <w:sz w:val="22"/>
      <w:szCs w:val="22"/>
      <w:lang w:eastAsia="en-US"/>
    </w:rPr>
  </w:style>
  <w:style w:type="character" w:customStyle="1" w:styleId="dt-m">
    <w:name w:val="dt-m"/>
    <w:basedOn w:val="a0"/>
    <w:rsid w:val="00663837"/>
  </w:style>
  <w:style w:type="paragraph" w:styleId="afffffff5">
    <w:name w:val="Revision"/>
    <w:hidden/>
    <w:uiPriority w:val="99"/>
    <w:semiHidden/>
    <w:rsid w:val="0066383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8Num1z1">
    <w:name w:val="WW8Num1z1"/>
    <w:rsid w:val="004A6389"/>
  </w:style>
  <w:style w:type="character" w:customStyle="1" w:styleId="WW8Num1z2">
    <w:name w:val="WW8Num1z2"/>
    <w:rsid w:val="004A6389"/>
  </w:style>
  <w:style w:type="character" w:customStyle="1" w:styleId="WW8Num1z3">
    <w:name w:val="WW8Num1z3"/>
    <w:rsid w:val="004A6389"/>
  </w:style>
  <w:style w:type="character" w:customStyle="1" w:styleId="WW8Num1z4">
    <w:name w:val="WW8Num1z4"/>
    <w:rsid w:val="004A6389"/>
  </w:style>
  <w:style w:type="character" w:customStyle="1" w:styleId="WW8Num1z5">
    <w:name w:val="WW8Num1z5"/>
    <w:rsid w:val="004A6389"/>
  </w:style>
  <w:style w:type="character" w:customStyle="1" w:styleId="WW8Num1z6">
    <w:name w:val="WW8Num1z6"/>
    <w:rsid w:val="004A6389"/>
  </w:style>
  <w:style w:type="character" w:customStyle="1" w:styleId="WW8Num1z7">
    <w:name w:val="WW8Num1z7"/>
    <w:rsid w:val="004A6389"/>
  </w:style>
  <w:style w:type="character" w:customStyle="1" w:styleId="WW8Num1z8">
    <w:name w:val="WW8Num1z8"/>
    <w:rsid w:val="004A6389"/>
  </w:style>
  <w:style w:type="character" w:customStyle="1" w:styleId="WW8Num2z1">
    <w:name w:val="WW8Num2z1"/>
    <w:rsid w:val="004A6389"/>
  </w:style>
  <w:style w:type="character" w:customStyle="1" w:styleId="WW8Num2z2">
    <w:name w:val="WW8Num2z2"/>
    <w:rsid w:val="004A6389"/>
  </w:style>
  <w:style w:type="character" w:customStyle="1" w:styleId="WW8Num2z3">
    <w:name w:val="WW8Num2z3"/>
    <w:rsid w:val="004A6389"/>
  </w:style>
  <w:style w:type="character" w:customStyle="1" w:styleId="WW8Num2z4">
    <w:name w:val="WW8Num2z4"/>
    <w:rsid w:val="004A6389"/>
  </w:style>
  <w:style w:type="character" w:customStyle="1" w:styleId="WW8Num2z5">
    <w:name w:val="WW8Num2z5"/>
    <w:rsid w:val="004A6389"/>
  </w:style>
  <w:style w:type="character" w:customStyle="1" w:styleId="WW8Num2z6">
    <w:name w:val="WW8Num2z6"/>
    <w:rsid w:val="004A6389"/>
  </w:style>
  <w:style w:type="character" w:customStyle="1" w:styleId="WW8Num2z7">
    <w:name w:val="WW8Num2z7"/>
    <w:rsid w:val="004A6389"/>
  </w:style>
  <w:style w:type="character" w:customStyle="1" w:styleId="WW8Num2z8">
    <w:name w:val="WW8Num2z8"/>
    <w:rsid w:val="004A6389"/>
  </w:style>
  <w:style w:type="character" w:customStyle="1" w:styleId="WW8Num3z3">
    <w:name w:val="WW8Num3z3"/>
    <w:rsid w:val="004A6389"/>
    <w:rPr>
      <w:rFonts w:ascii="Symbol" w:hAnsi="Symbol" w:cs="Symbol"/>
    </w:rPr>
  </w:style>
  <w:style w:type="character" w:customStyle="1" w:styleId="WW8Num3z5">
    <w:name w:val="WW8Num3z5"/>
    <w:rsid w:val="004A6389"/>
    <w:rPr>
      <w:rFonts w:ascii="Wingdings" w:hAnsi="Wingdings" w:cs="Wingdings"/>
    </w:rPr>
  </w:style>
  <w:style w:type="character" w:customStyle="1" w:styleId="WW8Num3z6">
    <w:name w:val="WW8Num3z6"/>
    <w:rsid w:val="004A6389"/>
  </w:style>
  <w:style w:type="character" w:customStyle="1" w:styleId="WW8Num3z7">
    <w:name w:val="WW8Num3z7"/>
    <w:rsid w:val="004A6389"/>
  </w:style>
  <w:style w:type="character" w:customStyle="1" w:styleId="WW8Num3z8">
    <w:name w:val="WW8Num3z8"/>
    <w:rsid w:val="004A6389"/>
  </w:style>
  <w:style w:type="character" w:customStyle="1" w:styleId="45">
    <w:name w:val="Основной шрифт абзаца4"/>
    <w:rsid w:val="004A6389"/>
  </w:style>
  <w:style w:type="character" w:customStyle="1" w:styleId="WW8Num7z3">
    <w:name w:val="WW8Num7z3"/>
    <w:rsid w:val="004A6389"/>
  </w:style>
  <w:style w:type="character" w:customStyle="1" w:styleId="WW8Num7z5">
    <w:name w:val="WW8Num7z5"/>
    <w:rsid w:val="004A6389"/>
  </w:style>
  <w:style w:type="character" w:customStyle="1" w:styleId="WW8Num7z6">
    <w:name w:val="WW8Num7z6"/>
    <w:rsid w:val="004A6389"/>
  </w:style>
  <w:style w:type="character" w:customStyle="1" w:styleId="WW8Num7z7">
    <w:name w:val="WW8Num7z7"/>
    <w:rsid w:val="004A6389"/>
  </w:style>
  <w:style w:type="character" w:customStyle="1" w:styleId="WW8Num7z8">
    <w:name w:val="WW8Num7z8"/>
    <w:rsid w:val="004A6389"/>
  </w:style>
  <w:style w:type="character" w:customStyle="1" w:styleId="WW8Num8z3">
    <w:name w:val="WW8Num8z3"/>
    <w:rsid w:val="004A6389"/>
  </w:style>
  <w:style w:type="character" w:customStyle="1" w:styleId="WW8Num8z5">
    <w:name w:val="WW8Num8z5"/>
    <w:rsid w:val="004A6389"/>
  </w:style>
  <w:style w:type="character" w:customStyle="1" w:styleId="WW8Num9z3">
    <w:name w:val="WW8Num9z3"/>
    <w:rsid w:val="004A6389"/>
    <w:rPr>
      <w:rFonts w:ascii="Symbol" w:hAnsi="Symbol" w:cs="Symbol"/>
    </w:rPr>
  </w:style>
  <w:style w:type="character" w:customStyle="1" w:styleId="WW8Num9z5">
    <w:name w:val="WW8Num9z5"/>
    <w:rsid w:val="004A6389"/>
    <w:rPr>
      <w:rFonts w:ascii="Wingdings" w:hAnsi="Wingdings" w:cs="Wingdings"/>
    </w:rPr>
  </w:style>
  <w:style w:type="character" w:customStyle="1" w:styleId="WW8Num9z6">
    <w:name w:val="WW8Num9z6"/>
    <w:rsid w:val="004A6389"/>
  </w:style>
  <w:style w:type="character" w:customStyle="1" w:styleId="WW8Num9z7">
    <w:name w:val="WW8Num9z7"/>
    <w:rsid w:val="004A6389"/>
  </w:style>
  <w:style w:type="character" w:customStyle="1" w:styleId="WW8Num9z8">
    <w:name w:val="WW8Num9z8"/>
    <w:rsid w:val="004A6389"/>
  </w:style>
  <w:style w:type="character" w:customStyle="1" w:styleId="WW8Num10z3">
    <w:name w:val="WW8Num10z3"/>
    <w:rsid w:val="004A6389"/>
  </w:style>
  <w:style w:type="character" w:customStyle="1" w:styleId="WW8Num10z5">
    <w:name w:val="WW8Num10z5"/>
    <w:rsid w:val="004A6389"/>
  </w:style>
  <w:style w:type="character" w:customStyle="1" w:styleId="WW8Num10z6">
    <w:name w:val="WW8Num10z6"/>
    <w:rsid w:val="004A6389"/>
  </w:style>
  <w:style w:type="character" w:customStyle="1" w:styleId="WW8Num10z7">
    <w:name w:val="WW8Num10z7"/>
    <w:rsid w:val="004A6389"/>
  </w:style>
  <w:style w:type="character" w:customStyle="1" w:styleId="WW8Num10z8">
    <w:name w:val="WW8Num10z8"/>
    <w:rsid w:val="004A6389"/>
  </w:style>
  <w:style w:type="character" w:customStyle="1" w:styleId="WW8Num11z3">
    <w:name w:val="WW8Num11z3"/>
    <w:rsid w:val="004A6389"/>
  </w:style>
  <w:style w:type="character" w:customStyle="1" w:styleId="WW8Num11z5">
    <w:name w:val="WW8Num11z5"/>
    <w:rsid w:val="004A6389"/>
  </w:style>
  <w:style w:type="character" w:customStyle="1" w:styleId="WW8Num11z6">
    <w:name w:val="WW8Num11z6"/>
    <w:rsid w:val="004A6389"/>
  </w:style>
  <w:style w:type="character" w:customStyle="1" w:styleId="WW8Num11z7">
    <w:name w:val="WW8Num11z7"/>
    <w:rsid w:val="004A6389"/>
  </w:style>
  <w:style w:type="character" w:customStyle="1" w:styleId="WW8Num11z8">
    <w:name w:val="WW8Num11z8"/>
    <w:rsid w:val="004A6389"/>
  </w:style>
  <w:style w:type="character" w:customStyle="1" w:styleId="WW8Num13z3">
    <w:name w:val="WW8Num13z3"/>
    <w:rsid w:val="004A6389"/>
  </w:style>
  <w:style w:type="character" w:customStyle="1" w:styleId="WW8Num13z5">
    <w:name w:val="WW8Num13z5"/>
    <w:rsid w:val="004A6389"/>
  </w:style>
  <w:style w:type="character" w:customStyle="1" w:styleId="WW8Num13z6">
    <w:name w:val="WW8Num13z6"/>
    <w:rsid w:val="004A6389"/>
  </w:style>
  <w:style w:type="character" w:customStyle="1" w:styleId="WW8Num13z7">
    <w:name w:val="WW8Num13z7"/>
    <w:rsid w:val="004A6389"/>
  </w:style>
  <w:style w:type="character" w:customStyle="1" w:styleId="WW8Num13z8">
    <w:name w:val="WW8Num13z8"/>
    <w:rsid w:val="004A6389"/>
  </w:style>
  <w:style w:type="character" w:customStyle="1" w:styleId="WW8Num15z3">
    <w:name w:val="WW8Num15z3"/>
    <w:rsid w:val="004A6389"/>
  </w:style>
  <w:style w:type="character" w:customStyle="1" w:styleId="WW8Num15z5">
    <w:name w:val="WW8Num15z5"/>
    <w:rsid w:val="004A6389"/>
  </w:style>
  <w:style w:type="character" w:customStyle="1" w:styleId="WW8Num15z6">
    <w:name w:val="WW8Num15z6"/>
    <w:rsid w:val="004A6389"/>
  </w:style>
  <w:style w:type="character" w:customStyle="1" w:styleId="WW8Num15z7">
    <w:name w:val="WW8Num15z7"/>
    <w:rsid w:val="004A6389"/>
  </w:style>
  <w:style w:type="character" w:customStyle="1" w:styleId="WW8Num15z8">
    <w:name w:val="WW8Num15z8"/>
    <w:rsid w:val="004A6389"/>
  </w:style>
  <w:style w:type="character" w:customStyle="1" w:styleId="WW8Num17z3">
    <w:name w:val="WW8Num17z3"/>
    <w:rsid w:val="004A6389"/>
  </w:style>
  <w:style w:type="character" w:customStyle="1" w:styleId="WW8Num17z5">
    <w:name w:val="WW8Num17z5"/>
    <w:rsid w:val="004A6389"/>
  </w:style>
  <w:style w:type="character" w:customStyle="1" w:styleId="WW8Num17z6">
    <w:name w:val="WW8Num17z6"/>
    <w:rsid w:val="004A6389"/>
  </w:style>
  <w:style w:type="character" w:customStyle="1" w:styleId="WW8Num17z7">
    <w:name w:val="WW8Num17z7"/>
    <w:rsid w:val="004A6389"/>
  </w:style>
  <w:style w:type="character" w:customStyle="1" w:styleId="WW8Num17z8">
    <w:name w:val="WW8Num17z8"/>
    <w:rsid w:val="004A6389"/>
  </w:style>
  <w:style w:type="character" w:customStyle="1" w:styleId="WW8Num8z6">
    <w:name w:val="WW8Num8z6"/>
    <w:rsid w:val="004A6389"/>
  </w:style>
  <w:style w:type="character" w:customStyle="1" w:styleId="WW8Num8z7">
    <w:name w:val="WW8Num8z7"/>
    <w:rsid w:val="004A6389"/>
  </w:style>
  <w:style w:type="character" w:customStyle="1" w:styleId="WW8Num8z8">
    <w:name w:val="WW8Num8z8"/>
    <w:rsid w:val="004A6389"/>
  </w:style>
  <w:style w:type="character" w:customStyle="1" w:styleId="WW8Num12z3">
    <w:name w:val="WW8Num12z3"/>
    <w:rsid w:val="004A6389"/>
  </w:style>
  <w:style w:type="character" w:customStyle="1" w:styleId="WW8Num12z5">
    <w:name w:val="WW8Num12z5"/>
    <w:rsid w:val="004A6389"/>
  </w:style>
  <w:style w:type="character" w:customStyle="1" w:styleId="WW8Num12z6">
    <w:name w:val="WW8Num12z6"/>
    <w:rsid w:val="004A6389"/>
  </w:style>
  <w:style w:type="character" w:customStyle="1" w:styleId="WW8Num12z7">
    <w:name w:val="WW8Num12z7"/>
    <w:rsid w:val="004A6389"/>
  </w:style>
  <w:style w:type="character" w:customStyle="1" w:styleId="WW8Num12z8">
    <w:name w:val="WW8Num12z8"/>
    <w:rsid w:val="004A6389"/>
  </w:style>
  <w:style w:type="character" w:customStyle="1" w:styleId="WW8Num14z3">
    <w:name w:val="WW8Num14z3"/>
    <w:rsid w:val="004A6389"/>
  </w:style>
  <w:style w:type="character" w:customStyle="1" w:styleId="WW8Num14z5">
    <w:name w:val="WW8Num14z5"/>
    <w:rsid w:val="004A6389"/>
  </w:style>
  <w:style w:type="character" w:customStyle="1" w:styleId="WW8Num14z6">
    <w:name w:val="WW8Num14z6"/>
    <w:rsid w:val="004A6389"/>
  </w:style>
  <w:style w:type="character" w:customStyle="1" w:styleId="WW8Num14z7">
    <w:name w:val="WW8Num14z7"/>
    <w:rsid w:val="004A6389"/>
  </w:style>
  <w:style w:type="character" w:customStyle="1" w:styleId="WW8Num14z8">
    <w:name w:val="WW8Num14z8"/>
    <w:rsid w:val="004A6389"/>
  </w:style>
  <w:style w:type="character" w:customStyle="1" w:styleId="WW8Num16z3">
    <w:name w:val="WW8Num16z3"/>
    <w:rsid w:val="004A6389"/>
  </w:style>
  <w:style w:type="character" w:customStyle="1" w:styleId="WW8Num16z5">
    <w:name w:val="WW8Num16z5"/>
    <w:rsid w:val="004A6389"/>
  </w:style>
  <w:style w:type="character" w:customStyle="1" w:styleId="WW8Num16z6">
    <w:name w:val="WW8Num16z6"/>
    <w:rsid w:val="004A6389"/>
  </w:style>
  <w:style w:type="character" w:customStyle="1" w:styleId="WW8Num16z7">
    <w:name w:val="WW8Num16z7"/>
    <w:rsid w:val="004A6389"/>
  </w:style>
  <w:style w:type="character" w:customStyle="1" w:styleId="WW8Num16z8">
    <w:name w:val="WW8Num16z8"/>
    <w:rsid w:val="004A6389"/>
  </w:style>
  <w:style w:type="character" w:customStyle="1" w:styleId="WW8Num18z3">
    <w:name w:val="WW8Num18z3"/>
    <w:rsid w:val="004A6389"/>
  </w:style>
  <w:style w:type="character" w:customStyle="1" w:styleId="WW8Num18z5">
    <w:name w:val="WW8Num18z5"/>
    <w:rsid w:val="004A6389"/>
  </w:style>
  <w:style w:type="character" w:customStyle="1" w:styleId="WW8Num18z6">
    <w:name w:val="WW8Num18z6"/>
    <w:rsid w:val="004A6389"/>
  </w:style>
  <w:style w:type="character" w:customStyle="1" w:styleId="WW8Num18z7">
    <w:name w:val="WW8Num18z7"/>
    <w:rsid w:val="004A6389"/>
  </w:style>
  <w:style w:type="character" w:customStyle="1" w:styleId="WW8Num18z8">
    <w:name w:val="WW8Num18z8"/>
    <w:rsid w:val="004A6389"/>
  </w:style>
  <w:style w:type="character" w:customStyle="1" w:styleId="WW8Num30z3">
    <w:name w:val="WW8Num30z3"/>
    <w:rsid w:val="004A6389"/>
    <w:rPr>
      <w:rFonts w:ascii="Symbol" w:hAnsi="Symbol" w:cs="Symbol"/>
    </w:rPr>
  </w:style>
  <w:style w:type="character" w:customStyle="1" w:styleId="WW8Num30z4">
    <w:name w:val="WW8Num30z4"/>
    <w:rsid w:val="004A6389"/>
    <w:rPr>
      <w:rFonts w:ascii="Courier New" w:hAnsi="Courier New" w:cs="Courier New"/>
    </w:rPr>
  </w:style>
  <w:style w:type="character" w:customStyle="1" w:styleId="WW8Num30z5">
    <w:name w:val="WW8Num30z5"/>
    <w:rsid w:val="004A6389"/>
    <w:rPr>
      <w:rFonts w:ascii="Wingdings" w:hAnsi="Wingdings" w:cs="Wingdings"/>
    </w:rPr>
  </w:style>
  <w:style w:type="character" w:styleId="afffffff6">
    <w:name w:val="Subtle Emphasis"/>
    <w:qFormat/>
    <w:rsid w:val="004A6389"/>
    <w:rPr>
      <w:i/>
      <w:iCs/>
      <w:color w:val="808080"/>
    </w:rPr>
  </w:style>
  <w:style w:type="character" w:customStyle="1" w:styleId="1fd">
    <w:name w:val="Оглавление 1 Знак"/>
    <w:rsid w:val="004A6389"/>
    <w:rPr>
      <w:sz w:val="24"/>
      <w:szCs w:val="24"/>
      <w:lang w:val="ru-RU" w:bidi="ar-SA"/>
    </w:rPr>
  </w:style>
  <w:style w:type="character" w:customStyle="1" w:styleId="afffffff7">
    <w:name w:val="Содержание Знак"/>
    <w:basedOn w:val="1fd"/>
    <w:rsid w:val="004A6389"/>
    <w:rPr>
      <w:sz w:val="24"/>
      <w:szCs w:val="24"/>
      <w:lang w:val="ru-RU" w:bidi="ar-SA"/>
    </w:rPr>
  </w:style>
  <w:style w:type="character" w:customStyle="1" w:styleId="S31">
    <w:name w:val="S_Нумерованный_3.1 Знак Знак"/>
    <w:rsid w:val="004A6389"/>
    <w:rPr>
      <w:rFonts w:ascii="Times New Roman" w:eastAsia="Times New Roman" w:hAnsi="Times New Roman" w:cs="Calibri"/>
      <w:sz w:val="28"/>
      <w:szCs w:val="28"/>
      <w:lang w:val="en-US" w:bidi="en-US"/>
    </w:rPr>
  </w:style>
  <w:style w:type="character" w:customStyle="1" w:styleId="grame">
    <w:name w:val="grame"/>
    <w:basedOn w:val="15"/>
    <w:rsid w:val="004A6389"/>
  </w:style>
  <w:style w:type="character" w:customStyle="1" w:styleId="2d">
    <w:name w:val="Основной текст 2 Знак"/>
    <w:rsid w:val="004A6389"/>
    <w:rPr>
      <w:rFonts w:ascii="Arial" w:eastAsia="Times New Roman" w:hAnsi="Arial" w:cs="Arial"/>
    </w:rPr>
  </w:style>
  <w:style w:type="character" w:customStyle="1" w:styleId="afffffff8">
    <w:name w:val="Текст концевой сноски Знак"/>
    <w:rsid w:val="004A6389"/>
    <w:rPr>
      <w:rFonts w:ascii="Times New Roman" w:eastAsia="Times New Roman" w:hAnsi="Times New Roman" w:cs="Times New Roman"/>
    </w:rPr>
  </w:style>
  <w:style w:type="character" w:customStyle="1" w:styleId="afffffff9">
    <w:name w:val="Символы концевой сноски"/>
    <w:rsid w:val="004A6389"/>
    <w:rPr>
      <w:vertAlign w:val="superscript"/>
    </w:rPr>
  </w:style>
  <w:style w:type="character" w:customStyle="1" w:styleId="WW8Num19z3">
    <w:name w:val="WW8Num19z3"/>
    <w:rsid w:val="004A6389"/>
  </w:style>
  <w:style w:type="character" w:customStyle="1" w:styleId="WW8Num19z5">
    <w:name w:val="WW8Num19z5"/>
    <w:rsid w:val="004A6389"/>
  </w:style>
  <w:style w:type="character" w:customStyle="1" w:styleId="WW8Num19z6">
    <w:name w:val="WW8Num19z6"/>
    <w:rsid w:val="004A6389"/>
  </w:style>
  <w:style w:type="character" w:customStyle="1" w:styleId="WW8Num19z7">
    <w:name w:val="WW8Num19z7"/>
    <w:rsid w:val="004A6389"/>
  </w:style>
  <w:style w:type="character" w:customStyle="1" w:styleId="WW8Num19z8">
    <w:name w:val="WW8Num19z8"/>
    <w:rsid w:val="004A6389"/>
  </w:style>
  <w:style w:type="character" w:customStyle="1" w:styleId="Geonika">
    <w:name w:val="Geonika Текст в таблице Знак"/>
    <w:rsid w:val="004A6389"/>
    <w:rPr>
      <w:rFonts w:ascii="Calibri" w:hAnsi="Calibri" w:cs="Calibri"/>
      <w:sz w:val="24"/>
      <w:szCs w:val="24"/>
      <w:lang w:bidi="en-US"/>
    </w:rPr>
  </w:style>
  <w:style w:type="character" w:customStyle="1" w:styleId="w">
    <w:name w:val="w"/>
    <w:rsid w:val="004A6389"/>
  </w:style>
  <w:style w:type="character" w:customStyle="1" w:styleId="blk">
    <w:name w:val="blk"/>
    <w:rsid w:val="004A6389"/>
  </w:style>
  <w:style w:type="character" w:customStyle="1" w:styleId="afffffffa">
    <w:name w:val="Абзац списка Знак"/>
    <w:rsid w:val="004A6389"/>
    <w:rPr>
      <w:rFonts w:cs="Calibri"/>
      <w:sz w:val="24"/>
      <w:szCs w:val="24"/>
    </w:rPr>
  </w:style>
  <w:style w:type="character" w:customStyle="1" w:styleId="afffffffb">
    <w:name w:val="Цветовое выделение для Текст"/>
    <w:rsid w:val="004A6389"/>
  </w:style>
  <w:style w:type="paragraph" w:customStyle="1" w:styleId="2e">
    <w:name w:val="Заголовок2"/>
    <w:basedOn w:val="a"/>
    <w:next w:val="a9"/>
    <w:rsid w:val="004A6389"/>
    <w:pPr>
      <w:keepNext/>
      <w:keepLines w:val="0"/>
      <w:suppressAutoHyphens/>
      <w:overflowPunct/>
      <w:autoSpaceDE/>
      <w:autoSpaceDN/>
      <w:adjustRightInd/>
      <w:spacing w:before="240" w:after="120" w:line="240" w:lineRule="auto"/>
      <w:ind w:firstLine="709"/>
    </w:pPr>
    <w:rPr>
      <w:rFonts w:ascii="Arial" w:eastAsia="Lucida Sans Unicode" w:hAnsi="Arial" w:cs="Tahoma"/>
      <w:lang w:eastAsia="zh-CN"/>
    </w:rPr>
  </w:style>
  <w:style w:type="paragraph" w:customStyle="1" w:styleId="46">
    <w:name w:val="Указатель4"/>
    <w:basedOn w:val="a"/>
    <w:rsid w:val="004A6389"/>
    <w:pPr>
      <w:keepLines w:val="0"/>
      <w:suppressLineNumbers/>
      <w:suppressAutoHyphens/>
      <w:overflowPunct/>
      <w:autoSpaceDE/>
      <w:autoSpaceDN/>
      <w:adjustRightInd/>
      <w:spacing w:line="240" w:lineRule="auto"/>
      <w:ind w:firstLine="709"/>
    </w:pPr>
    <w:rPr>
      <w:rFonts w:cs="Mangal"/>
      <w:sz w:val="24"/>
      <w:szCs w:val="24"/>
      <w:lang w:eastAsia="zh-CN"/>
    </w:rPr>
  </w:style>
  <w:style w:type="paragraph" w:customStyle="1" w:styleId="1fe">
    <w:name w:val="Стиль1"/>
    <w:basedOn w:val="3"/>
    <w:rsid w:val="004A6389"/>
    <w:pPr>
      <w:overflowPunct/>
      <w:autoSpaceDE/>
      <w:autoSpaceDN/>
      <w:adjustRightInd/>
      <w:spacing w:before="60" w:after="120" w:line="240" w:lineRule="auto"/>
      <w:ind w:firstLine="0"/>
    </w:pPr>
    <w:rPr>
      <w:rFonts w:cs="Arial"/>
      <w:b w:val="0"/>
      <w:iCs/>
      <w:color w:val="000000"/>
      <w:sz w:val="22"/>
      <w:szCs w:val="22"/>
      <w:lang w:eastAsia="zh-CN"/>
    </w:rPr>
  </w:style>
  <w:style w:type="paragraph" w:customStyle="1" w:styleId="afffffffc">
    <w:name w:val="Верхний и нижний колонтитулы"/>
    <w:basedOn w:val="a"/>
    <w:rsid w:val="004A6389"/>
    <w:pPr>
      <w:keepLines w:val="0"/>
      <w:suppressLineNumbers/>
      <w:tabs>
        <w:tab w:val="center" w:pos="4819"/>
        <w:tab w:val="right" w:pos="9638"/>
      </w:tabs>
      <w:suppressAutoHyphens/>
      <w:overflowPunct/>
      <w:autoSpaceDE/>
      <w:autoSpaceDN/>
      <w:adjustRightInd/>
      <w:spacing w:line="240" w:lineRule="auto"/>
      <w:ind w:firstLine="709"/>
    </w:pPr>
    <w:rPr>
      <w:rFonts w:cs="Calibri"/>
      <w:sz w:val="24"/>
      <w:szCs w:val="24"/>
      <w:lang w:eastAsia="zh-CN"/>
    </w:rPr>
  </w:style>
  <w:style w:type="paragraph" w:customStyle="1" w:styleId="afffffffd">
    <w:name w:val="Содержание"/>
    <w:basedOn w:val="1fc"/>
    <w:rsid w:val="004A6389"/>
    <w:pPr>
      <w:keepNext/>
      <w:keepLines w:val="0"/>
      <w:tabs>
        <w:tab w:val="clear" w:pos="9628"/>
      </w:tabs>
      <w:suppressAutoHyphens/>
      <w:overflowPunct/>
      <w:autoSpaceDE/>
      <w:autoSpaceDN/>
      <w:adjustRightInd/>
      <w:spacing w:after="100" w:line="240" w:lineRule="auto"/>
      <w:ind w:firstLine="0"/>
      <w:jc w:val="left"/>
    </w:pPr>
    <w:rPr>
      <w:rFonts w:cs="Calibri"/>
      <w:b/>
      <w:noProof w:val="0"/>
      <w:sz w:val="24"/>
      <w:szCs w:val="24"/>
      <w:lang w:eastAsia="zh-CN"/>
    </w:rPr>
  </w:style>
  <w:style w:type="paragraph" w:customStyle="1" w:styleId="S310">
    <w:name w:val="S_Нумерованный_3.1"/>
    <w:basedOn w:val="a"/>
    <w:rsid w:val="004A6389"/>
    <w:pPr>
      <w:keepLines w:val="0"/>
      <w:suppressAutoHyphens/>
      <w:overflowPunct/>
      <w:autoSpaceDE/>
      <w:autoSpaceDN/>
      <w:adjustRightInd/>
      <w:spacing w:line="360" w:lineRule="auto"/>
      <w:ind w:firstLine="709"/>
    </w:pPr>
    <w:rPr>
      <w:rFonts w:cs="Calibri"/>
      <w:lang w:val="en-US" w:eastAsia="zh-CN" w:bidi="en-US"/>
    </w:rPr>
  </w:style>
  <w:style w:type="paragraph" w:customStyle="1" w:styleId="1ff">
    <w:name w:val="Обычный (веб)1"/>
    <w:basedOn w:val="a"/>
    <w:rsid w:val="004A6389"/>
    <w:pPr>
      <w:keepLines w:val="0"/>
      <w:overflowPunct/>
      <w:autoSpaceDE/>
      <w:autoSpaceDN/>
      <w:adjustRightInd/>
      <w:spacing w:before="280" w:after="280" w:line="240" w:lineRule="auto"/>
      <w:ind w:firstLine="0"/>
      <w:jc w:val="left"/>
    </w:pPr>
    <w:rPr>
      <w:rFonts w:cs="Calibri"/>
      <w:sz w:val="24"/>
      <w:szCs w:val="24"/>
      <w:lang w:eastAsia="zh-CN"/>
    </w:rPr>
  </w:style>
  <w:style w:type="paragraph" w:styleId="afffffffe">
    <w:name w:val="endnote text"/>
    <w:basedOn w:val="a"/>
    <w:link w:val="1ff0"/>
    <w:rsid w:val="004A6389"/>
    <w:pPr>
      <w:keepLines w:val="0"/>
      <w:suppressAutoHyphens/>
      <w:overflowPunct/>
      <w:autoSpaceDE/>
      <w:autoSpaceDN/>
      <w:adjustRightInd/>
      <w:spacing w:line="240" w:lineRule="auto"/>
      <w:ind w:firstLine="709"/>
    </w:pPr>
    <w:rPr>
      <w:rFonts w:cs="Calibri"/>
      <w:sz w:val="20"/>
      <w:szCs w:val="20"/>
      <w:lang w:eastAsia="zh-CN"/>
    </w:rPr>
  </w:style>
  <w:style w:type="character" w:customStyle="1" w:styleId="1ff0">
    <w:name w:val="Текст концевой сноски Знак1"/>
    <w:basedOn w:val="a0"/>
    <w:link w:val="afffffffe"/>
    <w:rsid w:val="004A6389"/>
    <w:rPr>
      <w:rFonts w:ascii="Times New Roman" w:eastAsia="Times New Roman" w:hAnsi="Times New Roman" w:cs="Calibri"/>
      <w:sz w:val="20"/>
      <w:szCs w:val="20"/>
      <w:lang w:eastAsia="zh-CN"/>
    </w:rPr>
  </w:style>
  <w:style w:type="paragraph" w:customStyle="1" w:styleId="CharChar1CharChar1CharChar">
    <w:name w:val="Char Char Знак Знак1 Char Char1 Знак Знак Char Char"/>
    <w:basedOn w:val="a"/>
    <w:rsid w:val="004A6389"/>
    <w:pPr>
      <w:keepLines w:val="0"/>
      <w:overflowPunct/>
      <w:autoSpaceDE/>
      <w:autoSpaceDN/>
      <w:adjustRightInd/>
      <w:spacing w:before="280" w:after="280" w:line="240" w:lineRule="auto"/>
      <w:ind w:firstLine="0"/>
      <w:jc w:val="left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Default">
    <w:name w:val="Default"/>
    <w:rsid w:val="004A6389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zh-CN"/>
    </w:rPr>
  </w:style>
  <w:style w:type="paragraph" w:customStyle="1" w:styleId="testa">
    <w:name w:val="testa"/>
    <w:basedOn w:val="a"/>
    <w:rsid w:val="004A6389"/>
    <w:pPr>
      <w:keepLines w:val="0"/>
      <w:overflowPunct/>
      <w:autoSpaceDE/>
      <w:autoSpaceDN/>
      <w:adjustRightInd/>
      <w:spacing w:before="280" w:after="280" w:line="240" w:lineRule="auto"/>
      <w:ind w:firstLine="0"/>
      <w:jc w:val="left"/>
    </w:pPr>
    <w:rPr>
      <w:rFonts w:cs="Calibri"/>
      <w:sz w:val="24"/>
      <w:szCs w:val="24"/>
      <w:lang w:eastAsia="zh-CN"/>
    </w:rPr>
  </w:style>
  <w:style w:type="paragraph" w:customStyle="1" w:styleId="1ff1">
    <w:name w:val="1 Основной текст"/>
    <w:basedOn w:val="a"/>
    <w:rsid w:val="004A6389"/>
    <w:pPr>
      <w:keepLines w:val="0"/>
      <w:overflowPunct/>
      <w:autoSpaceDE/>
      <w:autoSpaceDN/>
      <w:adjustRightInd/>
      <w:spacing w:line="276" w:lineRule="auto"/>
      <w:ind w:firstLine="709"/>
    </w:pPr>
    <w:rPr>
      <w:rFonts w:cs="Calibri"/>
      <w:sz w:val="24"/>
      <w:lang w:eastAsia="zh-CN"/>
    </w:rPr>
  </w:style>
  <w:style w:type="paragraph" w:styleId="47">
    <w:name w:val="toc 4"/>
    <w:basedOn w:val="18"/>
    <w:rsid w:val="004A6389"/>
    <w:pPr>
      <w:keepLines w:val="0"/>
      <w:tabs>
        <w:tab w:val="right" w:leader="dot" w:pos="8789"/>
      </w:tabs>
      <w:overflowPunct/>
      <w:autoSpaceDE/>
      <w:spacing w:line="240" w:lineRule="auto"/>
      <w:ind w:left="849" w:firstLine="0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styleId="53">
    <w:name w:val="toc 5"/>
    <w:basedOn w:val="18"/>
    <w:rsid w:val="004A6389"/>
    <w:pPr>
      <w:keepLines w:val="0"/>
      <w:tabs>
        <w:tab w:val="right" w:leader="dot" w:pos="8506"/>
      </w:tabs>
      <w:overflowPunct/>
      <w:autoSpaceDE/>
      <w:spacing w:line="240" w:lineRule="auto"/>
      <w:ind w:left="1132" w:firstLine="0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styleId="63">
    <w:name w:val="toc 6"/>
    <w:basedOn w:val="18"/>
    <w:rsid w:val="004A6389"/>
    <w:pPr>
      <w:keepLines w:val="0"/>
      <w:tabs>
        <w:tab w:val="right" w:leader="dot" w:pos="8223"/>
      </w:tabs>
      <w:overflowPunct/>
      <w:autoSpaceDE/>
      <w:spacing w:line="240" w:lineRule="auto"/>
      <w:ind w:left="1415" w:firstLine="0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styleId="72">
    <w:name w:val="toc 7"/>
    <w:basedOn w:val="18"/>
    <w:rsid w:val="004A6389"/>
    <w:pPr>
      <w:keepLines w:val="0"/>
      <w:tabs>
        <w:tab w:val="right" w:leader="dot" w:pos="7940"/>
      </w:tabs>
      <w:overflowPunct/>
      <w:autoSpaceDE/>
      <w:spacing w:line="240" w:lineRule="auto"/>
      <w:ind w:left="1698" w:firstLine="0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styleId="82">
    <w:name w:val="toc 8"/>
    <w:basedOn w:val="18"/>
    <w:rsid w:val="004A6389"/>
    <w:pPr>
      <w:keepLines w:val="0"/>
      <w:tabs>
        <w:tab w:val="right" w:leader="dot" w:pos="7657"/>
      </w:tabs>
      <w:overflowPunct/>
      <w:autoSpaceDE/>
      <w:spacing w:line="240" w:lineRule="auto"/>
      <w:ind w:left="1981" w:firstLine="0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styleId="92">
    <w:name w:val="toc 9"/>
    <w:basedOn w:val="18"/>
    <w:rsid w:val="004A6389"/>
    <w:pPr>
      <w:keepLines w:val="0"/>
      <w:tabs>
        <w:tab w:val="right" w:leader="dot" w:pos="7374"/>
      </w:tabs>
      <w:overflowPunct/>
      <w:autoSpaceDE/>
      <w:spacing w:line="240" w:lineRule="auto"/>
      <w:ind w:left="2264" w:firstLine="0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100">
    <w:name w:val="Оглавление 10"/>
    <w:basedOn w:val="18"/>
    <w:rsid w:val="004A6389"/>
    <w:pPr>
      <w:keepLines w:val="0"/>
      <w:tabs>
        <w:tab w:val="right" w:leader="dot" w:pos="7091"/>
      </w:tabs>
      <w:overflowPunct/>
      <w:autoSpaceDE/>
      <w:spacing w:line="240" w:lineRule="auto"/>
      <w:ind w:left="2547" w:firstLine="0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Standard">
    <w:name w:val="Standard"/>
    <w:rsid w:val="004A6389"/>
    <w:pPr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2"/>
      <w:sz w:val="24"/>
      <w:szCs w:val="24"/>
      <w:lang w:val="en-US" w:eastAsia="zh-CN" w:bidi="en-US"/>
    </w:rPr>
  </w:style>
  <w:style w:type="paragraph" w:customStyle="1" w:styleId="Geonika0">
    <w:name w:val="Geonika Текст в таблице"/>
    <w:basedOn w:val="a"/>
    <w:qFormat/>
    <w:rsid w:val="004A6389"/>
    <w:pPr>
      <w:keepLines w:val="0"/>
      <w:overflowPunct/>
      <w:autoSpaceDE/>
      <w:autoSpaceDN/>
      <w:adjustRightInd/>
      <w:spacing w:before="120" w:after="60" w:line="240" w:lineRule="auto"/>
      <w:ind w:firstLine="0"/>
      <w:jc w:val="center"/>
    </w:pPr>
    <w:rPr>
      <w:rFonts w:ascii="Calibri" w:hAnsi="Calibri"/>
      <w:sz w:val="24"/>
      <w:szCs w:val="24"/>
      <w:lang w:val="x-none" w:eastAsia="zh-CN" w:bidi="en-US"/>
    </w:rPr>
  </w:style>
  <w:style w:type="paragraph" w:customStyle="1" w:styleId="MotionOddPage1">
    <w:name w:val="Motion (Odd Page)1"/>
    <w:rsid w:val="004A6389"/>
    <w:pPr>
      <w:tabs>
        <w:tab w:val="center" w:pos="4680"/>
        <w:tab w:val="right" w:pos="9360"/>
      </w:tabs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1ff2">
    <w:name w:val="index 1"/>
    <w:basedOn w:val="a"/>
    <w:next w:val="a"/>
    <w:autoRedefine/>
    <w:uiPriority w:val="99"/>
    <w:semiHidden/>
    <w:unhideWhenUsed/>
    <w:rsid w:val="004A6389"/>
    <w:pPr>
      <w:spacing w:line="240" w:lineRule="auto"/>
      <w:ind w:left="280" w:hanging="280"/>
    </w:pPr>
  </w:style>
  <w:style w:type="paragraph" w:styleId="affffffff">
    <w:name w:val="index heading"/>
    <w:basedOn w:val="2e"/>
    <w:rsid w:val="004A6389"/>
    <w:pPr>
      <w:suppressLineNumbers/>
      <w:ind w:firstLine="0"/>
    </w:pPr>
    <w:rPr>
      <w:b/>
      <w:bCs/>
      <w:sz w:val="32"/>
      <w:szCs w:val="32"/>
    </w:rPr>
  </w:style>
  <w:style w:type="paragraph" w:styleId="affffffff0">
    <w:name w:val="toa heading"/>
    <w:basedOn w:val="10"/>
    <w:next w:val="a"/>
    <w:rsid w:val="004A6389"/>
    <w:pPr>
      <w:overflowPunct/>
      <w:autoSpaceDE/>
      <w:autoSpaceDN/>
      <w:adjustRightInd/>
      <w:spacing w:after="0" w:line="252" w:lineRule="auto"/>
      <w:ind w:firstLine="0"/>
      <w:jc w:val="left"/>
    </w:pPr>
    <w:rPr>
      <w:rFonts w:ascii="Calibri Light" w:hAnsi="Calibri Light"/>
      <w:b w:val="0"/>
      <w:bCs w:val="0"/>
      <w:color w:val="2E74B5"/>
      <w:kern w:val="0"/>
      <w:lang w:eastAsia="zh-CN"/>
    </w:rPr>
  </w:style>
  <w:style w:type="paragraph" w:customStyle="1" w:styleId="2f">
    <w:name w:val="Схема документа2"/>
    <w:basedOn w:val="a"/>
    <w:rsid w:val="004A6389"/>
    <w:pPr>
      <w:keepLines w:val="0"/>
      <w:suppressAutoHyphens/>
      <w:overflowPunct/>
      <w:autoSpaceDE/>
      <w:autoSpaceDN/>
      <w:adjustRightInd/>
      <w:spacing w:line="240" w:lineRule="auto"/>
      <w:ind w:firstLine="709"/>
    </w:pPr>
    <w:rPr>
      <w:rFonts w:ascii="Tahoma" w:hAnsi="Tahoma" w:cs="Tahoma"/>
      <w:sz w:val="16"/>
      <w:szCs w:val="16"/>
      <w:lang w:eastAsia="zh-CN"/>
    </w:rPr>
  </w:style>
  <w:style w:type="character" w:customStyle="1" w:styleId="affffffff1">
    <w:name w:val="Название Знак"/>
    <w:rsid w:val="0047645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">
    <w:name w:val="Heading"/>
    <w:rsid w:val="0047645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color w:val="000000"/>
      <w:lang w:eastAsia="ar-SA"/>
    </w:rPr>
  </w:style>
  <w:style w:type="paragraph" w:customStyle="1" w:styleId="affffffff2">
    <w:name w:val="Обычный (веб)"/>
    <w:basedOn w:val="a"/>
    <w:rsid w:val="0047645F"/>
    <w:pPr>
      <w:keepLines w:val="0"/>
      <w:suppressAutoHyphens/>
      <w:overflowPunct/>
      <w:autoSpaceDE/>
      <w:autoSpaceDN/>
      <w:adjustRightInd/>
      <w:spacing w:line="240" w:lineRule="auto"/>
      <w:ind w:firstLine="240"/>
    </w:pPr>
    <w:rPr>
      <w:sz w:val="18"/>
      <w:szCs w:val="18"/>
      <w:lang w:eastAsia="ar-SA"/>
    </w:rPr>
  </w:style>
  <w:style w:type="paragraph" w:customStyle="1" w:styleId="affffffff3">
    <w:name w:val="Название"/>
    <w:basedOn w:val="a"/>
    <w:next w:val="a7"/>
    <w:qFormat/>
    <w:rsid w:val="0047645F"/>
    <w:pPr>
      <w:keepLines w:val="0"/>
      <w:suppressAutoHyphens/>
      <w:overflowPunct/>
      <w:autoSpaceDE/>
      <w:autoSpaceDN/>
      <w:adjustRightInd/>
      <w:spacing w:line="360" w:lineRule="auto"/>
      <w:ind w:firstLine="0"/>
      <w:jc w:val="center"/>
    </w:pPr>
    <w:rPr>
      <w:b/>
      <w:bCs/>
      <w:sz w:val="24"/>
      <w:szCs w:val="24"/>
      <w:lang w:eastAsia="ar-SA"/>
    </w:rPr>
  </w:style>
  <w:style w:type="paragraph" w:customStyle="1" w:styleId="affffffff4">
    <w:name w:val="Постановление"/>
    <w:basedOn w:val="a"/>
    <w:rsid w:val="0047645F"/>
    <w:pPr>
      <w:keepLines w:val="0"/>
      <w:suppressAutoHyphens/>
      <w:overflowPunct/>
      <w:autoSpaceDE/>
      <w:autoSpaceDN/>
      <w:adjustRightInd/>
      <w:spacing w:line="360" w:lineRule="atLeast"/>
      <w:ind w:firstLine="0"/>
      <w:jc w:val="center"/>
    </w:pPr>
    <w:rPr>
      <w:spacing w:val="6"/>
      <w:sz w:val="32"/>
      <w:szCs w:val="32"/>
      <w:lang w:eastAsia="ar-SA"/>
    </w:rPr>
  </w:style>
  <w:style w:type="paragraph" w:customStyle="1" w:styleId="1ff3">
    <w:name w:val="Вертикальный отступ 1"/>
    <w:basedOn w:val="a"/>
    <w:rsid w:val="0047645F"/>
    <w:pPr>
      <w:keepLines w:val="0"/>
      <w:suppressAutoHyphens/>
      <w:overflowPunct/>
      <w:autoSpaceDE/>
      <w:autoSpaceDN/>
      <w:adjustRightInd/>
      <w:spacing w:line="240" w:lineRule="auto"/>
      <w:ind w:firstLine="0"/>
      <w:jc w:val="center"/>
    </w:pPr>
    <w:rPr>
      <w:lang w:val="en-US" w:eastAsia="ar-SA"/>
    </w:rPr>
  </w:style>
  <w:style w:type="paragraph" w:customStyle="1" w:styleId="48">
    <w:name w:val="Вертикальный отступ 4"/>
    <w:basedOn w:val="1ff3"/>
    <w:rsid w:val="0047645F"/>
    <w:rPr>
      <w:sz w:val="22"/>
      <w:szCs w:val="22"/>
    </w:rPr>
  </w:style>
  <w:style w:type="character" w:styleId="affffffff5">
    <w:name w:val="Unresolved Mention"/>
    <w:basedOn w:val="a0"/>
    <w:uiPriority w:val="99"/>
    <w:semiHidden/>
    <w:unhideWhenUsed/>
    <w:rsid w:val="005F30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1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48;&#1057;&#1054;&#1043;&#1044;\&#1048;&#1057;&#1054;&#1043;&#1044;%20&#1074;%20&#1088;&#1072;&#1079;&#1076;&#1077;&#1083;&#1072;&#1093;\&#1088;&#1072;&#1079;&#1076;&#1077;&#1083;%204%20&#1055;&#1047;&#1047;,%20%20&#1053;&#1086;&#1088;&#1084;&#1072;&#1090;&#1080;&#1074;&#1099;\&#1055;&#1047;&#1047;%20&#1057;&#1077;&#1074;&#1077;&#1088;&#1089;&#1082;&#1086;&#1077;\&#1055;&#1047;&#1047;%20&#1057;&#1077;&#1074;&#1077;&#1088;&#1089;&#1082;&#1086;&#1075;&#1086;%20&#1089;.&#1087;%20&#8470;89%20&#1086;&#1090;%2020.05.2021\&#1055;&#1047;&#1047;_&#1057;&#1077;&#1074;&#1077;&#1088;&#1089;&#1082;&#1086;&#1077;_&#1058;&#1086;&#1084;_2%202021%2005%2012%20(&#1042;&#1086;&#1089;&#1089;&#1090;&#1072;&#1085;&#1086;&#1074;&#1083;&#1077;&#1085;).doc" TargetMode="External"/><Relationship Id="rId13" Type="http://schemas.openxmlformats.org/officeDocument/2006/relationships/hyperlink" Target="file:///E:\&#1048;&#1057;&#1054;&#1043;&#1044;\&#1048;&#1057;&#1054;&#1043;&#1044;%20&#1074;%20&#1088;&#1072;&#1079;&#1076;&#1077;&#1083;&#1072;&#1093;\&#1088;&#1072;&#1079;&#1076;&#1077;&#1083;%204%20&#1055;&#1047;&#1047;,%20%20&#1053;&#1086;&#1088;&#1084;&#1072;&#1090;&#1080;&#1074;&#1099;\&#1055;&#1047;&#1047;%20&#1057;&#1077;&#1074;&#1077;&#1088;&#1089;&#1082;&#1086;&#1077;\&#1055;&#1047;&#1047;%20&#1057;&#1077;&#1074;&#1077;&#1088;&#1089;&#1082;&#1086;&#1075;&#1086;%20&#1089;.&#1087;%20&#8470;89%20&#1086;&#1090;%2020.05.2021\&#1055;&#1047;&#1047;_&#1057;&#1077;&#1074;&#1077;&#1088;&#1089;&#1082;&#1086;&#1077;_&#1058;&#1086;&#1084;_2%202021%2005%2012%20(&#1042;&#1086;&#1089;&#1089;&#1090;&#1072;&#1085;&#1086;&#1074;&#1083;&#1077;&#1085;).doc" TargetMode="External"/><Relationship Id="rId18" Type="http://schemas.openxmlformats.org/officeDocument/2006/relationships/hyperlink" Target="http://www.garant.ru/products/ipo/prime/doc/70636874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E:\&#1048;&#1057;&#1054;&#1043;&#1044;\&#1048;&#1057;&#1054;&#1043;&#1044;%20&#1074;%20&#1088;&#1072;&#1079;&#1076;&#1077;&#1083;&#1072;&#1093;\&#1088;&#1072;&#1079;&#1076;&#1077;&#1083;%204%20&#1055;&#1047;&#1047;,%20%20&#1053;&#1086;&#1088;&#1084;&#1072;&#1090;&#1080;&#1074;&#1099;\&#1055;&#1047;&#1047;%20&#1057;&#1077;&#1074;&#1077;&#1088;&#1089;&#1082;&#1086;&#1077;\&#1055;&#1047;&#1047;%20&#1057;&#1077;&#1074;&#1077;&#1088;&#1089;&#1082;&#1086;&#1075;&#1086;%20&#1089;.&#1087;%20&#8470;89%20&#1086;&#1090;%2020.05.2021\&#1055;&#1047;&#1047;_&#1057;&#1077;&#1074;&#1077;&#1088;&#1089;&#1082;&#1086;&#1077;_&#1058;&#1086;&#1084;_2%202021%2005%2012%20(&#1042;&#1086;&#1089;&#1089;&#1090;&#1072;&#1085;&#1086;&#1074;&#1083;&#1077;&#1085;).doc" TargetMode="External"/><Relationship Id="rId17" Type="http://schemas.openxmlformats.org/officeDocument/2006/relationships/hyperlink" Target="http://www.garant.ru/products/ipo/prime/doc/70636874/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E:\&#1048;&#1057;&#1054;&#1043;&#1044;\&#1048;&#1057;&#1054;&#1043;&#1044;%20&#1074;%20&#1088;&#1072;&#1079;&#1076;&#1077;&#1083;&#1072;&#1093;\&#1088;&#1072;&#1079;&#1076;&#1077;&#1083;%204%20&#1055;&#1047;&#1047;,%20%20&#1053;&#1086;&#1088;&#1084;&#1072;&#1090;&#1080;&#1074;&#1099;\&#1055;&#1047;&#1047;%20&#1057;&#1077;&#1074;&#1077;&#1088;&#1089;&#1082;&#1086;&#1077;\&#1055;&#1047;&#1047;%20&#1057;&#1077;&#1074;&#1077;&#1088;&#1089;&#1082;&#1086;&#1075;&#1086;%20&#1089;.&#1087;%20&#8470;89%20&#1086;&#1090;%2020.05.2021\&#1055;&#1047;&#1047;_&#1057;&#1077;&#1074;&#1077;&#1088;&#1089;&#1082;&#1086;&#1077;_&#1058;&#1086;&#1084;_2%202021%2005%2012%20(&#1042;&#1086;&#1089;&#1089;&#1090;&#1072;&#1085;&#1086;&#1074;&#1083;&#1077;&#1085;).do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E:\&#1048;&#1057;&#1054;&#1043;&#1044;\&#1048;&#1057;&#1054;&#1043;&#1044;%20&#1074;%20&#1088;&#1072;&#1079;&#1076;&#1077;&#1083;&#1072;&#1093;\&#1088;&#1072;&#1079;&#1076;&#1077;&#1083;%204%20&#1055;&#1047;&#1047;,%20%20&#1053;&#1086;&#1088;&#1084;&#1072;&#1090;&#1080;&#1074;&#1099;\&#1055;&#1047;&#1047;%20&#1057;&#1077;&#1074;&#1077;&#1088;&#1089;&#1082;&#1086;&#1077;\&#1055;&#1047;&#1047;%20&#1057;&#1077;&#1074;&#1077;&#1088;&#1089;&#1082;&#1086;&#1075;&#1086;%20&#1089;.&#1087;%20&#8470;89%20&#1086;&#1090;%2020.05.2021\&#1055;&#1047;&#1047;_&#1057;&#1077;&#1074;&#1077;&#1088;&#1089;&#1082;&#1086;&#1077;_&#1058;&#1086;&#1084;_2%202021%2005%2012%20(&#1042;&#1086;&#1089;&#1089;&#1090;&#1072;&#1085;&#1086;&#1074;&#1083;&#1077;&#1085;)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E:\&#1048;&#1057;&#1054;&#1043;&#1044;\&#1048;&#1057;&#1054;&#1043;&#1044;%20&#1074;%20&#1088;&#1072;&#1079;&#1076;&#1077;&#1083;&#1072;&#1093;\&#1088;&#1072;&#1079;&#1076;&#1077;&#1083;%204%20&#1055;&#1047;&#1047;,%20%20&#1053;&#1086;&#1088;&#1084;&#1072;&#1090;&#1080;&#1074;&#1099;\&#1055;&#1047;&#1047;%20&#1057;&#1077;&#1074;&#1077;&#1088;&#1089;&#1082;&#1086;&#1077;\&#1055;&#1047;&#1047;%20&#1057;&#1077;&#1074;&#1077;&#1088;&#1089;&#1082;&#1086;&#1075;&#1086;%20&#1089;.&#1087;%20&#8470;89%20&#1086;&#1090;%2020.05.2021\&#1055;&#1047;&#1047;_&#1057;&#1077;&#1074;&#1077;&#1088;&#1089;&#1082;&#1086;&#1077;_&#1058;&#1086;&#1084;_2%202021%2005%2012%20(&#1042;&#1086;&#1089;&#1089;&#1090;&#1072;&#1085;&#1086;&#1074;&#1083;&#1077;&#1085;).doc" TargetMode="External"/><Relationship Id="rId10" Type="http://schemas.openxmlformats.org/officeDocument/2006/relationships/hyperlink" Target="file:///E:\&#1048;&#1057;&#1054;&#1043;&#1044;\&#1048;&#1057;&#1054;&#1043;&#1044;%20&#1074;%20&#1088;&#1072;&#1079;&#1076;&#1077;&#1083;&#1072;&#1093;\&#1088;&#1072;&#1079;&#1076;&#1077;&#1083;%204%20&#1055;&#1047;&#1047;,%20%20&#1053;&#1086;&#1088;&#1084;&#1072;&#1090;&#1080;&#1074;&#1099;\&#1055;&#1047;&#1047;%20&#1057;&#1077;&#1074;&#1077;&#1088;&#1089;&#1082;&#1086;&#1077;\&#1055;&#1047;&#1047;%20&#1057;&#1077;&#1074;&#1077;&#1088;&#1089;&#1082;&#1086;&#1075;&#1086;%20&#1089;.&#1087;%20&#8470;89%20&#1086;&#1090;%2020.05.2021\&#1055;&#1047;&#1047;_&#1057;&#1077;&#1074;&#1077;&#1088;&#1089;&#1082;&#1086;&#1077;_&#1058;&#1086;&#1084;_2%202021%2005%2012%20(&#1042;&#1086;&#1089;&#1089;&#1090;&#1072;&#1085;&#1086;&#1074;&#1083;&#1077;&#1085;).doc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E:\&#1048;&#1057;&#1054;&#1043;&#1044;\&#1048;&#1057;&#1054;&#1043;&#1044;%20&#1074;%20&#1088;&#1072;&#1079;&#1076;&#1077;&#1083;&#1072;&#1093;\&#1088;&#1072;&#1079;&#1076;&#1077;&#1083;%204%20&#1055;&#1047;&#1047;,%20%20&#1053;&#1086;&#1088;&#1084;&#1072;&#1090;&#1080;&#1074;&#1099;\&#1055;&#1047;&#1047;%20&#1057;&#1077;&#1074;&#1077;&#1088;&#1089;&#1082;&#1086;&#1077;\&#1055;&#1047;&#1047;%20&#1057;&#1077;&#1074;&#1077;&#1088;&#1089;&#1082;&#1086;&#1075;&#1086;%20&#1089;.&#1087;%20&#8470;89%20&#1086;&#1090;%2020.05.2021\&#1055;&#1047;&#1047;_&#1057;&#1077;&#1074;&#1077;&#1088;&#1089;&#1082;&#1086;&#1077;_&#1058;&#1086;&#1084;_2%202021%2005%2012%20(&#1042;&#1086;&#1089;&#1089;&#1090;&#1072;&#1085;&#1086;&#1074;&#1083;&#1077;&#1085;).doc" TargetMode="External"/><Relationship Id="rId14" Type="http://schemas.openxmlformats.org/officeDocument/2006/relationships/hyperlink" Target="file:///E:\&#1048;&#1057;&#1054;&#1043;&#1044;\&#1048;&#1057;&#1054;&#1043;&#1044;%20&#1074;%20&#1088;&#1072;&#1079;&#1076;&#1077;&#1083;&#1072;&#1093;\&#1088;&#1072;&#1079;&#1076;&#1077;&#1083;%204%20&#1055;&#1047;&#1047;,%20%20&#1053;&#1086;&#1088;&#1084;&#1072;&#1090;&#1080;&#1074;&#1099;\&#1055;&#1047;&#1047;%20&#1057;&#1077;&#1074;&#1077;&#1088;&#1089;&#1082;&#1086;&#1077;\&#1055;&#1047;&#1047;%20&#1057;&#1077;&#1074;&#1077;&#1088;&#1089;&#1082;&#1086;&#1075;&#1086;%20&#1089;.&#1087;%20&#8470;89%20&#1086;&#1090;%2020.05.2021\&#1055;&#1047;&#1047;_&#1057;&#1077;&#1074;&#1077;&#1088;&#1089;&#1082;&#1086;&#1077;_&#1058;&#1086;&#1084;_2%202021%2005%2012%20(&#1042;&#1086;&#1089;&#1089;&#1090;&#1072;&#1085;&#1086;&#1074;&#1083;&#1077;&#1085;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74BE9-455A-4F3A-9C94-8DF3E815D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18787</Words>
  <Characters>107086</Characters>
  <Application>Microsoft Office Word</Application>
  <DocSecurity>0</DocSecurity>
  <Lines>892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2023-07-11T10:27:00Z</cp:lastPrinted>
  <dcterms:created xsi:type="dcterms:W3CDTF">2023-07-13T07:16:00Z</dcterms:created>
  <dcterms:modified xsi:type="dcterms:W3CDTF">2023-07-19T12:23:00Z</dcterms:modified>
</cp:coreProperties>
</file>